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744" w:rsidRPr="00803C7D" w:rsidRDefault="00827744" w:rsidP="00827744">
      <w:pPr>
        <w:tabs>
          <w:tab w:val="left" w:pos="3285"/>
          <w:tab w:val="center" w:pos="468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Talaan ng I</w:t>
      </w:r>
      <w:r w:rsidRPr="00803C7D">
        <w:rPr>
          <w:rFonts w:ascii="Times New Roman" w:hAnsi="Times New Roman" w:cs="Times New Roman"/>
          <w:b/>
          <w:sz w:val="28"/>
        </w:rPr>
        <w:t>spesipikasyon</w:t>
      </w:r>
    </w:p>
    <w:p w:rsidR="00827744" w:rsidRPr="00803C7D" w:rsidRDefault="00827744" w:rsidP="00827744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803C7D">
        <w:rPr>
          <w:rFonts w:ascii="Times New Roman" w:hAnsi="Times New Roman" w:cs="Times New Roman"/>
          <w:b/>
          <w:sz w:val="28"/>
        </w:rPr>
        <w:t>MSEP VI</w:t>
      </w:r>
    </w:p>
    <w:p w:rsidR="00827744" w:rsidRPr="00803C7D" w:rsidRDefault="00827744" w:rsidP="00827744">
      <w:pPr>
        <w:tabs>
          <w:tab w:val="left" w:pos="17190"/>
        </w:tabs>
        <w:jc w:val="center"/>
        <w:rPr>
          <w:rFonts w:ascii="Times New Roman" w:hAnsi="Times New Roman" w:cs="Times New Roman"/>
          <w:b/>
          <w:sz w:val="28"/>
        </w:rPr>
      </w:pPr>
      <w:r w:rsidRPr="00803C7D">
        <w:rPr>
          <w:rFonts w:ascii="Times New Roman" w:hAnsi="Times New Roman" w:cs="Times New Roman"/>
          <w:b/>
          <w:sz w:val="28"/>
        </w:rPr>
        <w:t>Ikalawang Markahang Pagsusulit</w:t>
      </w:r>
    </w:p>
    <w:p w:rsidR="00827744" w:rsidRPr="003D6C7D" w:rsidRDefault="00827744" w:rsidP="00827744">
      <w:pPr>
        <w:tabs>
          <w:tab w:val="left" w:pos="17190"/>
        </w:tabs>
        <w:jc w:val="both"/>
        <w:rPr>
          <w:rFonts w:ascii="Times New Roman" w:hAnsi="Times New Roman" w:cs="Times New Roman"/>
        </w:rPr>
      </w:pPr>
    </w:p>
    <w:tbl>
      <w:tblPr>
        <w:tblStyle w:val="TableGrid"/>
        <w:tblW w:w="10440" w:type="dxa"/>
        <w:tblInd w:w="-522" w:type="dxa"/>
        <w:tblLayout w:type="fixed"/>
        <w:tblLook w:val="04A0"/>
      </w:tblPr>
      <w:tblGrid>
        <w:gridCol w:w="3330"/>
        <w:gridCol w:w="810"/>
        <w:gridCol w:w="1559"/>
        <w:gridCol w:w="990"/>
        <w:gridCol w:w="781"/>
        <w:gridCol w:w="781"/>
        <w:gridCol w:w="591"/>
        <w:gridCol w:w="788"/>
        <w:gridCol w:w="810"/>
      </w:tblGrid>
      <w:tr w:rsidR="00827744" w:rsidRPr="003D6C7D" w:rsidTr="002617AF">
        <w:tc>
          <w:tcPr>
            <w:tcW w:w="3330" w:type="dxa"/>
          </w:tcPr>
          <w:p w:rsidR="00827744" w:rsidRPr="001C6925" w:rsidRDefault="00827744" w:rsidP="002617AF">
            <w:pPr>
              <w:tabs>
                <w:tab w:val="left" w:pos="17190"/>
              </w:tabs>
              <w:ind w:left="72" w:hanging="72"/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LAYUNIN</w:t>
            </w:r>
          </w:p>
        </w:tc>
        <w:tc>
          <w:tcPr>
            <w:tcW w:w="810" w:type="dxa"/>
          </w:tcPr>
          <w:p w:rsidR="00827744" w:rsidRPr="001C6925" w:rsidRDefault="00827744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BLG. NG ITEM</w:t>
            </w:r>
          </w:p>
        </w:tc>
        <w:tc>
          <w:tcPr>
            <w:tcW w:w="1559" w:type="dxa"/>
          </w:tcPr>
          <w:p w:rsidR="00827744" w:rsidRPr="001C6925" w:rsidRDefault="00827744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LOKASYON NG ITEM</w:t>
            </w:r>
          </w:p>
        </w:tc>
        <w:tc>
          <w:tcPr>
            <w:tcW w:w="990" w:type="dxa"/>
          </w:tcPr>
          <w:p w:rsidR="00827744" w:rsidRPr="001C6925" w:rsidRDefault="00827744" w:rsidP="002617AF">
            <w:pPr>
              <w:tabs>
                <w:tab w:val="left" w:pos="1719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BIGAT</w:t>
            </w:r>
          </w:p>
        </w:tc>
        <w:tc>
          <w:tcPr>
            <w:tcW w:w="3751" w:type="dxa"/>
            <w:gridSpan w:val="5"/>
            <w:shd w:val="clear" w:color="auto" w:fill="auto"/>
          </w:tcPr>
          <w:p w:rsidR="00827744" w:rsidRPr="001C6925" w:rsidRDefault="00827744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KASANAYAN</w:t>
            </w:r>
          </w:p>
        </w:tc>
      </w:tr>
      <w:tr w:rsidR="00827744" w:rsidRPr="003D6C7D" w:rsidTr="002617AF">
        <w:trPr>
          <w:trHeight w:val="260"/>
        </w:trPr>
        <w:tc>
          <w:tcPr>
            <w:tcW w:w="3330" w:type="dxa"/>
            <w:vMerge w:val="restart"/>
          </w:tcPr>
          <w:p w:rsidR="00827744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7744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EDUKASYON SA</w:t>
            </w:r>
          </w:p>
          <w:p w:rsidR="00827744" w:rsidRPr="003D6C7D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PAGPAPALAKAS: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Naisasagawa ng wasto ang mga batayang kasanayan sa paghagis.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Naisasagawa nang wasto ang kasanayan sa Valleying.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Naisasagawa ang mga kombinasyong kilos sa pagdaan sa hadlang.</w:t>
            </w:r>
          </w:p>
          <w:p w:rsidR="00827744" w:rsidRPr="003D6C7D" w:rsidRDefault="00827744" w:rsidP="00261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4931DE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1DE">
              <w:rPr>
                <w:rFonts w:ascii="Times New Roman" w:hAnsi="Times New Roman" w:cs="Times New Roman"/>
                <w:b/>
                <w:sz w:val="24"/>
                <w:szCs w:val="24"/>
              </w:rPr>
              <w:t>SINING: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Makakalikha ng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sang debuhong tila gumagalaw at nakakadaraya 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sa paningin.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Nakikilala ang ibat-ibang pangkat ng mga kulay.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Nasasabi ang kahuluganng mga katawagan tungkol sa kulay.</w:t>
            </w:r>
          </w:p>
          <w:p w:rsidR="00827744" w:rsidRPr="004931DE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27744" w:rsidRPr="004931DE" w:rsidRDefault="00827744" w:rsidP="002617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1DE">
              <w:rPr>
                <w:rFonts w:ascii="Times New Roman" w:hAnsi="Times New Roman" w:cs="Times New Roman"/>
                <w:b/>
                <w:sz w:val="24"/>
                <w:szCs w:val="24"/>
              </w:rPr>
              <w:t>MUSIKA: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Naibibigay ang mga ibat-ibang 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senyas  pandaynamika.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Natutukoy ang pangkat ng instrumentong pang banda.</w:t>
            </w:r>
          </w:p>
          <w:p w:rsidR="00827744" w:rsidRPr="003D6C7D" w:rsidRDefault="00827744" w:rsidP="0082774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pagbibigay ng mga instru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mentong pang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orchestra.</w:t>
            </w: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vMerge w:val="restart"/>
          </w:tcPr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Merge w:val="restart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6-10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23-25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0" w:type="dxa"/>
            <w:vMerge w:val="restart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dxa"/>
          </w:tcPr>
          <w:p w:rsidR="00827744" w:rsidRPr="001C6925" w:rsidRDefault="00827744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lastRenderedPageBreak/>
              <w:t>K</w:t>
            </w:r>
          </w:p>
        </w:tc>
        <w:tc>
          <w:tcPr>
            <w:tcW w:w="781" w:type="dxa"/>
          </w:tcPr>
          <w:p w:rsidR="00827744" w:rsidRPr="001C6925" w:rsidRDefault="00827744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591" w:type="dxa"/>
          </w:tcPr>
          <w:p w:rsidR="00827744" w:rsidRPr="001C6925" w:rsidRDefault="00827744" w:rsidP="002617AF">
            <w:pPr>
              <w:ind w:left="-237" w:firstLine="237"/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AN.</w:t>
            </w:r>
          </w:p>
        </w:tc>
        <w:tc>
          <w:tcPr>
            <w:tcW w:w="788" w:type="dxa"/>
          </w:tcPr>
          <w:p w:rsidR="00827744" w:rsidRPr="001C6925" w:rsidRDefault="00827744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AP.</w:t>
            </w:r>
          </w:p>
        </w:tc>
        <w:tc>
          <w:tcPr>
            <w:tcW w:w="810" w:type="dxa"/>
          </w:tcPr>
          <w:p w:rsidR="00827744" w:rsidRPr="001C6925" w:rsidRDefault="00827744" w:rsidP="002617A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6925">
              <w:rPr>
                <w:rFonts w:ascii="Times New Roman" w:hAnsi="Times New Roman" w:cs="Times New Roman"/>
                <w:b/>
              </w:rPr>
              <w:t>SYN.</w:t>
            </w:r>
          </w:p>
        </w:tc>
      </w:tr>
      <w:tr w:rsidR="00827744" w:rsidRPr="003D6C7D" w:rsidTr="002617AF">
        <w:trPr>
          <w:trHeight w:val="4680"/>
        </w:trPr>
        <w:tc>
          <w:tcPr>
            <w:tcW w:w="3330" w:type="dxa"/>
            <w:vMerge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vMerge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vMerge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1" w:type="dxa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16-20</w:t>
            </w: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781" w:type="dxa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13-15</w:t>
            </w: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23-25</w:t>
            </w:r>
          </w:p>
        </w:tc>
        <w:tc>
          <w:tcPr>
            <w:tcW w:w="591" w:type="dxa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810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sz w:val="24"/>
                <w:szCs w:val="24"/>
              </w:rPr>
              <w:t>6-10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26-40</w:t>
            </w:r>
          </w:p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744" w:rsidRPr="003D6C7D" w:rsidTr="002617AF">
        <w:tc>
          <w:tcPr>
            <w:tcW w:w="3330" w:type="dxa"/>
          </w:tcPr>
          <w:p w:rsidR="00827744" w:rsidRPr="003D6C7D" w:rsidRDefault="00827744" w:rsidP="002617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810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0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  <w:tc>
          <w:tcPr>
            <w:tcW w:w="781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81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591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8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10" w:type="dxa"/>
          </w:tcPr>
          <w:p w:rsidR="00827744" w:rsidRPr="003D6C7D" w:rsidRDefault="00827744" w:rsidP="002617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D6C7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827744" w:rsidRPr="003D6C7D" w:rsidRDefault="00827744" w:rsidP="00827744">
      <w:pPr>
        <w:spacing w:line="240" w:lineRule="auto"/>
        <w:ind w:firstLine="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Default="00827744" w:rsidP="00827744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Inihanda ni:</w:t>
      </w:r>
    </w:p>
    <w:p w:rsidR="00827744" w:rsidRDefault="00827744" w:rsidP="00827744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Default="00827744" w:rsidP="00827744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827744" w:rsidRPr="00D9408F" w:rsidRDefault="00827744" w:rsidP="00827744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Guro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27744" w:rsidRDefault="0082774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096F8B">
        <w:rPr>
          <w:rFonts w:ascii="Times New Roman" w:hAnsi="Times New Roman" w:cs="Times New Roman"/>
          <w:b/>
          <w:sz w:val="28"/>
          <w:szCs w:val="24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4"/>
        </w:rPr>
        <w:t xml:space="preserve">kalawang Markahang Pagsusulit </w:t>
      </w:r>
    </w:p>
    <w:p w:rsidR="00827744" w:rsidRPr="00096F8B" w:rsidRDefault="001E6874" w:rsidP="00827744">
      <w:pPr>
        <w:spacing w:line="240" w:lineRule="auto"/>
        <w:ind w:hanging="27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MSEP – </w:t>
      </w:r>
      <w:r w:rsidR="00827744" w:rsidRPr="00096F8B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</w:t>
      </w:r>
    </w:p>
    <w:p w:rsidR="00827744" w:rsidRDefault="00827744" w:rsidP="00827744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Pangalan: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Baitang: ___________</w:t>
      </w:r>
    </w:p>
    <w:p w:rsidR="00827744" w:rsidRPr="003D6C7D" w:rsidRDefault="00827744" w:rsidP="00827744">
      <w:pPr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Paaralan: 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Petsa: _____________</w:t>
      </w:r>
    </w:p>
    <w:p w:rsidR="00827744" w:rsidRPr="003D6C7D" w:rsidRDefault="00827744" w:rsidP="00827744">
      <w:pPr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Panuto: Bilugan ang titik ng tamang sagot:</w:t>
      </w:r>
    </w:p>
    <w:p w:rsidR="00827744" w:rsidRPr="003D6C7D" w:rsidRDefault="00827744" w:rsidP="00827744">
      <w:pPr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spacing w:after="0"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>1. EDUKASYON SA PAGPAPALAKAS</w:t>
      </w:r>
    </w:p>
    <w:p w:rsidR="00827744" w:rsidRPr="003D6C7D" w:rsidRDefault="00827744" w:rsidP="00827744">
      <w:pPr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>1. Paghahagis ng bola sa lampas ulo.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overhead throw</w:t>
      </w:r>
      <w:r w:rsidRPr="003D6C7D">
        <w:rPr>
          <w:rFonts w:ascii="Times New Roman" w:hAnsi="Times New Roman" w:cs="Times New Roman"/>
          <w:sz w:val="24"/>
          <w:szCs w:val="24"/>
        </w:rPr>
        <w:tab/>
        <w:t>b. overhead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underhead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side arm throw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2. Tagilirang paghagis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underhand</w:t>
      </w:r>
      <w:r w:rsidRPr="003D6C7D">
        <w:rPr>
          <w:rFonts w:ascii="Times New Roman" w:hAnsi="Times New Roman" w:cs="Times New Roman"/>
          <w:sz w:val="24"/>
          <w:szCs w:val="24"/>
        </w:rPr>
        <w:tab/>
        <w:t>b. overhead</w:t>
      </w:r>
      <w:r w:rsidRPr="003D6C7D">
        <w:rPr>
          <w:rFonts w:ascii="Times New Roman" w:hAnsi="Times New Roman" w:cs="Times New Roman"/>
          <w:sz w:val="24"/>
          <w:szCs w:val="24"/>
        </w:rPr>
        <w:tab/>
        <w:t>k. side arm throw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3. Pagpilantik sa bola gamit ang daliri.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wallop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dig pass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toss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forearm pass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4. Padukot na pagpasa ng bola.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overhead pass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dig pass</w:t>
      </w:r>
      <w:r w:rsidRPr="003D6C7D">
        <w:rPr>
          <w:rFonts w:ascii="Times New Roman" w:hAnsi="Times New Roman" w:cs="Times New Roman"/>
          <w:sz w:val="24"/>
          <w:szCs w:val="24"/>
        </w:rPr>
        <w:tab/>
        <w:t>k. pag ispyk</w:t>
      </w:r>
      <w:r w:rsidRPr="003D6C7D">
        <w:rPr>
          <w:rFonts w:ascii="Times New Roman" w:hAnsi="Times New Roman" w:cs="Times New Roman"/>
          <w:sz w:val="24"/>
          <w:szCs w:val="24"/>
        </w:rPr>
        <w:tab/>
        <w:t>d. underhand pass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5. Pagharang ng bola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a. block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ispyk</w:t>
      </w:r>
      <w:r w:rsidRPr="003D6C7D">
        <w:rPr>
          <w:rFonts w:ascii="Times New Roman" w:hAnsi="Times New Roman" w:cs="Times New Roman"/>
          <w:sz w:val="24"/>
          <w:szCs w:val="24"/>
        </w:rPr>
        <w:tab/>
        <w:t>k. overhead pass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Hanapin sa Hanay B ang mga kasanayang tinutukoy sa hanay A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>A</w:t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b/>
          <w:sz w:val="24"/>
          <w:szCs w:val="24"/>
        </w:rPr>
        <w:tab/>
        <w:t xml:space="preserve">    B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6.  Iskape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a. slide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7.  Pag-igpaw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b. skip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8.  Pagkandirit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c. gallop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9.  Pagpapadulas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d. leap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10. Pagluksu-lukso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e. hop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SINING: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hanging="27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Ang _______ ay uri ng sining na gumagamit ng mga linya o hugis upang dayain ang paningin.</w:t>
      </w:r>
    </w:p>
    <w:p w:rsidR="00827744" w:rsidRPr="003D6C7D" w:rsidRDefault="00827744" w:rsidP="00827744">
      <w:pPr>
        <w:pStyle w:val="ListParagraph"/>
        <w:numPr>
          <w:ilvl w:val="0"/>
          <w:numId w:val="5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op art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encaustic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doodling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rangavalli</w:t>
      </w: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Ang op art ay lumilikha ng ________?</w:t>
      </w:r>
    </w:p>
    <w:p w:rsidR="00827744" w:rsidRPr="003D6C7D" w:rsidRDefault="00827744" w:rsidP="00827744">
      <w:pPr>
        <w:pStyle w:val="ListParagraph"/>
        <w:numPr>
          <w:ilvl w:val="0"/>
          <w:numId w:val="6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optical illusion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espasyo</w:t>
      </w:r>
      <w:r w:rsidRPr="003D6C7D">
        <w:rPr>
          <w:rFonts w:ascii="Times New Roman" w:hAnsi="Times New Roman" w:cs="Times New Roman"/>
          <w:sz w:val="24"/>
          <w:szCs w:val="24"/>
        </w:rPr>
        <w:tab/>
        <w:t>k. debuho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hugis</w:t>
      </w: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Tawag sa pangkat ng kulay na magkakahawig ay ________?</w:t>
      </w:r>
    </w:p>
    <w:p w:rsidR="00827744" w:rsidRPr="003D6C7D" w:rsidRDefault="00827744" w:rsidP="00827744">
      <w:pPr>
        <w:pStyle w:val="ListParagraph"/>
        <w:numPr>
          <w:ilvl w:val="0"/>
          <w:numId w:val="7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analogo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kumplentaryo</w:t>
      </w:r>
      <w:r w:rsidRPr="003D6C7D">
        <w:rPr>
          <w:rFonts w:ascii="Times New Roman" w:hAnsi="Times New Roman" w:cs="Times New Roman"/>
          <w:sz w:val="24"/>
          <w:szCs w:val="24"/>
        </w:rPr>
        <w:tab/>
        <w:t>k. kulay na mainit</w:t>
      </w: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Ang tawag sa bawat pares ng magkalapat na kulay________?</w:t>
      </w:r>
    </w:p>
    <w:p w:rsidR="00827744" w:rsidRPr="003D6C7D" w:rsidRDefault="00827744" w:rsidP="00827744">
      <w:pPr>
        <w:pStyle w:val="ListParagraph"/>
        <w:numPr>
          <w:ilvl w:val="0"/>
          <w:numId w:val="8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lastRenderedPageBreak/>
        <w:t>analogo</w:t>
      </w:r>
      <w:r w:rsidRPr="003D6C7D">
        <w:rPr>
          <w:rFonts w:ascii="Times New Roman" w:hAnsi="Times New Roman" w:cs="Times New Roman"/>
          <w:sz w:val="24"/>
          <w:szCs w:val="24"/>
        </w:rPr>
        <w:tab/>
        <w:t>b. kumplentaryo</w:t>
      </w:r>
      <w:r w:rsidRPr="003D6C7D">
        <w:rPr>
          <w:rFonts w:ascii="Times New Roman" w:hAnsi="Times New Roman" w:cs="Times New Roman"/>
          <w:sz w:val="24"/>
          <w:szCs w:val="24"/>
        </w:rPr>
        <w:tab/>
        <w:t>k. malamig na kulay</w:t>
      </w: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Ito ay ang mga kulay na mainit?</w:t>
      </w:r>
    </w:p>
    <w:p w:rsidR="00827744" w:rsidRPr="003D6C7D" w:rsidRDefault="00827744" w:rsidP="00827744">
      <w:pPr>
        <w:pStyle w:val="ListParagraph"/>
        <w:numPr>
          <w:ilvl w:val="0"/>
          <w:numId w:val="9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pula at berde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pula at dilaw</w:t>
      </w:r>
      <w:r w:rsidRPr="003D6C7D">
        <w:rPr>
          <w:rFonts w:ascii="Times New Roman" w:hAnsi="Times New Roman" w:cs="Times New Roman"/>
          <w:sz w:val="24"/>
          <w:szCs w:val="24"/>
        </w:rPr>
        <w:tab/>
        <w:t>k. pula ata asul</w:t>
      </w:r>
    </w:p>
    <w:p w:rsidR="00827744" w:rsidRPr="003D6C7D" w:rsidRDefault="00827744" w:rsidP="00827744">
      <w:pPr>
        <w:pStyle w:val="ListParagraph"/>
        <w:numPr>
          <w:ilvl w:val="0"/>
          <w:numId w:val="4"/>
        </w:numPr>
        <w:tabs>
          <w:tab w:val="left" w:pos="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Ang kapusyawan at kadiliman ng kulay ay tinatawag na ________?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a.  values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tint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shade</w:t>
      </w:r>
      <w:r w:rsidRPr="003D6C7D">
        <w:rPr>
          <w:rFonts w:ascii="Times New Roman" w:hAnsi="Times New Roman" w:cs="Times New Roman"/>
          <w:sz w:val="24"/>
          <w:szCs w:val="24"/>
        </w:rPr>
        <w:tab/>
        <w:t>d. dull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17. Tawag sa mapusyaw na kulay ________?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a. values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tint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shade</w:t>
      </w:r>
      <w:r w:rsidRPr="003D6C7D">
        <w:rPr>
          <w:rFonts w:ascii="Times New Roman" w:hAnsi="Times New Roman" w:cs="Times New Roman"/>
          <w:sz w:val="24"/>
          <w:szCs w:val="24"/>
        </w:rPr>
        <w:tab/>
        <w:t>d. dull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18. Tawag sa madilim na kulay ay ________?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a.shade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shade</w:t>
      </w:r>
      <w:r w:rsidRPr="003D6C7D">
        <w:rPr>
          <w:rFonts w:ascii="Times New Roman" w:hAnsi="Times New Roman" w:cs="Times New Roman"/>
          <w:sz w:val="24"/>
          <w:szCs w:val="24"/>
        </w:rPr>
        <w:tab/>
        <w:t>k. tint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dull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Tawag sa mga kombinasyon</w:t>
      </w:r>
      <w:r w:rsidRPr="003D6C7D">
        <w:rPr>
          <w:rFonts w:ascii="Times New Roman" w:hAnsi="Times New Roman" w:cs="Times New Roman"/>
          <w:sz w:val="24"/>
          <w:szCs w:val="24"/>
        </w:rPr>
        <w:t>g values ng isang kulay.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a. shade</w:t>
      </w:r>
      <w:r w:rsidRPr="003D6C7D">
        <w:rPr>
          <w:rFonts w:ascii="Times New Roman" w:hAnsi="Times New Roman" w:cs="Times New Roman"/>
          <w:sz w:val="24"/>
          <w:szCs w:val="24"/>
        </w:rPr>
        <w:tab/>
        <w:t>b. monochromatic harmony</w:t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k. dull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bright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20. Upang maging malamlam ang isang matingkad na kulay ito ay hinahaluan ng _______?</w:t>
      </w:r>
    </w:p>
    <w:p w:rsidR="00827744" w:rsidRPr="003D6C7D" w:rsidRDefault="00827744" w:rsidP="00827744">
      <w:pPr>
        <w:tabs>
          <w:tab w:val="left" w:pos="450"/>
        </w:tabs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>a.   itim</w:t>
      </w:r>
      <w:r w:rsidRPr="003D6C7D">
        <w:rPr>
          <w:rFonts w:ascii="Times New Roman" w:hAnsi="Times New Roman" w:cs="Times New Roman"/>
          <w:sz w:val="24"/>
          <w:szCs w:val="24"/>
        </w:rPr>
        <w:tab/>
        <w:t xml:space="preserve">  b. puti</w:t>
      </w:r>
      <w:r w:rsidRPr="003D6C7D">
        <w:rPr>
          <w:rFonts w:ascii="Times New Roman" w:hAnsi="Times New Roman" w:cs="Times New Roman"/>
          <w:sz w:val="24"/>
          <w:szCs w:val="24"/>
        </w:rPr>
        <w:tab/>
        <w:t>c. pula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dilaw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line="240" w:lineRule="auto"/>
        <w:ind w:left="720" w:hanging="9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line="240" w:lineRule="auto"/>
        <w:ind w:left="720" w:hanging="9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>MUSIKA: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b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>21. Ang katumbas na lakas ng mezzo piano (mp)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a. half soft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half loud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very soft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very loud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22. Ang katumbas na lakas ng mezzo forte (mf)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a. half soft</w:t>
      </w:r>
      <w:r w:rsidRPr="003D6C7D">
        <w:rPr>
          <w:rFonts w:ascii="Times New Roman" w:hAnsi="Times New Roman" w:cs="Times New Roman"/>
          <w:sz w:val="24"/>
          <w:szCs w:val="24"/>
        </w:rPr>
        <w:tab/>
        <w:t>b. half loud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very soft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very loud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23. Ito ay instrumentong yari sa tubong tanso.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a. brass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woodwind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percussion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strings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24. Mga instrumentong yari sa ihipang maninipis na kawayan na tinatawag na reed.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a. wood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b. brass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string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percussion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25. Mga instrumentong pinapalo , tinatapik o pinagtatama upang mapatunog.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a. percussion</w:t>
      </w:r>
      <w:r w:rsidRPr="003D6C7D">
        <w:rPr>
          <w:rFonts w:ascii="Times New Roman" w:hAnsi="Times New Roman" w:cs="Times New Roman"/>
          <w:sz w:val="24"/>
          <w:szCs w:val="24"/>
        </w:rPr>
        <w:tab/>
        <w:t>b. brass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k. woodwind</w:t>
      </w: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d. string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Magbigay ng (5) limang instrumentong buhat sa pangkat ng strings.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26.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27.</w:t>
      </w:r>
      <w:r w:rsidRPr="003D6C7D">
        <w:rPr>
          <w:rFonts w:ascii="Times New Roman" w:hAnsi="Times New Roman" w:cs="Times New Roman"/>
          <w:sz w:val="24"/>
          <w:szCs w:val="24"/>
        </w:rPr>
        <w:tab/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28.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29.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  <w:t>30.</w:t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</w:p>
    <w:p w:rsidR="00827744" w:rsidRPr="003D6C7D" w:rsidRDefault="00827744" w:rsidP="00827744">
      <w:pPr>
        <w:tabs>
          <w:tab w:val="left" w:pos="360"/>
          <w:tab w:val="left" w:pos="450"/>
        </w:tabs>
        <w:spacing w:after="0" w:line="240" w:lineRule="auto"/>
        <w:ind w:left="720" w:hanging="990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 w:rsidRPr="003D6C7D">
        <w:rPr>
          <w:rFonts w:ascii="Times New Roman" w:hAnsi="Times New Roman" w:cs="Times New Roman"/>
          <w:sz w:val="24"/>
          <w:szCs w:val="24"/>
        </w:rPr>
        <w:tab/>
        <w:t>Magbigay ng (5) limang instrumentong bu</w:t>
      </w:r>
      <w:r>
        <w:rPr>
          <w:rFonts w:ascii="Times New Roman" w:hAnsi="Times New Roman" w:cs="Times New Roman"/>
          <w:sz w:val="24"/>
          <w:szCs w:val="24"/>
        </w:rPr>
        <w:t>hat sa pangkat ng woodwinds</w:t>
      </w:r>
      <w:r w:rsidRPr="003D6C7D">
        <w:rPr>
          <w:rFonts w:ascii="Times New Roman" w:hAnsi="Times New Roman" w:cs="Times New Roman"/>
          <w:sz w:val="24"/>
          <w:szCs w:val="24"/>
        </w:rPr>
        <w:t>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31.  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32.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33.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34.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35.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3D6C7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D6C7D">
        <w:rPr>
          <w:rFonts w:ascii="Times New Roman" w:hAnsi="Times New Roman" w:cs="Times New Roman"/>
          <w:sz w:val="24"/>
          <w:szCs w:val="24"/>
        </w:rPr>
        <w:t>Magbigay ng (5) limang instrumentong bu</w:t>
      </w:r>
      <w:r>
        <w:rPr>
          <w:rFonts w:ascii="Times New Roman" w:hAnsi="Times New Roman" w:cs="Times New Roman"/>
          <w:sz w:val="24"/>
          <w:szCs w:val="24"/>
        </w:rPr>
        <w:t>hat sa pangkat ng brass</w:t>
      </w:r>
      <w:r w:rsidRPr="003D6C7D">
        <w:rPr>
          <w:rFonts w:ascii="Times New Roman" w:hAnsi="Times New Roman" w:cs="Times New Roman"/>
          <w:sz w:val="24"/>
          <w:szCs w:val="24"/>
        </w:rPr>
        <w:t>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1.                                            2.                                         3.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775484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 w:rsidRPr="0077548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4. </w:t>
      </w:r>
      <w:r w:rsidRPr="0077548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5.</w:t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Pr="003D6C7D" w:rsidRDefault="00827744" w:rsidP="00827744">
      <w:pPr>
        <w:tabs>
          <w:tab w:val="left" w:pos="450"/>
        </w:tabs>
        <w:spacing w:line="240" w:lineRule="auto"/>
        <w:ind w:hanging="274"/>
        <w:jc w:val="both"/>
        <w:rPr>
          <w:rFonts w:ascii="Times New Roman" w:hAnsi="Times New Roman" w:cs="Times New Roman"/>
          <w:sz w:val="24"/>
          <w:szCs w:val="24"/>
        </w:rPr>
      </w:pPr>
    </w:p>
    <w:p w:rsidR="00827744" w:rsidRDefault="00827744" w:rsidP="00827744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Inihanda ni:</w:t>
      </w:r>
    </w:p>
    <w:p w:rsidR="00827744" w:rsidRDefault="00827744" w:rsidP="00827744">
      <w:pPr>
        <w:pStyle w:val="ListParagraph"/>
        <w:tabs>
          <w:tab w:val="left" w:pos="270"/>
          <w:tab w:val="left" w:pos="450"/>
        </w:tabs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7744" w:rsidRDefault="00827744" w:rsidP="00827744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Gng. Winnie P. Valdez </w:t>
      </w:r>
    </w:p>
    <w:p w:rsidR="00827744" w:rsidRDefault="00827744" w:rsidP="00827744">
      <w:pPr>
        <w:pStyle w:val="ListParagraph"/>
        <w:tabs>
          <w:tab w:val="left" w:pos="270"/>
          <w:tab w:val="left" w:pos="450"/>
        </w:tabs>
        <w:spacing w:before="240" w:after="0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Guro</w:t>
      </w:r>
    </w:p>
    <w:p w:rsidR="0057086C" w:rsidRDefault="0057086C"/>
    <w:p w:rsidR="00CA0D2F" w:rsidRDefault="00CA0D2F"/>
    <w:p w:rsidR="00CA0D2F" w:rsidRDefault="00CA0D2F"/>
    <w:p w:rsidR="00CA0D2F" w:rsidRDefault="00CA0D2F"/>
    <w:p w:rsidR="00CA0D2F" w:rsidRDefault="00CA0D2F" w:rsidP="00CA0D2F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File Submitted by DepEd Club Member</w:t>
      </w:r>
    </w:p>
    <w:p w:rsidR="00CA0D2F" w:rsidRDefault="00CA0D2F" w:rsidP="00CA0D2F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b/>
          <w:bCs/>
          <w:sz w:val="18"/>
          <w:szCs w:val="18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-visit depedclub.com for more</w:t>
      </w:r>
    </w:p>
    <w:p w:rsidR="00CA0D2F" w:rsidRDefault="00CA0D2F" w:rsidP="00CA0D2F">
      <w:pPr>
        <w:rPr>
          <w:rFonts w:ascii="Calibri" w:eastAsia="Calibri" w:hAnsi="Calibri" w:cs="Times New Roman"/>
          <w:lang w:val="en-PH"/>
        </w:rPr>
      </w:pPr>
      <w:r>
        <w:rPr>
          <w:rFonts w:ascii="Book Antiqua" w:hAnsi="Book Antiqua" w:cs="Book Antiqua"/>
          <w:b/>
          <w:bCs/>
          <w:sz w:val="18"/>
          <w:szCs w:val="18"/>
          <w:lang/>
        </w:rPr>
        <w:t>Credit to the author of this file</w:t>
      </w:r>
    </w:p>
    <w:p w:rsidR="00CA0D2F" w:rsidRDefault="00CA0D2F"/>
    <w:sectPr w:rsidR="00CA0D2F" w:rsidSect="005708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665AF"/>
    <w:multiLevelType w:val="hybridMultilevel"/>
    <w:tmpl w:val="E39EE0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E456E"/>
    <w:multiLevelType w:val="hybridMultilevel"/>
    <w:tmpl w:val="4E9E8F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A35"/>
    <w:multiLevelType w:val="hybridMultilevel"/>
    <w:tmpl w:val="3A88F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E43FF"/>
    <w:multiLevelType w:val="hybridMultilevel"/>
    <w:tmpl w:val="CA906B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136F92"/>
    <w:multiLevelType w:val="hybridMultilevel"/>
    <w:tmpl w:val="59E651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7F2990"/>
    <w:multiLevelType w:val="hybridMultilevel"/>
    <w:tmpl w:val="22848E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08791E"/>
    <w:multiLevelType w:val="hybridMultilevel"/>
    <w:tmpl w:val="E6B086C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CA7C17"/>
    <w:multiLevelType w:val="hybridMultilevel"/>
    <w:tmpl w:val="DB4468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7A2C25"/>
    <w:multiLevelType w:val="hybridMultilevel"/>
    <w:tmpl w:val="8D4C0926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827744"/>
    <w:rsid w:val="001E6874"/>
    <w:rsid w:val="0057086C"/>
    <w:rsid w:val="005D508B"/>
    <w:rsid w:val="00827744"/>
    <w:rsid w:val="00CA0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744"/>
    <w:pPr>
      <w:ind w:left="720"/>
      <w:contextualSpacing/>
    </w:pPr>
  </w:style>
  <w:style w:type="table" w:styleId="TableGrid">
    <w:name w:val="Table Grid"/>
    <w:basedOn w:val="TableNormal"/>
    <w:uiPriority w:val="59"/>
    <w:rsid w:val="008277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652</Words>
  <Characters>3717</Characters>
  <Application>Microsoft Office Word</Application>
  <DocSecurity>0</DocSecurity>
  <Lines>30</Lines>
  <Paragraphs>8</Paragraphs>
  <ScaleCrop>false</ScaleCrop>
  <Company/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2017-10-04T08:19:00Z</dcterms:created>
  <dcterms:modified xsi:type="dcterms:W3CDTF">2017-10-04T09:57:00Z</dcterms:modified>
</cp:coreProperties>
</file>