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F9D" w:rsidRDefault="00285F9D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6"/>
          <w:szCs w:val="6"/>
        </w:rPr>
      </w:pPr>
    </w:p>
    <w:p w:rsidR="00101AD2" w:rsidRDefault="00101AD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6"/>
          <w:szCs w:val="6"/>
        </w:rPr>
      </w:pPr>
    </w:p>
    <w:p w:rsidR="00101AD2" w:rsidRPr="008C090A" w:rsidRDefault="00101AD2" w:rsidP="00E952A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C090A">
        <w:rPr>
          <w:rFonts w:ascii="Arial" w:hAnsi="Arial" w:cs="Arial"/>
          <w:sz w:val="24"/>
          <w:szCs w:val="24"/>
        </w:rPr>
        <w:t>Department of Education</w:t>
      </w:r>
    </w:p>
    <w:p w:rsidR="00101AD2" w:rsidRPr="008C090A" w:rsidRDefault="00101AD2" w:rsidP="00E952A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C090A">
        <w:rPr>
          <w:rFonts w:ascii="Arial" w:hAnsi="Arial" w:cs="Arial"/>
          <w:sz w:val="24"/>
          <w:szCs w:val="24"/>
        </w:rPr>
        <w:t>Region IV-A (CALABARZON)</w:t>
      </w:r>
    </w:p>
    <w:p w:rsidR="00101AD2" w:rsidRPr="008C090A" w:rsidRDefault="00101AD2" w:rsidP="00E952A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C090A">
        <w:rPr>
          <w:rFonts w:ascii="Arial" w:hAnsi="Arial" w:cs="Arial"/>
          <w:sz w:val="24"/>
          <w:szCs w:val="24"/>
        </w:rPr>
        <w:t xml:space="preserve">City Schools Division of </w:t>
      </w:r>
      <w:proofErr w:type="spellStart"/>
      <w:r w:rsidRPr="008C090A">
        <w:rPr>
          <w:rFonts w:ascii="Arial" w:hAnsi="Arial" w:cs="Arial"/>
          <w:sz w:val="24"/>
          <w:szCs w:val="24"/>
        </w:rPr>
        <w:t>Dasmarinas</w:t>
      </w:r>
      <w:proofErr w:type="spellEnd"/>
    </w:p>
    <w:p w:rsidR="00101AD2" w:rsidRPr="008C090A" w:rsidRDefault="00101AD2" w:rsidP="00E952A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C090A">
        <w:rPr>
          <w:rFonts w:ascii="Arial" w:hAnsi="Arial" w:cs="Arial"/>
          <w:sz w:val="24"/>
          <w:szCs w:val="24"/>
        </w:rPr>
        <w:t xml:space="preserve">Cluster II of </w:t>
      </w:r>
      <w:proofErr w:type="spellStart"/>
      <w:r w:rsidRPr="008C090A">
        <w:rPr>
          <w:rFonts w:ascii="Arial" w:hAnsi="Arial" w:cs="Arial"/>
          <w:sz w:val="24"/>
          <w:szCs w:val="24"/>
        </w:rPr>
        <w:t>Dasmarinas</w:t>
      </w:r>
      <w:proofErr w:type="spellEnd"/>
    </w:p>
    <w:p w:rsidR="00101AD2" w:rsidRPr="008C090A" w:rsidRDefault="00101AD2" w:rsidP="00E952A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C090A">
        <w:rPr>
          <w:rFonts w:ascii="Arial" w:hAnsi="Arial" w:cs="Arial"/>
          <w:b/>
          <w:sz w:val="24"/>
          <w:szCs w:val="24"/>
        </w:rPr>
        <w:t>HUMAYAO ELEMENTARY SCHOOL</w:t>
      </w:r>
    </w:p>
    <w:p w:rsidR="00101AD2" w:rsidRPr="008C090A" w:rsidRDefault="00101AD2" w:rsidP="00E952A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01AD2" w:rsidRPr="008C090A" w:rsidRDefault="00101AD2" w:rsidP="00E952A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FOURTH</w:t>
      </w:r>
      <w:r w:rsidRPr="008C090A">
        <w:rPr>
          <w:rFonts w:ascii="Arial" w:hAnsi="Arial" w:cs="Arial"/>
          <w:b/>
          <w:sz w:val="24"/>
          <w:szCs w:val="24"/>
        </w:rPr>
        <w:t xml:space="preserve"> PERIODIC TEST IN MAPEH 6</w:t>
      </w:r>
    </w:p>
    <w:p w:rsidR="00101AD2" w:rsidRPr="008C090A" w:rsidRDefault="00101AD2" w:rsidP="00E952AF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C090A">
        <w:rPr>
          <w:rFonts w:ascii="Arial" w:hAnsi="Arial" w:cs="Arial"/>
          <w:sz w:val="24"/>
          <w:szCs w:val="24"/>
        </w:rPr>
        <w:t>S.Y. 2017-2018</w:t>
      </w:r>
    </w:p>
    <w:p w:rsidR="00101AD2" w:rsidRPr="008C090A" w:rsidRDefault="00101AD2" w:rsidP="00E952A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C090A">
        <w:rPr>
          <w:rFonts w:ascii="Arial" w:hAnsi="Arial" w:cs="Arial"/>
          <w:sz w:val="24"/>
          <w:szCs w:val="24"/>
        </w:rPr>
        <w:t>Name: __________________________________</w:t>
      </w:r>
      <w:r w:rsidRPr="008C090A">
        <w:rPr>
          <w:rFonts w:ascii="Arial" w:hAnsi="Arial" w:cs="Arial"/>
          <w:sz w:val="24"/>
          <w:szCs w:val="24"/>
        </w:rPr>
        <w:tab/>
      </w:r>
      <w:r w:rsidRPr="008C090A">
        <w:rPr>
          <w:rFonts w:ascii="Arial" w:hAnsi="Arial" w:cs="Arial"/>
          <w:sz w:val="24"/>
          <w:szCs w:val="24"/>
        </w:rPr>
        <w:tab/>
      </w:r>
      <w:r w:rsidRPr="008C090A">
        <w:rPr>
          <w:rFonts w:ascii="Arial" w:hAnsi="Arial" w:cs="Arial"/>
          <w:sz w:val="24"/>
          <w:szCs w:val="24"/>
        </w:rPr>
        <w:tab/>
      </w:r>
      <w:r w:rsidRPr="008C090A">
        <w:rPr>
          <w:rFonts w:ascii="Arial" w:hAnsi="Arial" w:cs="Arial"/>
          <w:sz w:val="24"/>
          <w:szCs w:val="24"/>
        </w:rPr>
        <w:tab/>
        <w:t>Date: __________</w:t>
      </w:r>
    </w:p>
    <w:p w:rsidR="00101AD2" w:rsidRPr="008C090A" w:rsidRDefault="00101AD2" w:rsidP="00E952AF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8C090A">
        <w:rPr>
          <w:rFonts w:ascii="Arial" w:hAnsi="Arial" w:cs="Arial"/>
          <w:sz w:val="24"/>
          <w:szCs w:val="24"/>
        </w:rPr>
        <w:t>Grade and Section: ____________________</w:t>
      </w:r>
      <w:r w:rsidRPr="008C090A">
        <w:rPr>
          <w:rFonts w:ascii="Arial" w:hAnsi="Arial" w:cs="Arial"/>
          <w:sz w:val="24"/>
          <w:szCs w:val="24"/>
        </w:rPr>
        <w:tab/>
      </w:r>
      <w:r w:rsidRPr="008C090A">
        <w:rPr>
          <w:rFonts w:ascii="Arial" w:hAnsi="Arial" w:cs="Arial"/>
          <w:sz w:val="24"/>
          <w:szCs w:val="24"/>
        </w:rPr>
        <w:tab/>
      </w:r>
      <w:r w:rsidRPr="008C090A">
        <w:rPr>
          <w:rFonts w:ascii="Arial" w:hAnsi="Arial" w:cs="Arial"/>
          <w:sz w:val="24"/>
          <w:szCs w:val="24"/>
        </w:rPr>
        <w:tab/>
      </w:r>
      <w:r w:rsidRPr="008C090A">
        <w:rPr>
          <w:rFonts w:ascii="Arial" w:hAnsi="Arial" w:cs="Arial"/>
          <w:sz w:val="24"/>
          <w:szCs w:val="24"/>
        </w:rPr>
        <w:tab/>
      </w:r>
      <w:r w:rsidRPr="008C090A">
        <w:rPr>
          <w:rFonts w:ascii="Arial" w:hAnsi="Arial" w:cs="Arial"/>
          <w:sz w:val="24"/>
          <w:szCs w:val="24"/>
        </w:rPr>
        <w:tab/>
        <w:t>Score: _________</w:t>
      </w:r>
    </w:p>
    <w:p w:rsidR="00101AD2" w:rsidRDefault="00101AD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6"/>
          <w:szCs w:val="6"/>
        </w:rPr>
      </w:pPr>
    </w:p>
    <w:p w:rsidR="00101AD2" w:rsidRDefault="00101AD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6"/>
          <w:szCs w:val="6"/>
        </w:rPr>
      </w:pPr>
    </w:p>
    <w:p w:rsidR="00101AD2" w:rsidRDefault="00101AD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6"/>
          <w:szCs w:val="6"/>
        </w:rPr>
      </w:pPr>
    </w:p>
    <w:p w:rsidR="00E9169B" w:rsidRPr="00747749" w:rsidRDefault="00101AD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G</w:t>
      </w:r>
      <w:r w:rsidR="00285F9D" w:rsidRPr="007477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ENERAL DIRECTIONS: </w:t>
      </w:r>
      <w:r w:rsidR="00285F9D" w:rsidRPr="00747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Read each question</w:t>
      </w:r>
      <w:r w:rsidR="00285F9D" w:rsidRPr="0074774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85F9D" w:rsidRPr="0074774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then select the best answer from the given choices. Shade the letter which corresponds to the correct answer on the blank before the number.</w:t>
      </w:r>
    </w:p>
    <w:p w:rsidR="002C6CE4" w:rsidRDefault="002C6CE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2C6CE4" w:rsidRDefault="002C6CE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9A2F56">
        <w:rPr>
          <w:rFonts w:ascii="Times New Roman" w:hAnsi="Times New Roman" w:cs="Times New Roman"/>
          <w:sz w:val="24"/>
          <w:szCs w:val="24"/>
        </w:rPr>
        <w:t xml:space="preserve"> It refers to the rate of speed in a musical composition.</w:t>
      </w:r>
    </w:p>
    <w:p w:rsidR="009A2F56" w:rsidRDefault="002C6CE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9A2F56">
        <w:rPr>
          <w:rFonts w:ascii="Times New Roman" w:hAnsi="Times New Roman" w:cs="Times New Roman"/>
          <w:sz w:val="24"/>
          <w:szCs w:val="24"/>
        </w:rPr>
        <w:t>Dynamics</w:t>
      </w:r>
      <w:r w:rsidR="009A2F56">
        <w:rPr>
          <w:rFonts w:ascii="Times New Roman" w:hAnsi="Times New Roman" w:cs="Times New Roman"/>
          <w:sz w:val="24"/>
          <w:szCs w:val="24"/>
        </w:rPr>
        <w:tab/>
      </w:r>
      <w:r w:rsidR="009A2F56">
        <w:rPr>
          <w:rFonts w:ascii="Times New Roman" w:hAnsi="Times New Roman" w:cs="Times New Roman"/>
          <w:sz w:val="24"/>
          <w:szCs w:val="24"/>
        </w:rPr>
        <w:tab/>
      </w:r>
      <w:r w:rsidR="00725D18">
        <w:rPr>
          <w:rFonts w:ascii="Times New Roman" w:hAnsi="Times New Roman" w:cs="Times New Roman"/>
          <w:sz w:val="24"/>
          <w:szCs w:val="24"/>
        </w:rPr>
        <w:tab/>
      </w:r>
      <w:r w:rsidR="009A2F56">
        <w:rPr>
          <w:rFonts w:ascii="Times New Roman" w:hAnsi="Times New Roman" w:cs="Times New Roman"/>
          <w:sz w:val="24"/>
          <w:szCs w:val="24"/>
        </w:rPr>
        <w:t>b. Pitch</w:t>
      </w:r>
      <w:r w:rsidR="009A2F56">
        <w:rPr>
          <w:rFonts w:ascii="Times New Roman" w:hAnsi="Times New Roman" w:cs="Times New Roman"/>
          <w:sz w:val="24"/>
          <w:szCs w:val="24"/>
        </w:rPr>
        <w:tab/>
      </w:r>
      <w:r w:rsidR="009A2F5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9A2F56">
        <w:rPr>
          <w:rFonts w:ascii="Times New Roman" w:hAnsi="Times New Roman" w:cs="Times New Roman"/>
          <w:sz w:val="24"/>
          <w:szCs w:val="24"/>
        </w:rPr>
        <w:t>Tempo</w:t>
      </w:r>
      <w:r w:rsidR="009A2F56">
        <w:rPr>
          <w:rFonts w:ascii="Times New Roman" w:hAnsi="Times New Roman" w:cs="Times New Roman"/>
          <w:sz w:val="24"/>
          <w:szCs w:val="24"/>
        </w:rPr>
        <w:tab/>
      </w:r>
      <w:r w:rsidR="009A2F56">
        <w:rPr>
          <w:rFonts w:ascii="Times New Roman" w:hAnsi="Times New Roman" w:cs="Times New Roman"/>
          <w:sz w:val="24"/>
          <w:szCs w:val="24"/>
        </w:rPr>
        <w:tab/>
        <w:t xml:space="preserve">d. Speed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C6CE4" w:rsidRDefault="00380A52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2C6CE4">
        <w:rPr>
          <w:rFonts w:ascii="Times New Roman" w:hAnsi="Times New Roman" w:cs="Times New Roman"/>
          <w:sz w:val="24"/>
          <w:szCs w:val="24"/>
        </w:rPr>
        <w:t>.</w:t>
      </w:r>
      <w:r w:rsidR="009A2F56">
        <w:rPr>
          <w:rFonts w:ascii="Times New Roman" w:hAnsi="Times New Roman" w:cs="Times New Roman"/>
          <w:sz w:val="24"/>
          <w:szCs w:val="24"/>
        </w:rPr>
        <w:t xml:space="preserve"> How can a joyful musical piece be played?</w:t>
      </w:r>
    </w:p>
    <w:p w:rsidR="002C6CE4" w:rsidRDefault="002C6CE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r w:rsidR="00E01B13">
        <w:rPr>
          <w:rFonts w:ascii="Times New Roman" w:hAnsi="Times New Roman" w:cs="Times New Roman"/>
          <w:sz w:val="24"/>
          <w:szCs w:val="24"/>
        </w:rPr>
        <w:t>It should be played in a fast and lively tempo.</w:t>
      </w:r>
      <w:r w:rsidR="00E01B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c. </w:t>
      </w:r>
      <w:r w:rsidR="00E01B13">
        <w:rPr>
          <w:rFonts w:ascii="Times New Roman" w:hAnsi="Times New Roman" w:cs="Times New Roman"/>
          <w:sz w:val="24"/>
          <w:szCs w:val="24"/>
        </w:rPr>
        <w:t xml:space="preserve">It should be played </w:t>
      </w:r>
      <w:proofErr w:type="gramStart"/>
      <w:r w:rsidR="00E01B13">
        <w:rPr>
          <w:rFonts w:ascii="Times New Roman" w:hAnsi="Times New Roman" w:cs="Times New Roman"/>
          <w:sz w:val="24"/>
          <w:szCs w:val="24"/>
        </w:rPr>
        <w:t>slow</w:t>
      </w:r>
      <w:proofErr w:type="gramEnd"/>
      <w:r w:rsidR="00E01B13">
        <w:rPr>
          <w:rFonts w:ascii="Times New Roman" w:hAnsi="Times New Roman" w:cs="Times New Roman"/>
          <w:sz w:val="24"/>
          <w:szCs w:val="24"/>
        </w:rPr>
        <w:t>.</w:t>
      </w:r>
    </w:p>
    <w:p w:rsidR="002C6CE4" w:rsidRDefault="002C6CE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 w:rsidR="00E01B13">
        <w:rPr>
          <w:rFonts w:ascii="Times New Roman" w:hAnsi="Times New Roman" w:cs="Times New Roman"/>
          <w:sz w:val="24"/>
          <w:szCs w:val="24"/>
        </w:rPr>
        <w:t>It should be played soft.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01B1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d. </w:t>
      </w:r>
      <w:r w:rsidR="00E01B13">
        <w:rPr>
          <w:rFonts w:ascii="Times New Roman" w:hAnsi="Times New Roman" w:cs="Times New Roman"/>
          <w:sz w:val="24"/>
          <w:szCs w:val="24"/>
        </w:rPr>
        <w:t>Played with only one instrument.</w:t>
      </w:r>
    </w:p>
    <w:p w:rsidR="00E04DF4" w:rsidRDefault="0064507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C6CE4">
        <w:rPr>
          <w:rFonts w:ascii="Times New Roman" w:hAnsi="Times New Roman" w:cs="Times New Roman"/>
          <w:sz w:val="24"/>
          <w:szCs w:val="24"/>
        </w:rPr>
        <w:t>.</w:t>
      </w:r>
      <w:r w:rsidR="00E04DF4">
        <w:rPr>
          <w:rFonts w:ascii="Times New Roman" w:hAnsi="Times New Roman" w:cs="Times New Roman"/>
          <w:sz w:val="24"/>
          <w:szCs w:val="24"/>
        </w:rPr>
        <w:t xml:space="preserve"> The song, </w:t>
      </w:r>
      <w:proofErr w:type="spellStart"/>
      <w:r w:rsidR="00E04DF4">
        <w:rPr>
          <w:rFonts w:ascii="Times New Roman" w:hAnsi="Times New Roman" w:cs="Times New Roman"/>
          <w:sz w:val="24"/>
          <w:szCs w:val="24"/>
        </w:rPr>
        <w:t>Öb</w:t>
      </w:r>
      <w:proofErr w:type="spellEnd"/>
      <w:r w:rsidR="00E04DF4">
        <w:rPr>
          <w:rFonts w:ascii="Times New Roman" w:hAnsi="Times New Roman" w:cs="Times New Roman"/>
          <w:sz w:val="24"/>
          <w:szCs w:val="24"/>
        </w:rPr>
        <w:t>-La-Di, Ob-La-Da” has what kind of tempo?</w:t>
      </w:r>
    </w:p>
    <w:p w:rsidR="00E04DF4" w:rsidRDefault="00E04DF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a. </w:t>
      </w:r>
      <w:r w:rsidR="00E93E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slow tempo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a quick, lively tempo</w:t>
      </w:r>
    </w:p>
    <w:p w:rsidR="00E04DF4" w:rsidRDefault="00E04DF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>. moderately slow tempo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a very fast tempo</w:t>
      </w:r>
    </w:p>
    <w:p w:rsidR="002C6CE4" w:rsidRDefault="00E04DF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E93EE9">
        <w:rPr>
          <w:rFonts w:ascii="Times New Roman" w:hAnsi="Times New Roman" w:cs="Times New Roman"/>
          <w:sz w:val="24"/>
          <w:szCs w:val="24"/>
        </w:rPr>
        <w:t xml:space="preserve">It is a tempo change </w:t>
      </w:r>
      <w:r w:rsidR="00725D18">
        <w:rPr>
          <w:rFonts w:ascii="Times New Roman" w:hAnsi="Times New Roman" w:cs="Times New Roman"/>
          <w:sz w:val="24"/>
          <w:szCs w:val="24"/>
        </w:rPr>
        <w:t>from</w:t>
      </w:r>
      <w:r w:rsidR="00E93EE9">
        <w:rPr>
          <w:rFonts w:ascii="Times New Roman" w:hAnsi="Times New Roman" w:cs="Times New Roman"/>
          <w:sz w:val="24"/>
          <w:szCs w:val="24"/>
        </w:rPr>
        <w:t xml:space="preserve"> a slow gradual change to a faster tempo.</w:t>
      </w:r>
    </w:p>
    <w:p w:rsidR="00E93EE9" w:rsidRDefault="002C6CE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E93EE9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E93EE9">
        <w:rPr>
          <w:rFonts w:ascii="Times New Roman" w:hAnsi="Times New Roman" w:cs="Times New Roman"/>
          <w:sz w:val="24"/>
          <w:szCs w:val="24"/>
        </w:rPr>
        <w:t>. Accelerando (</w:t>
      </w:r>
      <w:proofErr w:type="spellStart"/>
      <w:r w:rsidR="00E93EE9">
        <w:rPr>
          <w:rFonts w:ascii="Times New Roman" w:hAnsi="Times New Roman" w:cs="Times New Roman"/>
          <w:sz w:val="24"/>
          <w:szCs w:val="24"/>
        </w:rPr>
        <w:t>accel</w:t>
      </w:r>
      <w:proofErr w:type="spellEnd"/>
      <w:r w:rsidR="00E93EE9">
        <w:rPr>
          <w:rFonts w:ascii="Times New Roman" w:hAnsi="Times New Roman" w:cs="Times New Roman"/>
          <w:sz w:val="24"/>
          <w:szCs w:val="24"/>
        </w:rPr>
        <w:t>.)</w:t>
      </w:r>
      <w:r w:rsidR="00E93EE9">
        <w:rPr>
          <w:rFonts w:ascii="Times New Roman" w:hAnsi="Times New Roman" w:cs="Times New Roman"/>
          <w:sz w:val="24"/>
          <w:szCs w:val="24"/>
        </w:rPr>
        <w:tab/>
      </w:r>
      <w:r w:rsidR="00E93EE9">
        <w:rPr>
          <w:rFonts w:ascii="Times New Roman" w:hAnsi="Times New Roman" w:cs="Times New Roman"/>
          <w:sz w:val="24"/>
          <w:szCs w:val="24"/>
        </w:rPr>
        <w:tab/>
      </w:r>
      <w:r w:rsidR="00725D18">
        <w:rPr>
          <w:rFonts w:ascii="Times New Roman" w:hAnsi="Times New Roman" w:cs="Times New Roman"/>
          <w:sz w:val="24"/>
          <w:szCs w:val="24"/>
        </w:rPr>
        <w:tab/>
      </w:r>
      <w:r w:rsidR="00725D18">
        <w:rPr>
          <w:rFonts w:ascii="Times New Roman" w:hAnsi="Times New Roman" w:cs="Times New Roman"/>
          <w:sz w:val="24"/>
          <w:szCs w:val="24"/>
        </w:rPr>
        <w:tab/>
      </w:r>
      <w:r w:rsidR="00E93EE9">
        <w:rPr>
          <w:rFonts w:ascii="Times New Roman" w:hAnsi="Times New Roman" w:cs="Times New Roman"/>
          <w:sz w:val="24"/>
          <w:szCs w:val="24"/>
        </w:rPr>
        <w:t xml:space="preserve">c. Lento </w:t>
      </w:r>
    </w:p>
    <w:p w:rsidR="00EF144B" w:rsidRDefault="00E93EE9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</w:t>
      </w:r>
      <w:r w:rsidR="002C53A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53AA">
        <w:rPr>
          <w:rFonts w:ascii="Times New Roman" w:hAnsi="Times New Roman" w:cs="Times New Roman"/>
          <w:sz w:val="24"/>
          <w:szCs w:val="24"/>
        </w:rPr>
        <w:t>Ritardando</w:t>
      </w:r>
      <w:proofErr w:type="spellEnd"/>
      <w:r w:rsidR="002C53AA">
        <w:rPr>
          <w:rFonts w:ascii="Times New Roman" w:hAnsi="Times New Roman" w:cs="Times New Roman"/>
          <w:sz w:val="24"/>
          <w:szCs w:val="24"/>
        </w:rPr>
        <w:t xml:space="preserve"> (rit.) </w:t>
      </w:r>
      <w:r w:rsidR="002C53AA">
        <w:rPr>
          <w:rFonts w:ascii="Times New Roman" w:hAnsi="Times New Roman" w:cs="Times New Roman"/>
          <w:sz w:val="24"/>
          <w:szCs w:val="24"/>
        </w:rPr>
        <w:tab/>
      </w:r>
      <w:r w:rsidR="002C53AA">
        <w:rPr>
          <w:rFonts w:ascii="Times New Roman" w:hAnsi="Times New Roman" w:cs="Times New Roman"/>
          <w:sz w:val="24"/>
          <w:szCs w:val="24"/>
        </w:rPr>
        <w:tab/>
      </w:r>
      <w:r w:rsidR="002C53AA">
        <w:rPr>
          <w:rFonts w:ascii="Times New Roman" w:hAnsi="Times New Roman" w:cs="Times New Roman"/>
          <w:sz w:val="24"/>
          <w:szCs w:val="24"/>
        </w:rPr>
        <w:tab/>
      </w:r>
      <w:r w:rsidR="00725D18">
        <w:rPr>
          <w:rFonts w:ascii="Times New Roman" w:hAnsi="Times New Roman" w:cs="Times New Roman"/>
          <w:sz w:val="24"/>
          <w:szCs w:val="24"/>
        </w:rPr>
        <w:tab/>
      </w:r>
      <w:r w:rsidR="00725D18">
        <w:rPr>
          <w:rFonts w:ascii="Times New Roman" w:hAnsi="Times New Roman" w:cs="Times New Roman"/>
          <w:sz w:val="24"/>
          <w:szCs w:val="24"/>
        </w:rPr>
        <w:tab/>
      </w:r>
      <w:r w:rsidR="002C53AA">
        <w:rPr>
          <w:rFonts w:ascii="Times New Roman" w:hAnsi="Times New Roman" w:cs="Times New Roman"/>
          <w:sz w:val="24"/>
          <w:szCs w:val="24"/>
        </w:rPr>
        <w:t>d. Presto</w:t>
      </w:r>
    </w:p>
    <w:p w:rsidR="00E952AF" w:rsidRDefault="00E952AF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This song demonstrates different kinds of tempo</w:t>
      </w:r>
    </w:p>
    <w:p w:rsidR="00E952AF" w:rsidRDefault="00E952AF" w:rsidP="00E952AF">
      <w:pPr>
        <w:pStyle w:val="ListParagraph"/>
        <w:spacing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Bahay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Kubo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ABC song</w:t>
      </w:r>
    </w:p>
    <w:p w:rsidR="00E952AF" w:rsidRDefault="00E952AF" w:rsidP="00E952AF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Leron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Leron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Sinta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</w:rPr>
        <w:t>Pandangguhan</w:t>
      </w:r>
      <w:proofErr w:type="spellEnd"/>
    </w:p>
    <w:p w:rsidR="00E952AF" w:rsidRDefault="00E952AF" w:rsidP="00E95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It refers to the structure of a musical composition.</w:t>
      </w:r>
    </w:p>
    <w:p w:rsidR="00E952AF" w:rsidRDefault="00E952AF" w:rsidP="00E95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Tempo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Texture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Dynamics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Harmony</w:t>
      </w:r>
    </w:p>
    <w:p w:rsidR="00E952AF" w:rsidRDefault="00E952AF" w:rsidP="00E95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Singing “</w:t>
      </w:r>
      <w:proofErr w:type="spellStart"/>
      <w:r>
        <w:rPr>
          <w:rFonts w:ascii="Times New Roman" w:hAnsi="Times New Roman" w:cs="Times New Roman"/>
          <w:sz w:val="24"/>
          <w:szCs w:val="24"/>
        </w:rPr>
        <w:t>Sitsiritsit”with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piano accompaniment can be described as ____.</w:t>
      </w:r>
    </w:p>
    <w:p w:rsidR="00E952AF" w:rsidRDefault="00E952AF" w:rsidP="00E95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Monophonic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Biphonic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Homophonic</w:t>
      </w:r>
      <w:r>
        <w:rPr>
          <w:rFonts w:ascii="Times New Roman" w:hAnsi="Times New Roman" w:cs="Times New Roman"/>
          <w:sz w:val="24"/>
          <w:szCs w:val="24"/>
        </w:rPr>
        <w:tab/>
        <w:t>d. Polyphonic</w:t>
      </w:r>
    </w:p>
    <w:p w:rsidR="00E952AF" w:rsidRDefault="00E952AF" w:rsidP="00E95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Humming is ___.</w:t>
      </w:r>
    </w:p>
    <w:p w:rsidR="00E952AF" w:rsidRDefault="00E952AF" w:rsidP="00E95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Monophonic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Biphonic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Homophonic</w:t>
      </w:r>
      <w:r>
        <w:rPr>
          <w:rFonts w:ascii="Times New Roman" w:hAnsi="Times New Roman" w:cs="Times New Roman"/>
          <w:sz w:val="24"/>
          <w:szCs w:val="24"/>
        </w:rPr>
        <w:tab/>
        <w:t>d. Polyphonic</w:t>
      </w:r>
    </w:p>
    <w:p w:rsidR="00E952AF" w:rsidRDefault="00E952AF" w:rsidP="00E95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</w:t>
      </w:r>
      <w:r w:rsidR="007152A6">
        <w:rPr>
          <w:rFonts w:ascii="Times New Roman" w:hAnsi="Times New Roman" w:cs="Times New Roman"/>
          <w:sz w:val="24"/>
          <w:szCs w:val="24"/>
        </w:rPr>
        <w:t>It contains two or more independent musical lines.</w:t>
      </w:r>
    </w:p>
    <w:p w:rsidR="007152A6" w:rsidRDefault="007152A6" w:rsidP="007152A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Monophonic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Biphonic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Homophonic</w:t>
      </w:r>
      <w:r>
        <w:rPr>
          <w:rFonts w:ascii="Times New Roman" w:hAnsi="Times New Roman" w:cs="Times New Roman"/>
          <w:sz w:val="24"/>
          <w:szCs w:val="24"/>
        </w:rPr>
        <w:tab/>
        <w:t>d. Polyphonic</w:t>
      </w:r>
    </w:p>
    <w:p w:rsidR="007152A6" w:rsidRDefault="007152A6" w:rsidP="007152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It is a single melodic sound with accompaniment.</w:t>
      </w:r>
    </w:p>
    <w:p w:rsidR="007152A6" w:rsidRDefault="007152A6" w:rsidP="007152A6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Monophonic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Biphonic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Homophonic</w:t>
      </w:r>
      <w:r>
        <w:rPr>
          <w:rFonts w:ascii="Times New Roman" w:hAnsi="Times New Roman" w:cs="Times New Roman"/>
          <w:sz w:val="24"/>
          <w:szCs w:val="24"/>
        </w:rPr>
        <w:tab/>
        <w:t>d. Polyphonic</w:t>
      </w:r>
    </w:p>
    <w:p w:rsidR="00026A6B" w:rsidRDefault="00026A6B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 Tonic has the Roman </w:t>
      </w:r>
      <w:proofErr w:type="gramStart"/>
      <w:r>
        <w:rPr>
          <w:rFonts w:ascii="Times New Roman" w:hAnsi="Times New Roman" w:cs="Times New Roman"/>
          <w:sz w:val="24"/>
          <w:szCs w:val="24"/>
        </w:rPr>
        <w:t>Numeral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____.</w:t>
      </w:r>
    </w:p>
    <w:p w:rsidR="00026A6B" w:rsidRDefault="00026A6B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II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V</w:t>
      </w:r>
    </w:p>
    <w:p w:rsidR="00026A6B" w:rsidRDefault="00026A6B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 In the key of C, sol (G) is the _____ chord.</w:t>
      </w:r>
    </w:p>
    <w:p w:rsidR="00026A6B" w:rsidRDefault="00026A6B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tonic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sub-dominant</w:t>
      </w:r>
      <w:r>
        <w:rPr>
          <w:rFonts w:ascii="Times New Roman" w:hAnsi="Times New Roman" w:cs="Times New Roman"/>
          <w:sz w:val="24"/>
          <w:szCs w:val="24"/>
        </w:rPr>
        <w:tab/>
        <w:t>c. dominant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supertonic</w:t>
      </w:r>
    </w:p>
    <w:p w:rsidR="00026A6B" w:rsidRDefault="00026A6B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13. </w:t>
      </w:r>
      <w:r w:rsidR="00D37678">
        <w:rPr>
          <w:rFonts w:ascii="Times New Roman" w:hAnsi="Times New Roman" w:cs="Times New Roman"/>
          <w:sz w:val="24"/>
          <w:szCs w:val="24"/>
        </w:rPr>
        <w:t>In the key of C, sub-dominant’s second note is _____.</w:t>
      </w:r>
    </w:p>
    <w:p w:rsidR="00D37678" w:rsidRDefault="00D37678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fa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sol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</w:rPr>
        <w:t>ti</w:t>
      </w:r>
      <w:proofErr w:type="spellEnd"/>
    </w:p>
    <w:p w:rsidR="00D37678" w:rsidRDefault="00D37678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14. In the key of C, the third note in </w:t>
      </w:r>
      <w:r w:rsidR="001E527E">
        <w:rPr>
          <w:rFonts w:ascii="Times New Roman" w:hAnsi="Times New Roman" w:cs="Times New Roman"/>
          <w:sz w:val="24"/>
          <w:szCs w:val="24"/>
        </w:rPr>
        <w:t>tonic chord is ____</w:t>
      </w:r>
    </w:p>
    <w:p w:rsidR="001E527E" w:rsidRDefault="001E527E" w:rsidP="001E527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fa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sol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la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</w:rPr>
        <w:t>ti</w:t>
      </w:r>
      <w:proofErr w:type="spellEnd"/>
    </w:p>
    <w:p w:rsidR="001E527E" w:rsidRDefault="007E77AE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01600" behindDoc="0" locked="0" layoutInCell="1" allowOverlap="1" wp14:anchorId="61CA5343" wp14:editId="29E9282E">
            <wp:simplePos x="0" y="0"/>
            <wp:positionH relativeFrom="column">
              <wp:posOffset>304800</wp:posOffset>
            </wp:positionH>
            <wp:positionV relativeFrom="paragraph">
              <wp:posOffset>10160</wp:posOffset>
            </wp:positionV>
            <wp:extent cx="942975" cy="4476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05" t="47891" r="30930" b="38711"/>
                    <a:stretch/>
                  </pic:blipFill>
                  <pic:spPr bwMode="auto">
                    <a:xfrm>
                      <a:off x="0" y="0"/>
                      <a:ext cx="942975" cy="447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E527E">
        <w:rPr>
          <w:rFonts w:ascii="Times New Roman" w:hAnsi="Times New Roman" w:cs="Times New Roman"/>
          <w:sz w:val="24"/>
          <w:szCs w:val="24"/>
        </w:rPr>
        <w:t xml:space="preserve">15.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This chord is </w:t>
      </w:r>
      <w:proofErr w:type="gramStart"/>
      <w:r>
        <w:rPr>
          <w:rFonts w:ascii="Times New Roman" w:hAnsi="Times New Roman" w:cs="Times New Roman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____.</w:t>
      </w:r>
    </w:p>
    <w:p w:rsidR="007E77AE" w:rsidRDefault="007E77AE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A minor</w:t>
      </w:r>
      <w:r>
        <w:rPr>
          <w:rFonts w:ascii="Times New Roman" w:hAnsi="Times New Roman" w:cs="Times New Roman"/>
          <w:sz w:val="24"/>
          <w:szCs w:val="24"/>
        </w:rPr>
        <w:tab/>
        <w:t>b. B minor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D minor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12D47">
        <w:rPr>
          <w:rFonts w:ascii="Times New Roman" w:hAnsi="Times New Roman" w:cs="Times New Roman"/>
          <w:sz w:val="24"/>
          <w:szCs w:val="24"/>
        </w:rPr>
        <w:t xml:space="preserve">d. </w:t>
      </w:r>
      <w:r>
        <w:rPr>
          <w:rFonts w:ascii="Times New Roman" w:hAnsi="Times New Roman" w:cs="Times New Roman"/>
          <w:sz w:val="24"/>
          <w:szCs w:val="24"/>
        </w:rPr>
        <w:t>E. minor</w:t>
      </w:r>
    </w:p>
    <w:p w:rsidR="007E77AE" w:rsidRDefault="007E77AE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77AE" w:rsidRDefault="007E77AE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03648" behindDoc="0" locked="0" layoutInCell="1" allowOverlap="1" wp14:anchorId="2E25FE8F" wp14:editId="02A3803B">
            <wp:simplePos x="0" y="0"/>
            <wp:positionH relativeFrom="column">
              <wp:posOffset>295275</wp:posOffset>
            </wp:positionH>
            <wp:positionV relativeFrom="paragraph">
              <wp:posOffset>17780</wp:posOffset>
            </wp:positionV>
            <wp:extent cx="942975" cy="457200"/>
            <wp:effectExtent l="0" t="0" r="952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205" t="63569" r="30930" b="22748"/>
                    <a:stretch/>
                  </pic:blipFill>
                  <pic:spPr bwMode="auto">
                    <a:xfrm>
                      <a:off x="0" y="0"/>
                      <a:ext cx="942975" cy="457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16.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This chord is </w:t>
      </w:r>
      <w:proofErr w:type="gramStart"/>
      <w:r>
        <w:rPr>
          <w:rFonts w:ascii="Times New Roman" w:hAnsi="Times New Roman" w:cs="Times New Roman"/>
          <w:sz w:val="24"/>
          <w:szCs w:val="24"/>
        </w:rPr>
        <w:t>an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____.</w:t>
      </w:r>
    </w:p>
    <w:p w:rsidR="007E77AE" w:rsidRDefault="007E77AE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A minor</w:t>
      </w:r>
      <w:r>
        <w:rPr>
          <w:rFonts w:ascii="Times New Roman" w:hAnsi="Times New Roman" w:cs="Times New Roman"/>
          <w:sz w:val="24"/>
          <w:szCs w:val="24"/>
        </w:rPr>
        <w:tab/>
        <w:t>b. B minor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D minor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212D47">
        <w:rPr>
          <w:rFonts w:ascii="Times New Roman" w:hAnsi="Times New Roman" w:cs="Times New Roman"/>
          <w:sz w:val="24"/>
          <w:szCs w:val="24"/>
        </w:rPr>
        <w:t xml:space="preserve">d. </w:t>
      </w:r>
      <w:r>
        <w:rPr>
          <w:rFonts w:ascii="Times New Roman" w:hAnsi="Times New Roman" w:cs="Times New Roman"/>
          <w:sz w:val="24"/>
          <w:szCs w:val="24"/>
        </w:rPr>
        <w:t>E. minor</w:t>
      </w:r>
    </w:p>
    <w:p w:rsidR="007E77AE" w:rsidRDefault="007E77AE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77AE" w:rsidRDefault="007E77AE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17. </w:t>
      </w:r>
      <w:r w:rsidR="00212D47">
        <w:rPr>
          <w:rFonts w:ascii="Times New Roman" w:hAnsi="Times New Roman" w:cs="Times New Roman"/>
          <w:sz w:val="24"/>
          <w:szCs w:val="24"/>
        </w:rPr>
        <w:t>These chords create a feeling of happiness that greatly affects the mood of a person.</w:t>
      </w:r>
    </w:p>
    <w:p w:rsidR="00212D47" w:rsidRDefault="00212D47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major chords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super major chords</w:t>
      </w:r>
      <w:r>
        <w:rPr>
          <w:rFonts w:ascii="Times New Roman" w:hAnsi="Times New Roman" w:cs="Times New Roman"/>
          <w:sz w:val="24"/>
          <w:szCs w:val="24"/>
        </w:rPr>
        <w:tab/>
        <w:t>c. minor chords</w:t>
      </w:r>
      <w:r>
        <w:rPr>
          <w:rFonts w:ascii="Times New Roman" w:hAnsi="Times New Roman" w:cs="Times New Roman"/>
          <w:sz w:val="24"/>
          <w:szCs w:val="24"/>
        </w:rPr>
        <w:tab/>
        <w:t>d. sub-minor chords</w:t>
      </w:r>
    </w:p>
    <w:p w:rsidR="00212D47" w:rsidRDefault="00212D47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 These chords give the listeners a feeling of sadness.</w:t>
      </w:r>
    </w:p>
    <w:p w:rsidR="00212D47" w:rsidRDefault="00212D47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major chords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super major chords</w:t>
      </w:r>
      <w:r>
        <w:rPr>
          <w:rFonts w:ascii="Times New Roman" w:hAnsi="Times New Roman" w:cs="Times New Roman"/>
          <w:sz w:val="24"/>
          <w:szCs w:val="24"/>
        </w:rPr>
        <w:tab/>
        <w:t>c. minor chords</w:t>
      </w:r>
      <w:r>
        <w:rPr>
          <w:rFonts w:ascii="Times New Roman" w:hAnsi="Times New Roman" w:cs="Times New Roman"/>
          <w:sz w:val="24"/>
          <w:szCs w:val="24"/>
        </w:rPr>
        <w:tab/>
        <w:t>d. sub-minor chords</w:t>
      </w:r>
    </w:p>
    <w:p w:rsidR="00212D47" w:rsidRDefault="00212D47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 </w:t>
      </w:r>
      <w:r w:rsidR="00F543FA">
        <w:rPr>
          <w:rFonts w:ascii="Times New Roman" w:hAnsi="Times New Roman" w:cs="Times New Roman"/>
          <w:sz w:val="24"/>
          <w:szCs w:val="24"/>
        </w:rPr>
        <w:t>In the key of C, the following are the primary chords used in songs except ____.</w:t>
      </w:r>
    </w:p>
    <w:p w:rsidR="00F543FA" w:rsidRDefault="00F543FA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B major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C major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F major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G major</w:t>
      </w:r>
    </w:p>
    <w:p w:rsidR="00F543FA" w:rsidRDefault="00F543FA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20. </w:t>
      </w:r>
      <w:r w:rsidR="00A63B4D">
        <w:rPr>
          <w:rFonts w:ascii="Times New Roman" w:hAnsi="Times New Roman" w:cs="Times New Roman"/>
          <w:sz w:val="24"/>
          <w:szCs w:val="24"/>
        </w:rPr>
        <w:t>Which song in the Key of C major which has the primary chords C, F and G7?</w:t>
      </w:r>
    </w:p>
    <w:p w:rsidR="00A63B4D" w:rsidRDefault="00A63B4D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Old Folks at Home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Are You Sleeping</w:t>
      </w:r>
      <w:r>
        <w:rPr>
          <w:rFonts w:ascii="Times New Roman" w:hAnsi="Times New Roman" w:cs="Times New Roman"/>
          <w:sz w:val="24"/>
          <w:szCs w:val="24"/>
        </w:rPr>
        <w:tab/>
        <w:t>c. You Are Mine</w:t>
      </w:r>
      <w:r>
        <w:rPr>
          <w:rFonts w:ascii="Times New Roman" w:hAnsi="Times New Roman" w:cs="Times New Roman"/>
          <w:sz w:val="24"/>
          <w:szCs w:val="24"/>
        </w:rPr>
        <w:tab/>
        <w:t xml:space="preserve">d. Viva La </w:t>
      </w:r>
      <w:proofErr w:type="spellStart"/>
      <w:r>
        <w:rPr>
          <w:rFonts w:ascii="Times New Roman" w:hAnsi="Times New Roman" w:cs="Times New Roman"/>
          <w:sz w:val="24"/>
          <w:szCs w:val="24"/>
        </w:rPr>
        <w:t>Musica</w:t>
      </w:r>
      <w:proofErr w:type="spellEnd"/>
    </w:p>
    <w:p w:rsidR="00265CC6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CC6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CC6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5CC6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ARTS</w:t>
      </w:r>
    </w:p>
    <w:p w:rsidR="00A63B4D" w:rsidRDefault="00A63B4D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 In sculpting, you can use any material we see around us as long as it is capable of being shaped in ____.</w:t>
      </w:r>
    </w:p>
    <w:p w:rsidR="00A63B4D" w:rsidRDefault="00A63B4D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a. </w:t>
      </w:r>
      <w:proofErr w:type="gramStart"/>
      <w:r>
        <w:rPr>
          <w:rFonts w:ascii="Times New Roman" w:hAnsi="Times New Roman" w:cs="Times New Roman"/>
          <w:sz w:val="24"/>
          <w:szCs w:val="24"/>
        </w:rPr>
        <w:t>one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dimension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two dimensions</w:t>
      </w:r>
      <w:r>
        <w:rPr>
          <w:rFonts w:ascii="Times New Roman" w:hAnsi="Times New Roman" w:cs="Times New Roman"/>
          <w:sz w:val="24"/>
          <w:szCs w:val="24"/>
        </w:rPr>
        <w:tab/>
        <w:t>c. three dimensions</w:t>
      </w:r>
      <w:r>
        <w:rPr>
          <w:rFonts w:ascii="Times New Roman" w:hAnsi="Times New Roman" w:cs="Times New Roman"/>
          <w:sz w:val="24"/>
          <w:szCs w:val="24"/>
        </w:rPr>
        <w:tab/>
        <w:t>d. all of the above</w:t>
      </w:r>
    </w:p>
    <w:p w:rsidR="00A63B4D" w:rsidRDefault="00A63B4D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="00265CC6">
        <w:rPr>
          <w:rFonts w:ascii="Times New Roman" w:hAnsi="Times New Roman" w:cs="Times New Roman"/>
          <w:sz w:val="24"/>
          <w:szCs w:val="24"/>
        </w:rPr>
        <w:t xml:space="preserve"> In making a paper bag manually, this picture shows what direction?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5CC6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05696" behindDoc="0" locked="0" layoutInCell="1" allowOverlap="1" wp14:anchorId="122B6F9A" wp14:editId="27651BD9">
            <wp:simplePos x="0" y="0"/>
            <wp:positionH relativeFrom="column">
              <wp:posOffset>1019175</wp:posOffset>
            </wp:positionH>
            <wp:positionV relativeFrom="paragraph">
              <wp:posOffset>127635</wp:posOffset>
            </wp:positionV>
            <wp:extent cx="1476375" cy="629462"/>
            <wp:effectExtent l="38100" t="38100" r="28575" b="37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37" t="11382" r="2545" b="5111"/>
                    <a:stretch/>
                  </pic:blipFill>
                  <pic:spPr bwMode="auto">
                    <a:xfrm>
                      <a:off x="0" y="0"/>
                      <a:ext cx="1476375" cy="629462"/>
                    </a:xfrm>
                    <a:prstGeom prst="rect">
                      <a:avLst/>
                    </a:prstGeom>
                    <a:ln w="38100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a. Punch the hole and attach the yarn.</w:t>
      </w:r>
    </w:p>
    <w:p w:rsidR="00265CC6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Tuck in both sides following the fold.</w:t>
      </w:r>
    </w:p>
    <w:p w:rsidR="00265CC6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Glue the edges, </w:t>
      </w:r>
      <w:proofErr w:type="gramStart"/>
      <w:r>
        <w:rPr>
          <w:rFonts w:ascii="Times New Roman" w:hAnsi="Times New Roman" w:cs="Times New Roman"/>
          <w:sz w:val="24"/>
          <w:szCs w:val="24"/>
        </w:rPr>
        <w:t>then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flatten the paper.</w:t>
      </w:r>
    </w:p>
    <w:p w:rsidR="00265CC6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Design the paper bag.</w:t>
      </w:r>
    </w:p>
    <w:p w:rsidR="00A63B4D" w:rsidRDefault="00A63B4D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43FA" w:rsidRDefault="00265CC6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23. </w:t>
      </w:r>
      <w:r w:rsidR="001A72A4">
        <w:rPr>
          <w:rFonts w:ascii="Times New Roman" w:hAnsi="Times New Roman" w:cs="Times New Roman"/>
          <w:sz w:val="24"/>
          <w:szCs w:val="24"/>
        </w:rPr>
        <w:t>The software “blender” can be used to create digital sculpting. Which part can let you modify a function, an option or a value?</w:t>
      </w:r>
    </w:p>
    <w:p w:rsidR="001A72A4" w:rsidRDefault="001A72A4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Editor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Panels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Regions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Controls</w:t>
      </w:r>
    </w:p>
    <w:p w:rsidR="001A72A4" w:rsidRDefault="001A72A4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24. </w:t>
      </w:r>
      <w:r w:rsidR="00D56A38">
        <w:rPr>
          <w:rFonts w:ascii="Times New Roman" w:hAnsi="Times New Roman" w:cs="Times New Roman"/>
          <w:sz w:val="24"/>
          <w:szCs w:val="24"/>
        </w:rPr>
        <w:t xml:space="preserve">____ is </w:t>
      </w:r>
      <w:proofErr w:type="gramStart"/>
      <w:r w:rsidR="00D56A38">
        <w:rPr>
          <w:rFonts w:ascii="Times New Roman" w:hAnsi="Times New Roman" w:cs="Times New Roman"/>
          <w:sz w:val="24"/>
          <w:szCs w:val="24"/>
        </w:rPr>
        <w:t>a packaging</w:t>
      </w:r>
      <w:proofErr w:type="gramEnd"/>
      <w:r w:rsidR="00D56A38">
        <w:rPr>
          <w:rFonts w:ascii="Times New Roman" w:hAnsi="Times New Roman" w:cs="Times New Roman"/>
          <w:sz w:val="24"/>
          <w:szCs w:val="24"/>
        </w:rPr>
        <w:t xml:space="preserve"> software with unique set of tools for 3D packaging design </w:t>
      </w:r>
      <w:r w:rsidR="00507A8E">
        <w:rPr>
          <w:rFonts w:ascii="Times New Roman" w:hAnsi="Times New Roman" w:cs="Times New Roman"/>
          <w:sz w:val="24"/>
          <w:szCs w:val="24"/>
        </w:rPr>
        <w:t>made specifically for packaging artwork.</w:t>
      </w:r>
    </w:p>
    <w:p w:rsidR="00507A8E" w:rsidRDefault="00507A8E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Studio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Geomagic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</w:rPr>
        <w:t>ZBrush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</w:rPr>
        <w:t>Sculptris</w:t>
      </w:r>
      <w:proofErr w:type="spellEnd"/>
    </w:p>
    <w:p w:rsidR="00507A8E" w:rsidRDefault="000D54EF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09792" behindDoc="0" locked="0" layoutInCell="1" allowOverlap="1" wp14:anchorId="525190CB" wp14:editId="1E2C97AF">
            <wp:simplePos x="0" y="0"/>
            <wp:positionH relativeFrom="column">
              <wp:posOffset>5238750</wp:posOffset>
            </wp:positionH>
            <wp:positionV relativeFrom="paragraph">
              <wp:posOffset>142240</wp:posOffset>
            </wp:positionV>
            <wp:extent cx="1095375" cy="1095375"/>
            <wp:effectExtent l="0" t="0" r="9525" b="9525"/>
            <wp:wrapNone/>
            <wp:docPr id="8" name="Picture 8" descr="Resulta ng larawan para sa digitally enhanced product design for a pape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sulta ng larawan para sa digitally enhanced product design for a paper ba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7A8E">
        <w:rPr>
          <w:rFonts w:ascii="Times New Roman" w:hAnsi="Times New Roman" w:cs="Times New Roman"/>
          <w:sz w:val="24"/>
          <w:szCs w:val="24"/>
        </w:rPr>
        <w:t xml:space="preserve">25. </w:t>
      </w:r>
      <w:r>
        <w:rPr>
          <w:rFonts w:ascii="Times New Roman" w:hAnsi="Times New Roman" w:cs="Times New Roman"/>
          <w:sz w:val="24"/>
          <w:szCs w:val="24"/>
        </w:rPr>
        <w:t>The following is a digitally-enhanced product design for a paper bag except ____.</w:t>
      </w:r>
    </w:p>
    <w:p w:rsidR="000D54EF" w:rsidRDefault="000D54EF" w:rsidP="000D54E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9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808768" behindDoc="0" locked="0" layoutInCell="1" allowOverlap="1" wp14:anchorId="17525F86" wp14:editId="4E276694">
            <wp:simplePos x="0" y="0"/>
            <wp:positionH relativeFrom="column">
              <wp:posOffset>3810000</wp:posOffset>
            </wp:positionH>
            <wp:positionV relativeFrom="paragraph">
              <wp:posOffset>53340</wp:posOffset>
            </wp:positionV>
            <wp:extent cx="1014095" cy="676275"/>
            <wp:effectExtent l="0" t="0" r="0" b="9525"/>
            <wp:wrapNone/>
            <wp:docPr id="7" name="Picture 7" descr="Resulta ng larawan para sa digitally enhanced product design for a pape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Resulta ng larawan para sa digitally enhanced product design for a paper ba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409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7744" behindDoc="0" locked="0" layoutInCell="1" allowOverlap="1" wp14:anchorId="58971FDE" wp14:editId="38AE7B43">
            <wp:simplePos x="0" y="0"/>
            <wp:positionH relativeFrom="column">
              <wp:posOffset>2495550</wp:posOffset>
            </wp:positionH>
            <wp:positionV relativeFrom="paragraph">
              <wp:posOffset>53340</wp:posOffset>
            </wp:positionV>
            <wp:extent cx="604520" cy="1066800"/>
            <wp:effectExtent l="0" t="0" r="5080" b="0"/>
            <wp:wrapNone/>
            <wp:docPr id="6" name="Picture 6" descr="Resulta ng larawan para sa digitally enhanced product design for a pape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esulta ng larawan para sa digitally enhanced product design for a paper ba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38" t="2397" r="31081" b="5822"/>
                    <a:stretch/>
                  </pic:blipFill>
                  <pic:spPr bwMode="auto">
                    <a:xfrm>
                      <a:off x="0" y="0"/>
                      <a:ext cx="60452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06720" behindDoc="0" locked="0" layoutInCell="1" allowOverlap="1" wp14:anchorId="18BB9D99" wp14:editId="7099AB67">
            <wp:simplePos x="0" y="0"/>
            <wp:positionH relativeFrom="column">
              <wp:posOffset>638175</wp:posOffset>
            </wp:positionH>
            <wp:positionV relativeFrom="paragraph">
              <wp:posOffset>51435</wp:posOffset>
            </wp:positionV>
            <wp:extent cx="1019175" cy="915035"/>
            <wp:effectExtent l="0" t="0" r="9525" b="0"/>
            <wp:wrapNone/>
            <wp:docPr id="5" name="Picture 5" descr="Resulta ng larawan para sa digitally enhanced product design for a paper b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ulta ng larawan para sa digitally enhanced product design for a paper ba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019175" cy="91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D54EF" w:rsidRDefault="000D54EF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4EF" w:rsidRDefault="000D54EF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54EF" w:rsidRDefault="000D54EF" w:rsidP="00F543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37678" w:rsidRDefault="00D37678" w:rsidP="00026A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52AF" w:rsidRDefault="00E952AF" w:rsidP="00E952A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952AF" w:rsidRDefault="00655AA6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26. </w:t>
      </w:r>
      <w:r w:rsidR="00C25E05">
        <w:rPr>
          <w:rFonts w:ascii="Times New Roman" w:hAnsi="Times New Roman" w:cs="Times New Roman"/>
          <w:sz w:val="24"/>
          <w:szCs w:val="24"/>
        </w:rPr>
        <w:t>It is an art production in which several materials are put together, to form a new work of art.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Collage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Photopgraphy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c. Sculpture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Printmaking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 Collage can be made of physical materials such as _____.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Used magazines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Paper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Photographs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All of the above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 It is an example of software that can be used to create electronic collage.</w:t>
      </w:r>
    </w:p>
    <w:p w:rsidR="00C25E05" w:rsidRDefault="00C25E05" w:rsidP="00C25E05">
      <w:pPr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Studio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b. </w:t>
      </w:r>
      <w:proofErr w:type="spellStart"/>
      <w:r>
        <w:rPr>
          <w:rFonts w:ascii="Times New Roman" w:hAnsi="Times New Roman" w:cs="Times New Roman"/>
          <w:sz w:val="24"/>
          <w:szCs w:val="24"/>
        </w:rPr>
        <w:t>Geomagic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Picture Collage Maker</w:t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</w:rPr>
        <w:t>Sculptris</w:t>
      </w:r>
      <w:proofErr w:type="spellEnd"/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 One of the skills in making an electronic collage is ____.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arranging pictures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adding borders</w:t>
      </w:r>
      <w:r>
        <w:rPr>
          <w:rFonts w:ascii="Times New Roman" w:hAnsi="Times New Roman" w:cs="Times New Roman"/>
          <w:sz w:val="24"/>
          <w:szCs w:val="24"/>
        </w:rPr>
        <w:tab/>
        <w:t>c. both a and 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only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 Which of the following you can do with an electronic collage which you cannot apply in a collage using only physical materials?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adding sound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animating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applying transitions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all of the above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PHYSICAL EDUCATION</w:t>
      </w:r>
    </w:p>
    <w:p w:rsidR="00C25E05" w:rsidRDefault="00C25E0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31. </w:t>
      </w:r>
      <w:r w:rsidR="001D45DD">
        <w:rPr>
          <w:rFonts w:ascii="Times New Roman" w:hAnsi="Times New Roman" w:cs="Times New Roman"/>
          <w:sz w:val="24"/>
          <w:szCs w:val="24"/>
        </w:rPr>
        <w:t>When you dance during special programs in school only, you ____.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don’t dance that much</w:t>
      </w:r>
      <w:r>
        <w:rPr>
          <w:rFonts w:ascii="Times New Roman" w:hAnsi="Times New Roman" w:cs="Times New Roman"/>
          <w:sz w:val="24"/>
          <w:szCs w:val="24"/>
        </w:rPr>
        <w:tab/>
        <w:t>b. dance as a hobby</w:t>
      </w:r>
      <w:r>
        <w:rPr>
          <w:rFonts w:ascii="Times New Roman" w:hAnsi="Times New Roman" w:cs="Times New Roman"/>
          <w:sz w:val="24"/>
          <w:szCs w:val="24"/>
        </w:rPr>
        <w:tab/>
        <w:t>c. dance everyday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dance every minute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32. When your </w:t>
      </w:r>
      <w:proofErr w:type="gramStart"/>
      <w:r>
        <w:rPr>
          <w:rFonts w:ascii="Times New Roman" w:hAnsi="Times New Roman" w:cs="Times New Roman"/>
          <w:sz w:val="24"/>
          <w:szCs w:val="24"/>
        </w:rPr>
        <w:t>body move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around a wide axis, which fitness is improved?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coordination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flexibility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balance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endurance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33. Dancing is part of ______ in the Philippine Physical activity Pyramid which you can do during your free time.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Minimal activities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Habitual activities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 Recreational activities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None of the above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34. Creative dances evolved from ____.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imitating the nature’s movements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trading and marketing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>. making wars with enemies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building homes and preparing food</w:t>
      </w:r>
    </w:p>
    <w:p w:rsidR="001D45DD" w:rsidRDefault="001D45D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35. </w:t>
      </w:r>
      <w:r w:rsidR="008A408B">
        <w:rPr>
          <w:rFonts w:ascii="Times New Roman" w:hAnsi="Times New Roman" w:cs="Times New Roman"/>
          <w:sz w:val="24"/>
          <w:szCs w:val="24"/>
        </w:rPr>
        <w:t xml:space="preserve">The following are </w:t>
      </w:r>
      <w:proofErr w:type="spellStart"/>
      <w:r w:rsidR="008A408B">
        <w:rPr>
          <w:rFonts w:ascii="Times New Roman" w:hAnsi="Times New Roman" w:cs="Times New Roman"/>
          <w:sz w:val="24"/>
          <w:szCs w:val="24"/>
        </w:rPr>
        <w:t>locomotor</w:t>
      </w:r>
      <w:proofErr w:type="spellEnd"/>
      <w:r w:rsidR="008A408B">
        <w:rPr>
          <w:rFonts w:ascii="Times New Roman" w:hAnsi="Times New Roman" w:cs="Times New Roman"/>
          <w:sz w:val="24"/>
          <w:szCs w:val="24"/>
        </w:rPr>
        <w:t xml:space="preserve"> skills in dancing except _____.</w:t>
      </w:r>
    </w:p>
    <w:p w:rsidR="008A408B" w:rsidRDefault="008A408B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walking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running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twisting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hopping</w:t>
      </w:r>
    </w:p>
    <w:p w:rsidR="008A408B" w:rsidRDefault="008A408B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36. </w:t>
      </w:r>
      <w:r w:rsidR="003225AD">
        <w:rPr>
          <w:rFonts w:ascii="Times New Roman" w:hAnsi="Times New Roman" w:cs="Times New Roman"/>
          <w:sz w:val="24"/>
          <w:szCs w:val="24"/>
        </w:rPr>
        <w:t>We should observe safety precautions in hip hop dancing and one way is _____.</w:t>
      </w:r>
    </w:p>
    <w:p w:rsidR="003225AD" w:rsidRDefault="003225A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dancing immediately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eating heavy meals then dance immediately</w:t>
      </w:r>
    </w:p>
    <w:p w:rsidR="003225AD" w:rsidRDefault="003225A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b</w:t>
      </w:r>
      <w:proofErr w:type="gramEnd"/>
      <w:r>
        <w:rPr>
          <w:rFonts w:ascii="Times New Roman" w:hAnsi="Times New Roman" w:cs="Times New Roman"/>
          <w:sz w:val="24"/>
          <w:szCs w:val="24"/>
        </w:rPr>
        <w:t>. doing simple warm-up exercises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taking a bat after dancing</w:t>
      </w:r>
    </w:p>
    <w:p w:rsidR="003225AD" w:rsidRDefault="003225A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37. It means move around a point.</w:t>
      </w:r>
    </w:p>
    <w:p w:rsidR="003225AD" w:rsidRDefault="003225A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circle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twist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straighten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swing</w:t>
      </w:r>
    </w:p>
    <w:p w:rsidR="003225AD" w:rsidRDefault="003225AD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38. </w:t>
      </w:r>
      <w:r w:rsidR="001D310F">
        <w:rPr>
          <w:rFonts w:ascii="Times New Roman" w:hAnsi="Times New Roman" w:cs="Times New Roman"/>
          <w:sz w:val="24"/>
          <w:szCs w:val="24"/>
        </w:rPr>
        <w:t>Dancing develops your muscles and bones.</w:t>
      </w:r>
    </w:p>
    <w:p w:rsidR="001D310F" w:rsidRDefault="001D310F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True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False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Maybe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Both a and b</w:t>
      </w:r>
    </w:p>
    <w:p w:rsidR="001D310F" w:rsidRDefault="001D310F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39. When dancing with your friends or classmates, you display ____.</w:t>
      </w:r>
    </w:p>
    <w:p w:rsidR="001D310F" w:rsidRDefault="001D310F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joy of effort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respect for others</w:t>
      </w:r>
      <w:r>
        <w:rPr>
          <w:rFonts w:ascii="Times New Roman" w:hAnsi="Times New Roman" w:cs="Times New Roman"/>
          <w:sz w:val="24"/>
          <w:szCs w:val="24"/>
        </w:rPr>
        <w:tab/>
        <w:t>c. Both a and 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None of these</w:t>
      </w:r>
    </w:p>
    <w:p w:rsidR="001D310F" w:rsidRDefault="001D310F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40. </w:t>
      </w:r>
      <w:r w:rsidR="004F65E5">
        <w:rPr>
          <w:rFonts w:ascii="Times New Roman" w:hAnsi="Times New Roman" w:cs="Times New Roman"/>
          <w:sz w:val="24"/>
          <w:szCs w:val="24"/>
        </w:rPr>
        <w:t>The following are facts about dancing except ____.</w:t>
      </w:r>
    </w:p>
    <w:p w:rsidR="004F65E5" w:rsidRDefault="004F65E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It makes your brain work.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It tones your muscles</w:t>
      </w:r>
    </w:p>
    <w:p w:rsidR="004F65E5" w:rsidRDefault="004F65E5" w:rsidP="00C25E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b. It burns unwanted calories.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It breaks your bones.</w:t>
      </w:r>
    </w:p>
    <w:p w:rsidR="006D5A09" w:rsidRPr="00ED61D4" w:rsidRDefault="004F65E5" w:rsidP="00ED61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41. </w:t>
      </w:r>
      <w:r w:rsidR="006D5A09">
        <w:rPr>
          <w:rFonts w:ascii="Times New Roman" w:hAnsi="Times New Roman" w:cs="Times New Roman"/>
          <w:sz w:val="24"/>
          <w:szCs w:val="24"/>
        </w:rPr>
        <w:t xml:space="preserve">This type of dance translates feelings and emotions of human conditions, situations, or fantasies into  </w:t>
      </w:r>
      <w:r w:rsidR="006D5A09" w:rsidRPr="00ED61D4">
        <w:rPr>
          <w:rFonts w:ascii="Times New Roman" w:hAnsi="Times New Roman" w:cs="Times New Roman"/>
          <w:sz w:val="24"/>
          <w:szCs w:val="24"/>
        </w:rPr>
        <w:t xml:space="preserve"> movement and dramatic expressions.</w:t>
      </w:r>
    </w:p>
    <w:p w:rsidR="006D5A09" w:rsidRDefault="006D5A09" w:rsidP="00E952AF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Folk Dance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D61D4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 Ballet</w:t>
      </w:r>
      <w:r w:rsidR="00ED61D4">
        <w:rPr>
          <w:rFonts w:ascii="Times New Roman" w:hAnsi="Times New Roman" w:cs="Times New Roman"/>
          <w:sz w:val="24"/>
          <w:szCs w:val="24"/>
        </w:rPr>
        <w:tab/>
      </w:r>
      <w:r w:rsidR="00ED61D4">
        <w:rPr>
          <w:rFonts w:ascii="Times New Roman" w:hAnsi="Times New Roman" w:cs="Times New Roman"/>
          <w:sz w:val="24"/>
          <w:szCs w:val="24"/>
        </w:rPr>
        <w:tab/>
        <w:t>c</w:t>
      </w:r>
      <w:r>
        <w:rPr>
          <w:rFonts w:ascii="Times New Roman" w:hAnsi="Times New Roman" w:cs="Times New Roman"/>
          <w:sz w:val="24"/>
          <w:szCs w:val="24"/>
        </w:rPr>
        <w:t>. Basic Dance Step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Interpretative Dance</w:t>
      </w:r>
    </w:p>
    <w:p w:rsidR="006D5A09" w:rsidRPr="003526AF" w:rsidRDefault="00535A77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535A77">
        <w:rPr>
          <w:rFonts w:ascii="Times New Roman" w:hAnsi="Times New Roman" w:cs="Times New Roman"/>
          <w:b/>
          <w:sz w:val="24"/>
          <w:szCs w:val="24"/>
        </w:rPr>
        <w:lastRenderedPageBreak/>
        <w:t>HEALTH VI</w:t>
      </w:r>
    </w:p>
    <w:p w:rsidR="00ED61D4" w:rsidRDefault="00ED61D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42. Consumer health helps you exercise consumer’s ______.</w:t>
      </w:r>
    </w:p>
    <w:p w:rsidR="00ED61D4" w:rsidRDefault="00ED61D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rights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obligations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time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money</w:t>
      </w:r>
    </w:p>
    <w:p w:rsidR="00ED61D4" w:rsidRDefault="00ED61D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43. The following are components of consumer health.</w:t>
      </w:r>
    </w:p>
    <w:p w:rsidR="00ED61D4" w:rsidRDefault="00ED61D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health information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health product</w:t>
      </w:r>
      <w:r>
        <w:rPr>
          <w:rFonts w:ascii="Times New Roman" w:hAnsi="Times New Roman" w:cs="Times New Roman"/>
          <w:sz w:val="24"/>
          <w:szCs w:val="24"/>
        </w:rPr>
        <w:tab/>
        <w:t>c. health services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all of the above</w:t>
      </w:r>
    </w:p>
    <w:p w:rsidR="00ED61D4" w:rsidRDefault="00ED61D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44. Bleaching soaps are examples of ____.</w:t>
      </w:r>
    </w:p>
    <w:p w:rsidR="00ED61D4" w:rsidRDefault="00ED61D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food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medicines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cleaning agents</w:t>
      </w:r>
      <w:r w:rsidR="00E84909">
        <w:rPr>
          <w:rFonts w:ascii="Times New Roman" w:hAnsi="Times New Roman" w:cs="Times New Roman"/>
          <w:sz w:val="24"/>
          <w:szCs w:val="24"/>
        </w:rPr>
        <w:tab/>
      </w:r>
      <w:r w:rsidR="00E84909">
        <w:rPr>
          <w:rFonts w:ascii="Times New Roman" w:hAnsi="Times New Roman" w:cs="Times New Roman"/>
          <w:sz w:val="24"/>
          <w:szCs w:val="24"/>
        </w:rPr>
        <w:tab/>
        <w:t>d. personal care</w:t>
      </w:r>
    </w:p>
    <w:p w:rsidR="00CB26B5" w:rsidRDefault="00CB26B5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45. A ____ is </w:t>
      </w:r>
      <w:r w:rsidR="00F26EDF">
        <w:rPr>
          <w:rFonts w:ascii="Times New Roman" w:hAnsi="Times New Roman" w:cs="Times New Roman"/>
          <w:sz w:val="24"/>
          <w:szCs w:val="24"/>
        </w:rPr>
        <w:t>a person who advises on matters of food and nutrition impacts on health.</w:t>
      </w:r>
    </w:p>
    <w:p w:rsidR="00F26EDF" w:rsidRDefault="00F26EDF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dermatologist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nutritionist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ophthalmologist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pharmacist</w:t>
      </w:r>
    </w:p>
    <w:p w:rsidR="00F26EDF" w:rsidRDefault="00F26EDF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46. We can </w:t>
      </w:r>
      <w:r w:rsidR="00A604F1">
        <w:rPr>
          <w:rFonts w:ascii="Times New Roman" w:hAnsi="Times New Roman" w:cs="Times New Roman"/>
          <w:sz w:val="24"/>
          <w:szCs w:val="24"/>
        </w:rPr>
        <w:t>draw health information from _____.</w:t>
      </w:r>
    </w:p>
    <w:p w:rsidR="00A604F1" w:rsidRDefault="00A604F1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scientists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police officers</w:t>
      </w:r>
      <w:r>
        <w:rPr>
          <w:rFonts w:ascii="Times New Roman" w:hAnsi="Times New Roman" w:cs="Times New Roman"/>
          <w:sz w:val="24"/>
          <w:szCs w:val="24"/>
        </w:rPr>
        <w:tab/>
        <w:t>c. fire men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ministers</w:t>
      </w:r>
    </w:p>
    <w:p w:rsidR="00A604F1" w:rsidRDefault="00A604F1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47. A _____ can diagnose and treat problems related to the eyes and vision.</w:t>
      </w:r>
    </w:p>
    <w:p w:rsidR="00A604F1" w:rsidRDefault="00A604F1" w:rsidP="00A604F1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dermatologist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nutritionist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ophthalmologist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pharmacist</w:t>
      </w:r>
    </w:p>
    <w:p w:rsidR="00A604F1" w:rsidRDefault="00A604F1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48. </w:t>
      </w:r>
      <w:r w:rsidR="009E00B4">
        <w:rPr>
          <w:rFonts w:ascii="Times New Roman" w:hAnsi="Times New Roman" w:cs="Times New Roman"/>
          <w:sz w:val="24"/>
          <w:szCs w:val="24"/>
        </w:rPr>
        <w:t>______ drugs are medicines sold directly to a consumer without a prescription from a healthcare professional.</w:t>
      </w:r>
    </w:p>
    <w:p w:rsidR="009E00B4" w:rsidRDefault="009E00B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over-the-counter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prescription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illegal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legal</w:t>
      </w:r>
    </w:p>
    <w:p w:rsidR="009E00B4" w:rsidRDefault="009E00B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Identify whether the following is a. over-the-counter medicines or b. prescription medicines</w:t>
      </w:r>
    </w:p>
    <w:p w:rsidR="009E00B4" w:rsidRDefault="009E00B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49. </w:t>
      </w:r>
      <w:proofErr w:type="gramStart"/>
      <w:r>
        <w:rPr>
          <w:rFonts w:ascii="Times New Roman" w:hAnsi="Times New Roman" w:cs="Times New Roman"/>
          <w:sz w:val="24"/>
          <w:szCs w:val="24"/>
        </w:rPr>
        <w:t>antacids</w:t>
      </w:r>
      <w:proofErr w:type="gramEnd"/>
    </w:p>
    <w:p w:rsidR="009E00B4" w:rsidRDefault="009E00B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50. </w:t>
      </w:r>
      <w:proofErr w:type="gramStart"/>
      <w:r>
        <w:rPr>
          <w:rFonts w:ascii="Times New Roman" w:hAnsi="Times New Roman" w:cs="Times New Roman"/>
          <w:sz w:val="24"/>
          <w:szCs w:val="24"/>
        </w:rPr>
        <w:t>antibiotics</w:t>
      </w:r>
      <w:proofErr w:type="gramEnd"/>
    </w:p>
    <w:p w:rsidR="009E00B4" w:rsidRDefault="009E00B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E00B4" w:rsidRDefault="009E00B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51. It is a pain reliever and fever reducer.</w:t>
      </w:r>
    </w:p>
    <w:p w:rsidR="009E00B4" w:rsidRDefault="009E00B4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44A1E">
        <w:rPr>
          <w:rFonts w:ascii="Times New Roman" w:hAnsi="Times New Roman" w:cs="Times New Roman"/>
          <w:sz w:val="24"/>
          <w:szCs w:val="24"/>
        </w:rPr>
        <w:t>analgesics</w:t>
      </w:r>
      <w:r w:rsidR="00844A1E">
        <w:rPr>
          <w:rFonts w:ascii="Times New Roman" w:hAnsi="Times New Roman" w:cs="Times New Roman"/>
          <w:sz w:val="24"/>
          <w:szCs w:val="24"/>
        </w:rPr>
        <w:tab/>
      </w:r>
      <w:r w:rsidR="00844A1E">
        <w:rPr>
          <w:rFonts w:ascii="Times New Roman" w:hAnsi="Times New Roman" w:cs="Times New Roman"/>
          <w:sz w:val="24"/>
          <w:szCs w:val="24"/>
        </w:rPr>
        <w:tab/>
      </w:r>
      <w:r w:rsidR="00844A1E">
        <w:rPr>
          <w:rFonts w:ascii="Times New Roman" w:hAnsi="Times New Roman" w:cs="Times New Roman"/>
          <w:sz w:val="24"/>
          <w:szCs w:val="24"/>
        </w:rPr>
        <w:tab/>
        <w:t>b. laxatives</w:t>
      </w:r>
      <w:r w:rsidR="00844A1E">
        <w:rPr>
          <w:rFonts w:ascii="Times New Roman" w:hAnsi="Times New Roman" w:cs="Times New Roman"/>
          <w:sz w:val="24"/>
          <w:szCs w:val="24"/>
        </w:rPr>
        <w:tab/>
      </w:r>
      <w:r w:rsidR="00844A1E"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spellStart"/>
      <w:r w:rsidR="00844A1E">
        <w:rPr>
          <w:rFonts w:ascii="Times New Roman" w:hAnsi="Times New Roman" w:cs="Times New Roman"/>
          <w:sz w:val="24"/>
          <w:szCs w:val="24"/>
        </w:rPr>
        <w:t>carbocisteine</w:t>
      </w:r>
      <w:proofErr w:type="spellEnd"/>
      <w:r w:rsidR="00844A1E">
        <w:rPr>
          <w:rFonts w:ascii="Times New Roman" w:hAnsi="Times New Roman" w:cs="Times New Roman"/>
          <w:sz w:val="24"/>
          <w:szCs w:val="24"/>
        </w:rPr>
        <w:tab/>
      </w:r>
      <w:r w:rsidR="00844A1E"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 w:rsidR="00844A1E">
        <w:rPr>
          <w:rFonts w:ascii="Times New Roman" w:hAnsi="Times New Roman" w:cs="Times New Roman"/>
          <w:sz w:val="24"/>
          <w:szCs w:val="24"/>
        </w:rPr>
        <w:t>paracetamol</w:t>
      </w:r>
      <w:proofErr w:type="spellEnd"/>
    </w:p>
    <w:p w:rsidR="00844A1E" w:rsidRDefault="00844A1E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52. They are drugs used </w:t>
      </w:r>
      <w:proofErr w:type="spellStart"/>
      <w:r>
        <w:rPr>
          <w:rFonts w:ascii="Times New Roman" w:hAnsi="Times New Roman" w:cs="Times New Roman"/>
          <w:sz w:val="24"/>
          <w:szCs w:val="24"/>
        </w:rPr>
        <w:t>fot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treatment of major depressive disorder.</w:t>
      </w:r>
    </w:p>
    <w:p w:rsidR="00844A1E" w:rsidRDefault="00844A1E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antibiotics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antidepressants</w:t>
      </w:r>
      <w:r>
        <w:rPr>
          <w:rFonts w:ascii="Times New Roman" w:hAnsi="Times New Roman" w:cs="Times New Roman"/>
          <w:sz w:val="24"/>
          <w:szCs w:val="24"/>
        </w:rPr>
        <w:tab/>
        <w:t xml:space="preserve">c. </w:t>
      </w:r>
      <w:proofErr w:type="spellStart"/>
      <w:r>
        <w:rPr>
          <w:rFonts w:ascii="Times New Roman" w:hAnsi="Times New Roman" w:cs="Times New Roman"/>
          <w:sz w:val="24"/>
          <w:szCs w:val="24"/>
        </w:rPr>
        <w:t>antihypertensives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antihistamines</w:t>
      </w:r>
    </w:p>
    <w:p w:rsidR="00844A1E" w:rsidRDefault="00844A1E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53. </w:t>
      </w:r>
      <w:proofErr w:type="gramStart"/>
      <w:r w:rsidR="006E1850">
        <w:rPr>
          <w:rFonts w:ascii="Times New Roman" w:hAnsi="Times New Roman" w:cs="Times New Roman"/>
          <w:sz w:val="24"/>
          <w:szCs w:val="24"/>
        </w:rPr>
        <w:t>It’s</w:t>
      </w:r>
      <w:proofErr w:type="gramEnd"/>
      <w:r w:rsidR="006E1850">
        <w:rPr>
          <w:rFonts w:ascii="Times New Roman" w:hAnsi="Times New Roman" w:cs="Times New Roman"/>
          <w:sz w:val="24"/>
          <w:szCs w:val="24"/>
        </w:rPr>
        <w:t xml:space="preserve"> a propaganda technique using big personalities such as experts and celebrities to endorse a product.</w:t>
      </w:r>
    </w:p>
    <w:p w:rsidR="006E1850" w:rsidRDefault="006E1850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Testimonial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Bandwagon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Rewards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Transfer</w:t>
      </w:r>
    </w:p>
    <w:p w:rsidR="006E1850" w:rsidRDefault="006E1850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54. It is a technique used to stir the emotions of the audience to win their approval.</w:t>
      </w:r>
    </w:p>
    <w:p w:rsidR="006E1850" w:rsidRDefault="006E1850" w:rsidP="00E952AF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a. Testimonial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Bandwagon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Rewards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Transfer</w:t>
      </w:r>
    </w:p>
    <w:p w:rsidR="006E1850" w:rsidRDefault="006E1850" w:rsidP="006E1850">
      <w:pPr>
        <w:pStyle w:val="ListParagraph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55. It used ordinary people or trying to sound ordinary to sell something.</w:t>
      </w:r>
    </w:p>
    <w:p w:rsidR="006E1850" w:rsidRDefault="006E1850" w:rsidP="006E1850">
      <w:pPr>
        <w:pStyle w:val="ListParagraph"/>
        <w:spacing w:after="0" w:line="240" w:lineRule="auto"/>
        <w:ind w:left="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 Testim</w:t>
      </w:r>
      <w:r>
        <w:rPr>
          <w:rFonts w:ascii="Times New Roman" w:hAnsi="Times New Roman" w:cs="Times New Roman"/>
          <w:sz w:val="24"/>
          <w:szCs w:val="24"/>
        </w:rPr>
        <w:t>onial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Bandwagon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Glittering Generalities</w:t>
      </w:r>
      <w:r>
        <w:rPr>
          <w:rFonts w:ascii="Times New Roman" w:hAnsi="Times New Roman" w:cs="Times New Roman"/>
          <w:sz w:val="24"/>
          <w:szCs w:val="24"/>
        </w:rPr>
        <w:tab/>
        <w:t>d. Plain Folk</w:t>
      </w:r>
    </w:p>
    <w:p w:rsidR="006E1850" w:rsidRDefault="006E1850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56. It is a type of propaganda in which the customer gets another product or the same product twice for the purchase of the original product.</w:t>
      </w:r>
    </w:p>
    <w:p w:rsidR="006E1850" w:rsidRDefault="006E1850" w:rsidP="006E1850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a. Testimonial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Bandwagon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Rewards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Transfer</w:t>
      </w:r>
    </w:p>
    <w:p w:rsidR="00385029" w:rsidRDefault="006E1850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57. </w:t>
      </w:r>
      <w:r w:rsidR="00385029">
        <w:rPr>
          <w:rFonts w:ascii="Times New Roman" w:hAnsi="Times New Roman" w:cs="Times New Roman"/>
          <w:sz w:val="24"/>
          <w:szCs w:val="24"/>
        </w:rPr>
        <w:t>A wise consumer ____ of the products</w:t>
      </w:r>
    </w:p>
    <w:p w:rsidR="006E1850" w:rsidRDefault="00385029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read labels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inspect the benefits</w:t>
      </w:r>
      <w:r w:rsidR="006E18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c. both a and 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b only</w:t>
      </w:r>
    </w:p>
    <w:p w:rsidR="00385029" w:rsidRDefault="00385029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58. We should identify factual information from propaganda.</w:t>
      </w:r>
    </w:p>
    <w:p w:rsidR="00385029" w:rsidRDefault="00385029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a. True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False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Maybe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Both a and b</w:t>
      </w:r>
    </w:p>
    <w:p w:rsidR="00385029" w:rsidRDefault="00385029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59. </w:t>
      </w:r>
      <w:r w:rsidR="00A47130">
        <w:rPr>
          <w:rFonts w:ascii="Times New Roman" w:hAnsi="Times New Roman" w:cs="Times New Roman"/>
          <w:sz w:val="24"/>
          <w:szCs w:val="24"/>
        </w:rPr>
        <w:t>Reading product labels help consumers choose that will give the best value of ____.</w:t>
      </w:r>
    </w:p>
    <w:p w:rsidR="00A47130" w:rsidRDefault="00A47130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money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health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c. both a and 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d.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only</w:t>
      </w:r>
    </w:p>
    <w:p w:rsidR="00A47130" w:rsidRDefault="00A47130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60. </w:t>
      </w:r>
      <w:r w:rsidR="00EC403E">
        <w:rPr>
          <w:rFonts w:ascii="Times New Roman" w:hAnsi="Times New Roman" w:cs="Times New Roman"/>
          <w:sz w:val="24"/>
          <w:szCs w:val="24"/>
        </w:rPr>
        <w:t>The best way to be protected from fraudulent products is to be ______ consumer.</w:t>
      </w:r>
    </w:p>
    <w:p w:rsidR="00EC403E" w:rsidRDefault="00EC403E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>. informed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b. misinformed</w:t>
      </w:r>
      <w:r>
        <w:rPr>
          <w:rFonts w:ascii="Times New Roman" w:hAnsi="Times New Roman" w:cs="Times New Roman"/>
          <w:sz w:val="24"/>
          <w:szCs w:val="24"/>
        </w:rPr>
        <w:tab/>
        <w:t>c. frugal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d. trusting</w:t>
      </w:r>
    </w:p>
    <w:p w:rsidR="00EC403E" w:rsidRPr="006E1850" w:rsidRDefault="00EC403E" w:rsidP="006E18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0632" w:rsidRDefault="000D063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D0632" w:rsidRDefault="000D063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D0632" w:rsidRDefault="000D063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0D0632" w:rsidRDefault="000D0632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Default="006739A7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Default="006739A7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Default="006739A7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Default="006739A7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Default="006739A7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Default="006739A7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37365" w:rsidRDefault="00837365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37365" w:rsidRDefault="00837365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37365" w:rsidRDefault="00837365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37365" w:rsidRDefault="00837365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37365" w:rsidRDefault="00837365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37365" w:rsidRDefault="00837365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37365" w:rsidRDefault="00837365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837365" w:rsidRDefault="00837365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Default="006739A7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Pr="00747749" w:rsidRDefault="006739A7" w:rsidP="00E952A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739A7" w:rsidRPr="00747749" w:rsidRDefault="006739A7" w:rsidP="00E952AF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7365" w:rsidRPr="00C2479C" w:rsidRDefault="00837365" w:rsidP="005F509A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 w:rsidRPr="00C2479C">
        <w:rPr>
          <w:rFonts w:ascii="Cambria Math" w:hAnsi="Cambria Math" w:cs="Times New Roman"/>
          <w:sz w:val="24"/>
          <w:szCs w:val="24"/>
        </w:rPr>
        <w:lastRenderedPageBreak/>
        <w:t>Department of Education</w:t>
      </w:r>
    </w:p>
    <w:p w:rsidR="00837365" w:rsidRPr="00C2479C" w:rsidRDefault="00837365" w:rsidP="005F509A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 w:rsidRPr="00C2479C">
        <w:rPr>
          <w:rFonts w:ascii="Cambria Math" w:hAnsi="Cambria Math" w:cs="Times New Roman"/>
          <w:sz w:val="24"/>
          <w:szCs w:val="24"/>
        </w:rPr>
        <w:t>Region IV-A (CALABARZON)</w:t>
      </w:r>
    </w:p>
    <w:p w:rsidR="00837365" w:rsidRPr="00C2479C" w:rsidRDefault="00837365" w:rsidP="005F509A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 w:rsidRPr="00C2479C">
        <w:rPr>
          <w:rFonts w:ascii="Cambria Math" w:hAnsi="Cambria Math" w:cs="Times New Roman"/>
          <w:sz w:val="24"/>
          <w:szCs w:val="24"/>
        </w:rPr>
        <w:t xml:space="preserve">City Schools Division of </w:t>
      </w:r>
      <w:proofErr w:type="spellStart"/>
      <w:r w:rsidRPr="00C2479C">
        <w:rPr>
          <w:rFonts w:ascii="Cambria Math" w:hAnsi="Cambria Math" w:cs="Times New Roman"/>
          <w:sz w:val="24"/>
          <w:szCs w:val="24"/>
        </w:rPr>
        <w:t>Dasmarinas</w:t>
      </w:r>
      <w:proofErr w:type="spellEnd"/>
    </w:p>
    <w:p w:rsidR="00837365" w:rsidRPr="00C2479C" w:rsidRDefault="00837365" w:rsidP="005F509A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Cluster II</w:t>
      </w:r>
      <w:r w:rsidRPr="00C2479C">
        <w:rPr>
          <w:rFonts w:ascii="Cambria Math" w:hAnsi="Cambria Math" w:cs="Times New Roman"/>
          <w:sz w:val="24"/>
          <w:szCs w:val="24"/>
        </w:rPr>
        <w:t xml:space="preserve"> of </w:t>
      </w:r>
      <w:proofErr w:type="spellStart"/>
      <w:r w:rsidRPr="00C2479C">
        <w:rPr>
          <w:rFonts w:ascii="Cambria Math" w:hAnsi="Cambria Math" w:cs="Times New Roman"/>
          <w:sz w:val="24"/>
          <w:szCs w:val="24"/>
        </w:rPr>
        <w:t>Dasmarinas</w:t>
      </w:r>
      <w:proofErr w:type="spellEnd"/>
    </w:p>
    <w:p w:rsidR="00837365" w:rsidRPr="00C2479C" w:rsidRDefault="00837365" w:rsidP="005F509A">
      <w:pPr>
        <w:spacing w:after="0" w:line="240" w:lineRule="auto"/>
        <w:jc w:val="center"/>
        <w:rPr>
          <w:rFonts w:ascii="Cambria Math" w:hAnsi="Cambria Math" w:cs="Times New Roman"/>
          <w:b/>
          <w:sz w:val="24"/>
          <w:szCs w:val="24"/>
        </w:rPr>
      </w:pPr>
      <w:r w:rsidRPr="00C2479C">
        <w:rPr>
          <w:rFonts w:ascii="Cambria Math" w:hAnsi="Cambria Math" w:cs="Times New Roman"/>
          <w:b/>
          <w:sz w:val="24"/>
          <w:szCs w:val="24"/>
        </w:rPr>
        <w:t>HUMAYAO ELEMENTARY SCHOOL</w:t>
      </w:r>
    </w:p>
    <w:p w:rsidR="00837365" w:rsidRPr="00C2479C" w:rsidRDefault="00837365" w:rsidP="005F509A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837365" w:rsidRPr="00C2479C" w:rsidRDefault="00837365" w:rsidP="005F509A">
      <w:pPr>
        <w:spacing w:after="0" w:line="240" w:lineRule="auto"/>
        <w:jc w:val="center"/>
        <w:rPr>
          <w:rFonts w:ascii="Cambria Math" w:hAnsi="Cambria Math" w:cs="Times New Roman"/>
          <w:b/>
          <w:sz w:val="24"/>
          <w:szCs w:val="24"/>
        </w:rPr>
      </w:pPr>
      <w:r>
        <w:rPr>
          <w:rFonts w:ascii="Cambria Math" w:hAnsi="Cambria Math" w:cs="Times New Roman"/>
          <w:b/>
          <w:sz w:val="24"/>
          <w:szCs w:val="24"/>
        </w:rPr>
        <w:t xml:space="preserve">FOURTH </w:t>
      </w:r>
      <w:r w:rsidRPr="00C2479C">
        <w:rPr>
          <w:rFonts w:ascii="Cambria Math" w:hAnsi="Cambria Math" w:cs="Times New Roman"/>
          <w:b/>
          <w:sz w:val="24"/>
          <w:szCs w:val="24"/>
        </w:rPr>
        <w:t xml:space="preserve">PERIODIC TEST IN </w:t>
      </w:r>
      <w:r>
        <w:rPr>
          <w:rFonts w:ascii="Cambria Math" w:hAnsi="Cambria Math" w:cs="Times New Roman"/>
          <w:b/>
          <w:sz w:val="24"/>
          <w:szCs w:val="24"/>
        </w:rPr>
        <w:t>MAPEH 6</w:t>
      </w:r>
    </w:p>
    <w:p w:rsidR="00837365" w:rsidRPr="00C2479C" w:rsidRDefault="00837365" w:rsidP="005F509A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 w:rsidRPr="00C2479C">
        <w:rPr>
          <w:rFonts w:ascii="Cambria Math" w:hAnsi="Cambria Math" w:cs="Times New Roman"/>
          <w:sz w:val="24"/>
          <w:szCs w:val="24"/>
        </w:rPr>
        <w:t>S.Y. 201</w:t>
      </w:r>
      <w:r>
        <w:rPr>
          <w:rFonts w:ascii="Cambria Math" w:hAnsi="Cambria Math" w:cs="Times New Roman"/>
          <w:sz w:val="24"/>
          <w:szCs w:val="24"/>
        </w:rPr>
        <w:t>7 – 2018</w:t>
      </w:r>
    </w:p>
    <w:p w:rsidR="00837365" w:rsidRPr="00C2479C" w:rsidRDefault="00837365" w:rsidP="005F509A">
      <w:pPr>
        <w:spacing w:after="0" w:line="240" w:lineRule="auto"/>
        <w:ind w:left="360"/>
        <w:jc w:val="center"/>
        <w:rPr>
          <w:rFonts w:ascii="Cambria Math" w:hAnsi="Cambria Math" w:cs="Times New Roman"/>
          <w:sz w:val="24"/>
          <w:szCs w:val="24"/>
        </w:rPr>
      </w:pPr>
    </w:p>
    <w:p w:rsidR="00837365" w:rsidRDefault="00837365" w:rsidP="00837365">
      <w:pPr>
        <w:spacing w:after="0" w:line="240" w:lineRule="auto"/>
        <w:ind w:left="360"/>
        <w:jc w:val="center"/>
        <w:rPr>
          <w:rFonts w:ascii="Cambria Math" w:hAnsi="Cambria Math" w:cs="Times New Roman"/>
          <w:b/>
          <w:sz w:val="24"/>
          <w:szCs w:val="24"/>
        </w:rPr>
      </w:pPr>
      <w:r>
        <w:rPr>
          <w:rFonts w:ascii="Cambria Math" w:hAnsi="Cambria Math" w:cs="Times New Roman"/>
          <w:b/>
          <w:sz w:val="24"/>
          <w:szCs w:val="24"/>
        </w:rPr>
        <w:t>KEY TO CORRECTION</w:t>
      </w:r>
    </w:p>
    <w:p w:rsidR="00837365" w:rsidRPr="00C2479C" w:rsidRDefault="00837365" w:rsidP="00837365">
      <w:pPr>
        <w:spacing w:after="0" w:line="240" w:lineRule="auto"/>
        <w:ind w:left="360"/>
        <w:jc w:val="center"/>
        <w:rPr>
          <w:rFonts w:ascii="Cambria Math" w:hAnsi="Cambria Math" w:cs="Times New Roman"/>
          <w:b/>
          <w:sz w:val="24"/>
          <w:szCs w:val="24"/>
        </w:rPr>
      </w:pPr>
    </w:p>
    <w:p w:rsidR="00837365" w:rsidRDefault="00837365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837365">
      <w:pPr>
        <w:pStyle w:val="ListParagraph"/>
        <w:numPr>
          <w:ilvl w:val="0"/>
          <w:numId w:val="16"/>
        </w:numPr>
        <w:spacing w:after="0" w:line="240" w:lineRule="auto"/>
        <w:rPr>
          <w:rFonts w:ascii="Cambria Math" w:hAnsi="Cambria Math" w:cs="Times New Roman"/>
          <w:sz w:val="24"/>
          <w:szCs w:val="24"/>
        </w:rPr>
        <w:sectPr w:rsidR="006A0AF0" w:rsidSect="00595BBD">
          <w:pgSz w:w="12240" w:h="18720" w:code="5"/>
          <w:pgMar w:top="720" w:right="540" w:bottom="540" w:left="720" w:header="720" w:footer="0" w:gutter="0"/>
          <w:cols w:space="720"/>
          <w:docGrid w:linePitch="360"/>
        </w:sectPr>
      </w:pP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lastRenderedPageBreak/>
        <w:t>C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B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  <w:bookmarkStart w:id="0" w:name="_GoBack"/>
      <w:bookmarkEnd w:id="0"/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837365" w:rsidRDefault="00837365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B</w:t>
      </w:r>
    </w:p>
    <w:p w:rsidR="00837365" w:rsidRDefault="00EC099F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EC099F" w:rsidRDefault="00EC099F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EC099F" w:rsidRDefault="00EC099F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EC099F" w:rsidRDefault="00EC099F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EC099F" w:rsidRDefault="00EC099F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EC099F" w:rsidRDefault="00EC099F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EC099F" w:rsidRDefault="00EC099F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EC099F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lastRenderedPageBreak/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B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B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B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B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B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B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D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</w:t>
      </w:r>
    </w:p>
    <w:p w:rsidR="007E0110" w:rsidRDefault="007E0110" w:rsidP="006A0AF0">
      <w:pPr>
        <w:pStyle w:val="ListParagraph"/>
        <w:numPr>
          <w:ilvl w:val="0"/>
          <w:numId w:val="16"/>
        </w:num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A</w:t>
      </w:r>
    </w:p>
    <w:p w:rsidR="006A0AF0" w:rsidRDefault="006A0AF0" w:rsidP="006A0AF0">
      <w:pPr>
        <w:pStyle w:val="ListParagraph"/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  <w:sectPr w:rsidR="006A0AF0" w:rsidSect="006A0AF0">
          <w:type w:val="continuous"/>
          <w:pgSz w:w="12240" w:h="18720" w:code="5"/>
          <w:pgMar w:top="720" w:right="540" w:bottom="540" w:left="720" w:header="720" w:footer="0" w:gutter="0"/>
          <w:cols w:num="2" w:space="720"/>
          <w:docGrid w:linePitch="360"/>
        </w:sectPr>
      </w:pPr>
    </w:p>
    <w:p w:rsidR="007E0110" w:rsidRPr="00837365" w:rsidRDefault="007E0110" w:rsidP="006A0AF0">
      <w:pPr>
        <w:pStyle w:val="ListParagraph"/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837365" w:rsidRDefault="00837365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6A0AF0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6A0AF0" w:rsidRDefault="006A0AF0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101AD2" w:rsidRPr="00C2479C" w:rsidRDefault="00101AD2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 w:rsidRPr="00C2479C">
        <w:rPr>
          <w:rFonts w:ascii="Cambria Math" w:hAnsi="Cambria Math" w:cs="Times New Roman"/>
          <w:sz w:val="24"/>
          <w:szCs w:val="24"/>
        </w:rPr>
        <w:lastRenderedPageBreak/>
        <w:t>Department of Education</w:t>
      </w:r>
    </w:p>
    <w:p w:rsidR="00101AD2" w:rsidRPr="00C2479C" w:rsidRDefault="00101AD2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 w:rsidRPr="00C2479C">
        <w:rPr>
          <w:rFonts w:ascii="Cambria Math" w:hAnsi="Cambria Math" w:cs="Times New Roman"/>
          <w:sz w:val="24"/>
          <w:szCs w:val="24"/>
        </w:rPr>
        <w:t>Region IV-A (CALABARZON)</w:t>
      </w:r>
    </w:p>
    <w:p w:rsidR="00101AD2" w:rsidRPr="00C2479C" w:rsidRDefault="00101AD2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 w:rsidRPr="00C2479C">
        <w:rPr>
          <w:rFonts w:ascii="Cambria Math" w:hAnsi="Cambria Math" w:cs="Times New Roman"/>
          <w:sz w:val="24"/>
          <w:szCs w:val="24"/>
        </w:rPr>
        <w:t xml:space="preserve">City Schools Division of </w:t>
      </w:r>
      <w:proofErr w:type="spellStart"/>
      <w:r w:rsidRPr="00C2479C">
        <w:rPr>
          <w:rFonts w:ascii="Cambria Math" w:hAnsi="Cambria Math" w:cs="Times New Roman"/>
          <w:sz w:val="24"/>
          <w:szCs w:val="24"/>
        </w:rPr>
        <w:t>Dasmarinas</w:t>
      </w:r>
      <w:proofErr w:type="spellEnd"/>
    </w:p>
    <w:p w:rsidR="00101AD2" w:rsidRPr="00C2479C" w:rsidRDefault="00101AD2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Cluster II</w:t>
      </w:r>
      <w:r w:rsidRPr="00C2479C">
        <w:rPr>
          <w:rFonts w:ascii="Cambria Math" w:hAnsi="Cambria Math" w:cs="Times New Roman"/>
          <w:sz w:val="24"/>
          <w:szCs w:val="24"/>
        </w:rPr>
        <w:t xml:space="preserve"> of </w:t>
      </w:r>
      <w:proofErr w:type="spellStart"/>
      <w:r w:rsidRPr="00C2479C">
        <w:rPr>
          <w:rFonts w:ascii="Cambria Math" w:hAnsi="Cambria Math" w:cs="Times New Roman"/>
          <w:sz w:val="24"/>
          <w:szCs w:val="24"/>
        </w:rPr>
        <w:t>Dasmarinas</w:t>
      </w:r>
      <w:proofErr w:type="spellEnd"/>
    </w:p>
    <w:p w:rsidR="00101AD2" w:rsidRPr="00C2479C" w:rsidRDefault="00101AD2" w:rsidP="00E952AF">
      <w:pPr>
        <w:spacing w:after="0" w:line="240" w:lineRule="auto"/>
        <w:jc w:val="center"/>
        <w:rPr>
          <w:rFonts w:ascii="Cambria Math" w:hAnsi="Cambria Math" w:cs="Times New Roman"/>
          <w:b/>
          <w:sz w:val="24"/>
          <w:szCs w:val="24"/>
        </w:rPr>
      </w:pPr>
      <w:r w:rsidRPr="00C2479C">
        <w:rPr>
          <w:rFonts w:ascii="Cambria Math" w:hAnsi="Cambria Math" w:cs="Times New Roman"/>
          <w:b/>
          <w:sz w:val="24"/>
          <w:szCs w:val="24"/>
        </w:rPr>
        <w:t>HUMAYAO ELEMENTARY SCHOOL</w:t>
      </w:r>
    </w:p>
    <w:p w:rsidR="00101AD2" w:rsidRPr="00C2479C" w:rsidRDefault="00101AD2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</w:p>
    <w:p w:rsidR="00101AD2" w:rsidRPr="00C2479C" w:rsidRDefault="00101AD2" w:rsidP="00E952AF">
      <w:pPr>
        <w:spacing w:after="0" w:line="240" w:lineRule="auto"/>
        <w:jc w:val="center"/>
        <w:rPr>
          <w:rFonts w:ascii="Cambria Math" w:hAnsi="Cambria Math" w:cs="Times New Roman"/>
          <w:b/>
          <w:sz w:val="24"/>
          <w:szCs w:val="24"/>
        </w:rPr>
      </w:pPr>
      <w:r>
        <w:rPr>
          <w:rFonts w:ascii="Cambria Math" w:hAnsi="Cambria Math" w:cs="Times New Roman"/>
          <w:b/>
          <w:sz w:val="24"/>
          <w:szCs w:val="24"/>
        </w:rPr>
        <w:t>SECOND</w:t>
      </w:r>
      <w:r w:rsidRPr="00C2479C">
        <w:rPr>
          <w:rFonts w:ascii="Cambria Math" w:hAnsi="Cambria Math" w:cs="Times New Roman"/>
          <w:b/>
          <w:sz w:val="24"/>
          <w:szCs w:val="24"/>
        </w:rPr>
        <w:t xml:space="preserve"> PERIODIC TEST IN </w:t>
      </w:r>
      <w:r>
        <w:rPr>
          <w:rFonts w:ascii="Cambria Math" w:hAnsi="Cambria Math" w:cs="Times New Roman"/>
          <w:b/>
          <w:sz w:val="24"/>
          <w:szCs w:val="24"/>
        </w:rPr>
        <w:t>MA</w:t>
      </w:r>
      <w:r w:rsidR="00CF327E">
        <w:rPr>
          <w:rFonts w:ascii="Cambria Math" w:hAnsi="Cambria Math" w:cs="Times New Roman"/>
          <w:b/>
          <w:sz w:val="24"/>
          <w:szCs w:val="24"/>
        </w:rPr>
        <w:t>PEH</w:t>
      </w:r>
      <w:r>
        <w:rPr>
          <w:rFonts w:ascii="Cambria Math" w:hAnsi="Cambria Math" w:cs="Times New Roman"/>
          <w:b/>
          <w:sz w:val="24"/>
          <w:szCs w:val="24"/>
        </w:rPr>
        <w:t xml:space="preserve"> 6</w:t>
      </w:r>
    </w:p>
    <w:p w:rsidR="00101AD2" w:rsidRPr="00C2479C" w:rsidRDefault="00101AD2" w:rsidP="00E952AF">
      <w:pPr>
        <w:spacing w:after="0" w:line="240" w:lineRule="auto"/>
        <w:jc w:val="center"/>
        <w:rPr>
          <w:rFonts w:ascii="Cambria Math" w:hAnsi="Cambria Math" w:cs="Times New Roman"/>
          <w:sz w:val="24"/>
          <w:szCs w:val="24"/>
        </w:rPr>
      </w:pPr>
      <w:r w:rsidRPr="00C2479C">
        <w:rPr>
          <w:rFonts w:ascii="Cambria Math" w:hAnsi="Cambria Math" w:cs="Times New Roman"/>
          <w:sz w:val="24"/>
          <w:szCs w:val="24"/>
        </w:rPr>
        <w:t>S.Y. 201</w:t>
      </w:r>
      <w:r>
        <w:rPr>
          <w:rFonts w:ascii="Cambria Math" w:hAnsi="Cambria Math" w:cs="Times New Roman"/>
          <w:sz w:val="24"/>
          <w:szCs w:val="24"/>
        </w:rPr>
        <w:t>7 – 2018</w:t>
      </w:r>
    </w:p>
    <w:p w:rsidR="00101AD2" w:rsidRPr="00C2479C" w:rsidRDefault="00101AD2" w:rsidP="00E952AF">
      <w:pPr>
        <w:spacing w:after="0" w:line="240" w:lineRule="auto"/>
        <w:ind w:left="360"/>
        <w:jc w:val="center"/>
        <w:rPr>
          <w:rFonts w:ascii="Cambria Math" w:hAnsi="Cambria Math" w:cs="Times New Roman"/>
          <w:sz w:val="24"/>
          <w:szCs w:val="24"/>
        </w:rPr>
      </w:pPr>
    </w:p>
    <w:p w:rsidR="00101AD2" w:rsidRPr="00C2479C" w:rsidRDefault="00101AD2" w:rsidP="00E952AF">
      <w:pPr>
        <w:spacing w:after="0" w:line="240" w:lineRule="auto"/>
        <w:ind w:left="360"/>
        <w:jc w:val="center"/>
        <w:rPr>
          <w:rFonts w:ascii="Cambria Math" w:hAnsi="Cambria Math" w:cs="Times New Roman"/>
          <w:b/>
          <w:sz w:val="24"/>
          <w:szCs w:val="24"/>
        </w:rPr>
      </w:pPr>
      <w:r w:rsidRPr="00C2479C">
        <w:rPr>
          <w:rFonts w:ascii="Cambria Math" w:hAnsi="Cambria Math" w:cs="Times New Roman"/>
          <w:b/>
          <w:sz w:val="24"/>
          <w:szCs w:val="24"/>
        </w:rPr>
        <w:t>TABLE OF SPECIFICATIONS</w:t>
      </w:r>
    </w:p>
    <w:p w:rsidR="00101AD2" w:rsidRPr="00C2479C" w:rsidRDefault="00101AD2" w:rsidP="00E952AF">
      <w:pPr>
        <w:spacing w:after="0" w:line="240" w:lineRule="auto"/>
        <w:ind w:left="360"/>
        <w:rPr>
          <w:rFonts w:ascii="Cambria Math" w:hAnsi="Cambria Math" w:cs="Times New Roman"/>
          <w:b/>
          <w:sz w:val="24"/>
          <w:szCs w:val="24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968"/>
        <w:gridCol w:w="1350"/>
        <w:gridCol w:w="1530"/>
        <w:gridCol w:w="1260"/>
        <w:gridCol w:w="1548"/>
      </w:tblGrid>
      <w:tr w:rsidR="00101AD2" w:rsidRPr="00471EED" w:rsidTr="000B26E9">
        <w:tc>
          <w:tcPr>
            <w:tcW w:w="4968" w:type="dxa"/>
          </w:tcPr>
          <w:p w:rsidR="00101AD2" w:rsidRPr="00471EED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 w:rsidRPr="00471EED">
              <w:rPr>
                <w:rFonts w:ascii="Cambria Math" w:hAnsi="Cambria Math"/>
                <w:sz w:val="24"/>
                <w:szCs w:val="24"/>
              </w:rPr>
              <w:t>Contents/Objectives</w:t>
            </w:r>
          </w:p>
        </w:tc>
        <w:tc>
          <w:tcPr>
            <w:tcW w:w="1350" w:type="dxa"/>
          </w:tcPr>
          <w:p w:rsidR="00101AD2" w:rsidRPr="00471EED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Number</w:t>
            </w:r>
            <w:r w:rsidRPr="00471EED">
              <w:rPr>
                <w:rFonts w:ascii="Cambria Math" w:hAnsi="Cambria Math"/>
                <w:sz w:val="24"/>
                <w:szCs w:val="24"/>
              </w:rPr>
              <w:t xml:space="preserve"> of Days</w:t>
            </w:r>
            <w:r>
              <w:rPr>
                <w:rFonts w:ascii="Cambria Math" w:hAnsi="Cambria Math"/>
                <w:sz w:val="24"/>
                <w:szCs w:val="24"/>
              </w:rPr>
              <w:t xml:space="preserve"> Taught</w:t>
            </w:r>
          </w:p>
        </w:tc>
        <w:tc>
          <w:tcPr>
            <w:tcW w:w="1530" w:type="dxa"/>
          </w:tcPr>
          <w:p w:rsidR="00101AD2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Percent</w:t>
            </w:r>
          </w:p>
          <w:p w:rsidR="00101AD2" w:rsidRPr="00471EED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%</w:t>
            </w:r>
          </w:p>
        </w:tc>
        <w:tc>
          <w:tcPr>
            <w:tcW w:w="1260" w:type="dxa"/>
          </w:tcPr>
          <w:p w:rsidR="00101AD2" w:rsidRPr="00471EED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 w:rsidRPr="00471EED">
              <w:rPr>
                <w:rFonts w:ascii="Cambria Math" w:hAnsi="Cambria Math"/>
                <w:sz w:val="24"/>
                <w:szCs w:val="24"/>
              </w:rPr>
              <w:t>Number of Items</w:t>
            </w:r>
          </w:p>
        </w:tc>
        <w:tc>
          <w:tcPr>
            <w:tcW w:w="1548" w:type="dxa"/>
          </w:tcPr>
          <w:p w:rsidR="00101AD2" w:rsidRPr="00471EED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 w:rsidRPr="00471EED">
              <w:rPr>
                <w:rFonts w:ascii="Cambria Math" w:hAnsi="Cambria Math"/>
                <w:sz w:val="24"/>
                <w:szCs w:val="24"/>
              </w:rPr>
              <w:t>Item Placement</w:t>
            </w:r>
          </w:p>
        </w:tc>
      </w:tr>
      <w:tr w:rsidR="00101AD2" w:rsidRPr="00471EED" w:rsidTr="000B26E9">
        <w:tc>
          <w:tcPr>
            <w:tcW w:w="4968" w:type="dxa"/>
          </w:tcPr>
          <w:p w:rsidR="00CF327E" w:rsidRDefault="00CF327E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MUSIC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1. identifies the different tempo in a given song or music:</w:t>
            </w:r>
            <w:r>
              <w:rPr>
                <w:rFonts w:ascii="Cambria Math" w:hAnsi="Cambria Math"/>
                <w:sz w:val="24"/>
                <w:szCs w:val="24"/>
              </w:rPr>
              <w:t xml:space="preserve"> </w:t>
            </w:r>
            <w:r w:rsidRPr="00101AD2">
              <w:rPr>
                <w:rFonts w:ascii="Cambria Math" w:hAnsi="Cambria Math"/>
                <w:sz w:val="24"/>
                <w:szCs w:val="24"/>
              </w:rPr>
              <w:t xml:space="preserve"> -allegro -andante -</w:t>
            </w:r>
            <w:proofErr w:type="spellStart"/>
            <w:r w:rsidRPr="00101AD2">
              <w:rPr>
                <w:rFonts w:ascii="Cambria Math" w:hAnsi="Cambria Math"/>
                <w:sz w:val="24"/>
                <w:szCs w:val="24"/>
              </w:rPr>
              <w:t>ritardando</w:t>
            </w:r>
            <w:proofErr w:type="spellEnd"/>
            <w:r w:rsidRPr="00101AD2">
              <w:rPr>
                <w:rFonts w:ascii="Cambria Math" w:hAnsi="Cambria Math"/>
                <w:sz w:val="24"/>
                <w:szCs w:val="24"/>
              </w:rPr>
              <w:t xml:space="preserve"> -acce</w:t>
            </w:r>
            <w:r>
              <w:rPr>
                <w:rFonts w:ascii="Cambria Math" w:hAnsi="Cambria Math"/>
                <w:sz w:val="24"/>
                <w:szCs w:val="24"/>
              </w:rPr>
              <w:t>lerando -largo -presto -</w:t>
            </w:r>
            <w:proofErr w:type="spellStart"/>
            <w:r>
              <w:rPr>
                <w:rFonts w:ascii="Cambria Math" w:hAnsi="Cambria Math"/>
                <w:sz w:val="24"/>
                <w:szCs w:val="24"/>
              </w:rPr>
              <w:t>vivace</w:t>
            </w:r>
            <w:proofErr w:type="spellEnd"/>
            <w:r>
              <w:rPr>
                <w:rFonts w:ascii="Cambria Math" w:hAnsi="Cambria Math"/>
                <w:sz w:val="24"/>
                <w:szCs w:val="24"/>
              </w:rPr>
              <w:t xml:space="preserve"> </w:t>
            </w:r>
            <w:r w:rsidRPr="00101AD2">
              <w:rPr>
                <w:rFonts w:ascii="Cambria Math" w:hAnsi="Cambria Math"/>
                <w:sz w:val="24"/>
                <w:szCs w:val="24"/>
              </w:rPr>
              <w:t>MU6TX-IVa-b1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 xml:space="preserve">2. distinguishes between </w:t>
            </w:r>
            <w:proofErr w:type="spellStart"/>
            <w:r w:rsidRPr="00101AD2">
              <w:rPr>
                <w:rFonts w:ascii="Cambria Math" w:hAnsi="Cambria Math"/>
                <w:sz w:val="24"/>
                <w:szCs w:val="24"/>
              </w:rPr>
              <w:t>ritardando</w:t>
            </w:r>
            <w:proofErr w:type="spellEnd"/>
            <w:r w:rsidRPr="00101AD2">
              <w:rPr>
                <w:rFonts w:ascii="Cambria Math" w:hAnsi="Cambria Math"/>
                <w:sz w:val="24"/>
                <w:szCs w:val="24"/>
              </w:rPr>
              <w:t xml:space="preserve"> and accelerando as used in a song</w:t>
            </w:r>
            <w:r>
              <w:rPr>
                <w:rFonts w:ascii="Cambria Math" w:hAnsi="Cambria Math"/>
                <w:sz w:val="24"/>
                <w:szCs w:val="24"/>
              </w:rPr>
              <w:t xml:space="preserve"> </w:t>
            </w:r>
            <w:r w:rsidRPr="00101AD2">
              <w:rPr>
                <w:rFonts w:ascii="Cambria Math" w:hAnsi="Cambria Math"/>
                <w:sz w:val="24"/>
                <w:szCs w:val="24"/>
              </w:rPr>
              <w:t>MU6TX-IVa-b2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3. demonstrates the different kinds of tempo by following</w:t>
            </w:r>
            <w:r>
              <w:rPr>
                <w:rFonts w:ascii="Cambria Math" w:hAnsi="Cambria Math"/>
                <w:sz w:val="24"/>
                <w:szCs w:val="24"/>
              </w:rPr>
              <w:t xml:space="preserve"> tempo marks in a familiar son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Ex: “</w:t>
            </w:r>
            <w:proofErr w:type="spellStart"/>
            <w:r w:rsidRPr="00101AD2">
              <w:rPr>
                <w:rFonts w:ascii="Cambria Math" w:hAnsi="Cambria Math"/>
                <w:sz w:val="24"/>
                <w:szCs w:val="24"/>
              </w:rPr>
              <w:t>Pandangguhan</w:t>
            </w:r>
            <w:proofErr w:type="spellEnd"/>
            <w:r w:rsidRPr="00101AD2">
              <w:rPr>
                <w:rFonts w:ascii="Cambria Math" w:hAnsi="Cambria Math"/>
                <w:sz w:val="24"/>
                <w:szCs w:val="24"/>
              </w:rPr>
              <w:t xml:space="preserve">” </w:t>
            </w:r>
            <w:r>
              <w:rPr>
                <w:rFonts w:ascii="Cambria Math" w:hAnsi="Cambria Math"/>
                <w:sz w:val="24"/>
                <w:szCs w:val="24"/>
              </w:rPr>
              <w:t xml:space="preserve"> </w:t>
            </w:r>
            <w:r w:rsidRPr="00101AD2">
              <w:rPr>
                <w:rFonts w:ascii="Cambria Math" w:hAnsi="Cambria Math"/>
                <w:sz w:val="24"/>
                <w:szCs w:val="24"/>
              </w:rPr>
              <w:t>MU6TX-IVa-b3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P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4. identifies aurally the texture of musical pieces</w:t>
            </w:r>
            <w:r>
              <w:rPr>
                <w:rFonts w:ascii="Cambria Math" w:hAnsi="Cambria Math"/>
                <w:sz w:val="24"/>
                <w:szCs w:val="24"/>
              </w:rPr>
              <w:t xml:space="preserve"> </w:t>
            </w:r>
            <w:r w:rsidRPr="00101AD2">
              <w:rPr>
                <w:rFonts w:ascii="Cambria Math" w:hAnsi="Cambria Math"/>
                <w:sz w:val="24"/>
                <w:szCs w:val="24"/>
              </w:rPr>
              <w:t xml:space="preserve"> MU6TX-IVc-d1 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P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 xml:space="preserve">5. Identifies different textures  </w:t>
            </w:r>
          </w:p>
          <w:p w:rsidR="00101AD2" w:rsidRP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 xml:space="preserve">MU6TX-IVc-d2 </w:t>
            </w:r>
          </w:p>
          <w:p w:rsidR="00101AD2" w:rsidRP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P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6. distinguishes monophonic, homo</w:t>
            </w:r>
            <w:r>
              <w:rPr>
                <w:rFonts w:ascii="Cambria Math" w:hAnsi="Cambria Math"/>
                <w:sz w:val="24"/>
                <w:szCs w:val="24"/>
              </w:rPr>
              <w:t xml:space="preserve">phonic, and polyphonic textures </w:t>
            </w:r>
            <w:r w:rsidRPr="00101AD2">
              <w:rPr>
                <w:rFonts w:ascii="Cambria Math" w:hAnsi="Cambria Math"/>
                <w:sz w:val="24"/>
                <w:szCs w:val="24"/>
              </w:rPr>
              <w:t xml:space="preserve">MU6TX-IVc-d3 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7. applies primary chords (I, IV, V) a</w:t>
            </w:r>
            <w:r>
              <w:rPr>
                <w:rFonts w:ascii="Cambria Math" w:hAnsi="Cambria Math"/>
                <w:sz w:val="24"/>
                <w:szCs w:val="24"/>
              </w:rPr>
              <w:t>s accompaniment to simple song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MU6TX-IVc-d4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8. identifies the intervals</w:t>
            </w:r>
            <w:r>
              <w:rPr>
                <w:rFonts w:ascii="Cambria Math" w:hAnsi="Cambria Math"/>
                <w:sz w:val="24"/>
                <w:szCs w:val="24"/>
              </w:rPr>
              <w:t xml:space="preserve"> of the following major triads: </w:t>
            </w:r>
            <w:r w:rsidRPr="00101AD2">
              <w:rPr>
                <w:rFonts w:ascii="Cambria Math" w:hAnsi="Cambria Math"/>
                <w:sz w:val="24"/>
                <w:szCs w:val="24"/>
              </w:rPr>
              <w:t>MU6HA-IVe-1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9.   identifies the primary chords of its relative minor MU6HA-IVf-2</w:t>
            </w: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P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10. distinguishes the sound of a</w:t>
            </w:r>
            <w:r w:rsidR="00CF327E">
              <w:rPr>
                <w:rFonts w:ascii="Cambria Math" w:hAnsi="Cambria Math"/>
                <w:sz w:val="24"/>
                <w:szCs w:val="24"/>
              </w:rPr>
              <w:t xml:space="preserve"> major chord from a minor chord </w:t>
            </w:r>
            <w:r w:rsidRPr="00101AD2">
              <w:rPr>
                <w:rFonts w:ascii="Cambria Math" w:hAnsi="Cambria Math"/>
                <w:sz w:val="24"/>
                <w:szCs w:val="24"/>
              </w:rPr>
              <w:t xml:space="preserve">MU6HA-IVe-f3 </w:t>
            </w:r>
          </w:p>
          <w:p w:rsidR="00101AD2" w:rsidRP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101AD2" w:rsidRDefault="00101AD2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101AD2">
              <w:rPr>
                <w:rFonts w:ascii="Cambria Math" w:hAnsi="Cambria Math"/>
                <w:sz w:val="24"/>
                <w:szCs w:val="24"/>
              </w:rPr>
              <w:t>11. uses the major triad as accompaniment to simple songs MU6HA-IVg-h4</w:t>
            </w:r>
          </w:p>
          <w:p w:rsidR="00E949F5" w:rsidRDefault="00E949F5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E949F5" w:rsidRDefault="00E949F5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ARTS</w:t>
            </w:r>
          </w:p>
          <w:p w:rsidR="004A7438" w:rsidRPr="004A7438" w:rsidRDefault="004A7438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4A7438">
              <w:rPr>
                <w:rFonts w:ascii="Cambria Math" w:hAnsi="Cambria Math"/>
                <w:sz w:val="24"/>
                <w:szCs w:val="24"/>
              </w:rPr>
              <w:t>1. knows that design principles and element</w:t>
            </w:r>
            <w:r w:rsidR="002375B9">
              <w:rPr>
                <w:rFonts w:ascii="Cambria Math" w:hAnsi="Cambria Math"/>
                <w:sz w:val="24"/>
                <w:szCs w:val="24"/>
              </w:rPr>
              <w:t xml:space="preserve">s relates to everyday objects.  </w:t>
            </w:r>
            <w:r w:rsidRPr="004A7438">
              <w:rPr>
                <w:rFonts w:ascii="Cambria Math" w:hAnsi="Cambria Math"/>
                <w:sz w:val="24"/>
                <w:szCs w:val="24"/>
              </w:rPr>
              <w:t xml:space="preserve">A6EL-IVa </w:t>
            </w:r>
          </w:p>
          <w:p w:rsidR="004A7438" w:rsidRPr="004A7438" w:rsidRDefault="004A7438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4A7438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4A7438" w:rsidRPr="004A7438" w:rsidRDefault="004A7438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4A7438">
              <w:rPr>
                <w:rFonts w:ascii="Cambria Math" w:hAnsi="Cambria Math"/>
                <w:sz w:val="24"/>
                <w:szCs w:val="24"/>
              </w:rPr>
              <w:t xml:space="preserve">2. </w:t>
            </w:r>
            <w:proofErr w:type="gramStart"/>
            <w:r w:rsidRPr="004A7438">
              <w:rPr>
                <w:rFonts w:ascii="Cambria Math" w:hAnsi="Cambria Math"/>
                <w:sz w:val="24"/>
                <w:szCs w:val="24"/>
              </w:rPr>
              <w:t>appreciates</w:t>
            </w:r>
            <w:proofErr w:type="gramEnd"/>
            <w:r w:rsidRPr="004A7438">
              <w:rPr>
                <w:rFonts w:ascii="Cambria Math" w:hAnsi="Cambria Math"/>
                <w:sz w:val="24"/>
                <w:szCs w:val="24"/>
              </w:rPr>
              <w:t xml:space="preserve"> the elements and princip</w:t>
            </w:r>
            <w:r w:rsidR="002375B9">
              <w:rPr>
                <w:rFonts w:ascii="Cambria Math" w:hAnsi="Cambria Math"/>
                <w:sz w:val="24"/>
                <w:szCs w:val="24"/>
              </w:rPr>
              <w:t xml:space="preserve">les applied in product design.  </w:t>
            </w:r>
            <w:r w:rsidRPr="004A7438">
              <w:rPr>
                <w:rFonts w:ascii="Cambria Math" w:hAnsi="Cambria Math"/>
                <w:sz w:val="24"/>
                <w:szCs w:val="24"/>
              </w:rPr>
              <w:t xml:space="preserve">A6PL-IVa </w:t>
            </w:r>
          </w:p>
          <w:p w:rsidR="00E248B3" w:rsidRDefault="00E248B3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3. manifests understanding of concepts on the use of software (commands, menu, etc.) 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lastRenderedPageBreak/>
              <w:t xml:space="preserve">A6PR-IVb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4. </w:t>
            </w:r>
            <w:proofErr w:type="gramStart"/>
            <w:r w:rsidRPr="007B0796">
              <w:rPr>
                <w:rFonts w:ascii="Cambria Math" w:hAnsi="Cambria Math"/>
                <w:sz w:val="24"/>
                <w:szCs w:val="24"/>
              </w:rPr>
              <w:t>utilizes</w:t>
            </w:r>
            <w:proofErr w:type="gramEnd"/>
            <w:r w:rsidRPr="007B0796">
              <w:rPr>
                <w:rFonts w:ascii="Cambria Math" w:hAnsi="Cambria Math"/>
                <w:sz w:val="24"/>
                <w:szCs w:val="24"/>
              </w:rPr>
              <w:t xml:space="preserve"> art skills in using new technologies (hardware and software) in package design.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A6PR-IVc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5. </w:t>
            </w:r>
            <w:proofErr w:type="gramStart"/>
            <w:r w:rsidRPr="007B0796">
              <w:rPr>
                <w:rFonts w:ascii="Cambria Math" w:hAnsi="Cambria Math"/>
                <w:sz w:val="24"/>
                <w:szCs w:val="24"/>
              </w:rPr>
              <w:t>creates</w:t>
            </w:r>
            <w:proofErr w:type="gramEnd"/>
            <w:r w:rsidRPr="007B0796">
              <w:rPr>
                <w:rFonts w:ascii="Cambria Math" w:hAnsi="Cambria Math"/>
                <w:sz w:val="24"/>
                <w:szCs w:val="24"/>
              </w:rPr>
              <w:t xml:space="preserve"> an actual 3-D digitally-enhanced p</w:t>
            </w:r>
            <w:r w:rsidR="002375B9">
              <w:rPr>
                <w:rFonts w:ascii="Cambria Math" w:hAnsi="Cambria Math"/>
                <w:sz w:val="24"/>
                <w:szCs w:val="24"/>
              </w:rPr>
              <w:t xml:space="preserve">roduct design for a paper bag.  </w:t>
            </w:r>
            <w:r w:rsidRPr="007B0796">
              <w:rPr>
                <w:rFonts w:ascii="Cambria Math" w:hAnsi="Cambria Math"/>
                <w:sz w:val="24"/>
                <w:szCs w:val="24"/>
              </w:rPr>
              <w:t xml:space="preserve">A6PR-IVd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5068F4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6. </w:t>
            </w:r>
            <w:proofErr w:type="gramStart"/>
            <w:r w:rsidRPr="007B0796">
              <w:rPr>
                <w:rFonts w:ascii="Cambria Math" w:hAnsi="Cambria Math"/>
                <w:sz w:val="24"/>
                <w:szCs w:val="24"/>
              </w:rPr>
              <w:t>realizes</w:t>
            </w:r>
            <w:proofErr w:type="gramEnd"/>
            <w:r w:rsidRPr="007B0796">
              <w:rPr>
                <w:rFonts w:ascii="Cambria Math" w:hAnsi="Cambria Math"/>
                <w:sz w:val="24"/>
                <w:szCs w:val="24"/>
              </w:rPr>
              <w:t xml:space="preserve"> that art processes,  elements and principles still apply even with the use of technologies. </w:t>
            </w:r>
          </w:p>
          <w:p w:rsid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7. appreciates the elements and principles applied in audio-video art.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A6PL-IVe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8. </w:t>
            </w:r>
            <w:proofErr w:type="gramStart"/>
            <w:r w:rsidRPr="007B0796">
              <w:rPr>
                <w:rFonts w:ascii="Cambria Math" w:hAnsi="Cambria Math"/>
                <w:sz w:val="24"/>
                <w:szCs w:val="24"/>
              </w:rPr>
              <w:t>applies</w:t>
            </w:r>
            <w:proofErr w:type="gramEnd"/>
            <w:r w:rsidRPr="007B0796">
              <w:rPr>
                <w:rFonts w:ascii="Cambria Math" w:hAnsi="Cambria Math"/>
                <w:sz w:val="24"/>
                <w:szCs w:val="24"/>
              </w:rPr>
              <w:t xml:space="preserve"> concepts on the use of the softwar</w:t>
            </w:r>
            <w:r w:rsidR="002375B9">
              <w:rPr>
                <w:rFonts w:ascii="Cambria Math" w:hAnsi="Cambria Math"/>
                <w:sz w:val="24"/>
                <w:szCs w:val="24"/>
              </w:rPr>
              <w:t xml:space="preserve">e (commands, menu, etc.) </w:t>
            </w:r>
            <w:r w:rsidRPr="007B0796">
              <w:rPr>
                <w:rFonts w:ascii="Cambria Math" w:hAnsi="Cambria Math"/>
                <w:sz w:val="24"/>
                <w:szCs w:val="24"/>
              </w:rPr>
              <w:t xml:space="preserve">A6PR-IVf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9. utilizes art skills in using new techno</w:t>
            </w:r>
            <w:r w:rsidR="002375B9">
              <w:rPr>
                <w:rFonts w:ascii="Cambria Math" w:hAnsi="Cambria Math"/>
                <w:sz w:val="24"/>
                <w:szCs w:val="24"/>
              </w:rPr>
              <w:t xml:space="preserve">logies (hardware and software) </w:t>
            </w:r>
            <w:r w:rsidRPr="007B0796">
              <w:rPr>
                <w:rFonts w:ascii="Cambria Math" w:hAnsi="Cambria Math"/>
                <w:sz w:val="24"/>
                <w:szCs w:val="24"/>
              </w:rPr>
              <w:t xml:space="preserve">A6PR-IVg </w:t>
            </w:r>
          </w:p>
          <w:p w:rsidR="007B0796" w:rsidRP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E949F5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B0796">
              <w:rPr>
                <w:rFonts w:ascii="Cambria Math" w:hAnsi="Cambria Math"/>
                <w:sz w:val="24"/>
                <w:szCs w:val="24"/>
              </w:rPr>
              <w:t xml:space="preserve"> 10. creates an audio-video art /</w:t>
            </w:r>
            <w:r w:rsidR="002375B9">
              <w:rPr>
                <w:rFonts w:ascii="Cambria Math" w:hAnsi="Cambria Math"/>
                <w:sz w:val="24"/>
                <w:szCs w:val="24"/>
              </w:rPr>
              <w:t xml:space="preserve">animation promoting a product.  </w:t>
            </w:r>
            <w:r w:rsidRPr="007B0796">
              <w:rPr>
                <w:rFonts w:ascii="Cambria Math" w:hAnsi="Cambria Math"/>
                <w:sz w:val="24"/>
                <w:szCs w:val="24"/>
              </w:rPr>
              <w:t>A6PR-IVh</w:t>
            </w:r>
          </w:p>
          <w:p w:rsid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B0796" w:rsidRDefault="007B0796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PE</w:t>
            </w: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>34. describes the Philippines physical activity pyram</w:t>
            </w:r>
            <w:r w:rsidR="00A32CF2">
              <w:rPr>
                <w:rFonts w:ascii="Cambria Math" w:hAnsi="Cambria Math"/>
                <w:sz w:val="24"/>
                <w:szCs w:val="24"/>
              </w:rPr>
              <w:t xml:space="preserve">id  </w:t>
            </w:r>
            <w:r w:rsidRPr="00775DE9">
              <w:rPr>
                <w:rFonts w:ascii="Cambria Math" w:hAnsi="Cambria Math"/>
                <w:sz w:val="24"/>
                <w:szCs w:val="24"/>
              </w:rPr>
              <w:t xml:space="preserve">PE6PF-IVa-16 </w:t>
            </w: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35. explains the indicators for fitness PE6PF-IVa-17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>36.</w:t>
            </w:r>
            <w:r w:rsidR="00A32CF2">
              <w:rPr>
                <w:rFonts w:ascii="Cambria Math" w:hAnsi="Cambria Math"/>
                <w:sz w:val="24"/>
                <w:szCs w:val="24"/>
              </w:rPr>
              <w:t xml:space="preserve"> </w:t>
            </w:r>
            <w:r w:rsidRPr="00775DE9">
              <w:rPr>
                <w:rFonts w:ascii="Cambria Math" w:hAnsi="Cambria Math"/>
                <w:sz w:val="24"/>
                <w:szCs w:val="24"/>
              </w:rPr>
              <w:t xml:space="preserve">assesses regularly participation in physical activities based on the Philippines physical activity pyramid PE6PF-IVb-h-18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37. explains the nature/background of the dance PE6RD-IVb-1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38. describes the skills involved in the dance PE6RD-IVb-2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39. observes safety precautions PE6RD-IVb-h-3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40. executes the different skills involved in the dance PE6RD-IVc-h-4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41. recognizes the value of participation in physical activities PE6PF-IVb-h-19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42. displays joy of effort, respect for others during participation in physical activities PE6PF-IVb-h-20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43. explains health and skill related fitness components PE6PF-IVa-21 </w:t>
            </w:r>
          </w:p>
          <w:p w:rsidR="00A32CF2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t xml:space="preserve">44. identifies areas for improvement PE6PF-IVb-h-22 </w:t>
            </w:r>
          </w:p>
          <w:p w:rsidR="00775DE9" w:rsidRPr="00775DE9" w:rsidRDefault="00775DE9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775DE9">
              <w:rPr>
                <w:rFonts w:ascii="Cambria Math" w:hAnsi="Cambria Math"/>
                <w:sz w:val="24"/>
                <w:szCs w:val="24"/>
              </w:rPr>
              <w:lastRenderedPageBreak/>
              <w:t xml:space="preserve"> </w:t>
            </w:r>
          </w:p>
          <w:p w:rsidR="002375B9" w:rsidRDefault="00A32CF2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HEALTH</w:t>
            </w:r>
          </w:p>
          <w:p w:rsidR="005068F4" w:rsidRPr="005068F4" w:rsidRDefault="005B2B8D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 xml:space="preserve">1.  explains the </w:t>
            </w:r>
            <w:r w:rsidR="005068F4" w:rsidRPr="005068F4">
              <w:rPr>
                <w:rFonts w:ascii="Cambria Math" w:hAnsi="Cambria Math"/>
                <w:sz w:val="24"/>
                <w:szCs w:val="24"/>
              </w:rPr>
              <w:t>impor</w:t>
            </w:r>
            <w:r w:rsidR="005068F4">
              <w:rPr>
                <w:rFonts w:ascii="Cambria Math" w:hAnsi="Cambria Math"/>
                <w:sz w:val="24"/>
                <w:szCs w:val="24"/>
              </w:rPr>
              <w:t xml:space="preserve">tance of       consumer health </w:t>
            </w:r>
            <w:r w:rsidR="005068F4" w:rsidRPr="005068F4">
              <w:rPr>
                <w:rFonts w:ascii="Cambria Math" w:hAnsi="Cambria Math"/>
                <w:sz w:val="24"/>
                <w:szCs w:val="24"/>
              </w:rPr>
              <w:t xml:space="preserve">H6CHIVa-13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5068F4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</w:t>
            </w:r>
            <w:r w:rsidRPr="005068F4">
              <w:rPr>
                <w:rFonts w:ascii="Cambria Math" w:hAnsi="Cambria Math"/>
                <w:sz w:val="24"/>
                <w:szCs w:val="24"/>
              </w:rPr>
              <w:t>. enumerates the</w:t>
            </w:r>
            <w:r>
              <w:rPr>
                <w:rFonts w:ascii="Cambria Math" w:hAnsi="Cambria Math"/>
                <w:sz w:val="24"/>
                <w:szCs w:val="24"/>
              </w:rPr>
              <w:t xml:space="preserve"> components of consumer health 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H6CHIVbc-14 </w:t>
            </w:r>
          </w:p>
          <w:p w:rsid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</w:t>
            </w:r>
            <w:r w:rsidRPr="005068F4">
              <w:rPr>
                <w:rFonts w:ascii="Cambria Math" w:hAnsi="Cambria Math"/>
                <w:sz w:val="24"/>
                <w:szCs w:val="24"/>
              </w:rPr>
              <w:t>. describes the different</w:t>
            </w:r>
            <w:r>
              <w:rPr>
                <w:rFonts w:ascii="Cambria Math" w:hAnsi="Cambria Math"/>
                <w:sz w:val="24"/>
                <w:szCs w:val="24"/>
              </w:rPr>
              <w:t xml:space="preserve"> components of consumer health 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H6CHIVcd-15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5068F4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. differentiates over- the- counter from </w:t>
            </w:r>
            <w:r>
              <w:rPr>
                <w:rFonts w:ascii="Cambria Math" w:hAnsi="Cambria Math"/>
                <w:sz w:val="24"/>
                <w:szCs w:val="24"/>
              </w:rPr>
              <w:t xml:space="preserve">prescription medicines 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H6CHIVcd-16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5</w:t>
            </w:r>
            <w:r w:rsidRPr="005068F4">
              <w:rPr>
                <w:rFonts w:ascii="Cambria Math" w:hAnsi="Cambria Math"/>
                <w:sz w:val="24"/>
                <w:szCs w:val="24"/>
              </w:rPr>
              <w:t>. gives example of over the coun</w:t>
            </w:r>
            <w:r>
              <w:rPr>
                <w:rFonts w:ascii="Cambria Math" w:hAnsi="Cambria Math"/>
                <w:sz w:val="24"/>
                <w:szCs w:val="24"/>
              </w:rPr>
              <w:t xml:space="preserve">ter and prescription medicines </w:t>
            </w:r>
            <w:r w:rsidRPr="005068F4">
              <w:rPr>
                <w:rFonts w:ascii="Cambria Math" w:hAnsi="Cambria Math"/>
                <w:sz w:val="24"/>
                <w:szCs w:val="24"/>
              </w:rPr>
              <w:t>H6CHIVe-17</w:t>
            </w:r>
          </w:p>
          <w:p w:rsid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6</w:t>
            </w:r>
            <w:r w:rsidRPr="005068F4">
              <w:rPr>
                <w:rFonts w:ascii="Cambria Math" w:hAnsi="Cambria Math"/>
                <w:sz w:val="24"/>
                <w:szCs w:val="24"/>
              </w:rPr>
              <w:t>. explains the uses of some over the count</w:t>
            </w:r>
            <w:r>
              <w:rPr>
                <w:rFonts w:ascii="Cambria Math" w:hAnsi="Cambria Math"/>
                <w:sz w:val="24"/>
                <w:szCs w:val="24"/>
              </w:rPr>
              <w:t xml:space="preserve">er and prescription medicines  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H6CHIVf-18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5068F4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7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. identifies the common propaganda </w:t>
            </w:r>
            <w:r>
              <w:rPr>
                <w:rFonts w:ascii="Cambria Math" w:hAnsi="Cambria Math"/>
                <w:sz w:val="24"/>
                <w:szCs w:val="24"/>
              </w:rPr>
              <w:t xml:space="preserve">techniques used in advertising 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H6CHIVg-19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5068F4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8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. Identifies the common propaganda </w:t>
            </w:r>
            <w:r>
              <w:rPr>
                <w:rFonts w:ascii="Cambria Math" w:hAnsi="Cambria Math"/>
                <w:sz w:val="24"/>
                <w:szCs w:val="24"/>
              </w:rPr>
              <w:t xml:space="preserve">techniques used in advertising 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H6CHIVg-20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9</w:t>
            </w:r>
            <w:r w:rsidRPr="005068F4">
              <w:rPr>
                <w:rFonts w:ascii="Cambria Math" w:hAnsi="Cambria Math"/>
                <w:sz w:val="24"/>
                <w:szCs w:val="24"/>
              </w:rPr>
              <w:t>. analyzes packaging</w:t>
            </w:r>
            <w:r>
              <w:rPr>
                <w:rFonts w:ascii="Cambria Math" w:hAnsi="Cambria Math"/>
                <w:sz w:val="24"/>
                <w:szCs w:val="24"/>
              </w:rPr>
              <w:t xml:space="preserve"> and labels of health products </w:t>
            </w:r>
            <w:r w:rsidRPr="005068F4">
              <w:rPr>
                <w:rFonts w:ascii="Cambria Math" w:hAnsi="Cambria Math"/>
                <w:sz w:val="24"/>
                <w:szCs w:val="24"/>
              </w:rPr>
              <w:t>H6CHIVh-21</w:t>
            </w:r>
          </w:p>
          <w:p w:rsid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10</w:t>
            </w:r>
            <w:r w:rsidRPr="005068F4">
              <w:rPr>
                <w:rFonts w:ascii="Cambria Math" w:hAnsi="Cambria Math"/>
                <w:sz w:val="24"/>
                <w:szCs w:val="24"/>
              </w:rPr>
              <w:t xml:space="preserve">. </w:t>
            </w:r>
            <w:proofErr w:type="gramStart"/>
            <w:r w:rsidRPr="005068F4">
              <w:rPr>
                <w:rFonts w:ascii="Cambria Math" w:hAnsi="Cambria Math"/>
                <w:sz w:val="24"/>
                <w:szCs w:val="24"/>
              </w:rPr>
              <w:t>practices</w:t>
            </w:r>
            <w:proofErr w:type="gramEnd"/>
            <w:r w:rsidRPr="005068F4">
              <w:rPr>
                <w:rFonts w:ascii="Cambria Math" w:hAnsi="Cambria Math"/>
                <w:sz w:val="24"/>
                <w:szCs w:val="24"/>
              </w:rPr>
              <w:t xml:space="preserve"> good decision making skills in the selection of health products.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5068F4">
              <w:rPr>
                <w:rFonts w:ascii="Cambria Math" w:hAnsi="Cambria Math"/>
                <w:sz w:val="24"/>
                <w:szCs w:val="24"/>
              </w:rPr>
              <w:t xml:space="preserve">H6CHIVh-22 </w:t>
            </w:r>
          </w:p>
          <w:p w:rsidR="005068F4" w:rsidRPr="005068F4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5068F4">
              <w:rPr>
                <w:rFonts w:ascii="Cambria Math" w:hAnsi="Cambria Math"/>
                <w:sz w:val="24"/>
                <w:szCs w:val="24"/>
              </w:rPr>
              <w:t xml:space="preserve"> </w:t>
            </w:r>
          </w:p>
          <w:p w:rsidR="00A32CF2" w:rsidRPr="00471EED" w:rsidRDefault="005068F4" w:rsidP="00E952AF">
            <w:pPr>
              <w:rPr>
                <w:rFonts w:ascii="Cambria Math" w:hAnsi="Cambria Math"/>
                <w:sz w:val="24"/>
                <w:szCs w:val="24"/>
              </w:rPr>
            </w:pPr>
            <w:r w:rsidRPr="005068F4">
              <w:rPr>
                <w:rFonts w:ascii="Cambria Math" w:hAnsi="Cambria Math"/>
                <w:sz w:val="24"/>
                <w:szCs w:val="24"/>
              </w:rPr>
              <w:t>11.  discusses ways to  protect oneself          from fraudulent</w:t>
            </w:r>
            <w:r>
              <w:rPr>
                <w:rFonts w:ascii="Cambria Math" w:hAnsi="Cambria Math"/>
                <w:sz w:val="24"/>
                <w:szCs w:val="24"/>
              </w:rPr>
              <w:t xml:space="preserve"> health products  H6CHIVij-23 </w:t>
            </w:r>
          </w:p>
        </w:tc>
        <w:tc>
          <w:tcPr>
            <w:tcW w:w="1350" w:type="dxa"/>
          </w:tcPr>
          <w:p w:rsidR="00101AD2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Pr="00471EED" w:rsidRDefault="005068F4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</w:t>
            </w:r>
          </w:p>
        </w:tc>
        <w:tc>
          <w:tcPr>
            <w:tcW w:w="1530" w:type="dxa"/>
          </w:tcPr>
          <w:p w:rsidR="00101AD2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068F4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4.44%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4.44%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2.22%</w:t>
            </w:r>
          </w:p>
          <w:p w:rsidR="007E5852" w:rsidRPr="00471EED" w:rsidRDefault="007E585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1260" w:type="dxa"/>
          </w:tcPr>
          <w:p w:rsidR="00101AD2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7E5852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2.7 = 3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2.7 = 3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2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5B2B8D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1.3 = 1</w:t>
            </w:r>
          </w:p>
          <w:p w:rsidR="005B2B8D" w:rsidRPr="00471EED" w:rsidRDefault="005B2B8D" w:rsidP="00E952AF">
            <w:pPr>
              <w:rPr>
                <w:rFonts w:ascii="Cambria Math" w:hAnsi="Cambria Math"/>
                <w:sz w:val="24"/>
                <w:szCs w:val="24"/>
              </w:rPr>
            </w:pPr>
          </w:p>
        </w:tc>
        <w:tc>
          <w:tcPr>
            <w:tcW w:w="1548" w:type="dxa"/>
          </w:tcPr>
          <w:p w:rsidR="00101AD2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5B2B8D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1-3</w:t>
            </w: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</w:t>
            </w: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5</w:t>
            </w: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6</w:t>
            </w: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7-8</w:t>
            </w: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0B26E9" w:rsidRDefault="000B26E9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9-10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11-12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13-14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15-16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17-18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19-20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21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22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23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24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25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26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27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28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29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30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31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32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33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34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35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35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37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38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39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40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41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42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43-44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45-47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48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49-50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51-52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53-54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55-56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57-58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59</w:t>
            </w: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  <w:p w:rsidR="003C420A" w:rsidRDefault="003C420A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  <w:r>
              <w:rPr>
                <w:rFonts w:ascii="Cambria Math" w:hAnsi="Cambria Math"/>
                <w:sz w:val="24"/>
                <w:szCs w:val="24"/>
              </w:rPr>
              <w:t>60</w:t>
            </w:r>
          </w:p>
          <w:p w:rsidR="000B26E9" w:rsidRPr="00471EED" w:rsidRDefault="000B26E9" w:rsidP="00E952AF">
            <w:pPr>
              <w:rPr>
                <w:rFonts w:ascii="Cambria Math" w:hAnsi="Cambria Math"/>
                <w:sz w:val="24"/>
                <w:szCs w:val="24"/>
              </w:rPr>
            </w:pPr>
          </w:p>
        </w:tc>
      </w:tr>
      <w:tr w:rsidR="00101AD2" w:rsidRPr="00471EED" w:rsidTr="000B26E9">
        <w:tc>
          <w:tcPr>
            <w:tcW w:w="4968" w:type="dxa"/>
          </w:tcPr>
          <w:p w:rsidR="00101AD2" w:rsidRPr="00471EED" w:rsidRDefault="00101AD2" w:rsidP="00E952AF">
            <w:pPr>
              <w:rPr>
                <w:rFonts w:ascii="Cambria Math" w:hAnsi="Cambria Math"/>
                <w:b/>
                <w:sz w:val="24"/>
                <w:szCs w:val="24"/>
              </w:rPr>
            </w:pPr>
            <w:r w:rsidRPr="00471EED">
              <w:rPr>
                <w:rFonts w:ascii="Cambria Math" w:hAnsi="Cambria Math"/>
                <w:b/>
                <w:sz w:val="24"/>
                <w:szCs w:val="24"/>
              </w:rPr>
              <w:lastRenderedPageBreak/>
              <w:t>TOTAL</w:t>
            </w:r>
          </w:p>
        </w:tc>
        <w:tc>
          <w:tcPr>
            <w:tcW w:w="1350" w:type="dxa"/>
          </w:tcPr>
          <w:p w:rsidR="00101AD2" w:rsidRPr="00471EED" w:rsidRDefault="00101AD2" w:rsidP="00E952AF">
            <w:pPr>
              <w:jc w:val="center"/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45</w:t>
            </w:r>
            <w:r w:rsidRPr="00471EED">
              <w:rPr>
                <w:rFonts w:ascii="Cambria Math" w:hAnsi="Cambria Math"/>
                <w:b/>
                <w:sz w:val="24"/>
                <w:szCs w:val="24"/>
              </w:rPr>
              <w:t xml:space="preserve"> DAYS</w:t>
            </w:r>
          </w:p>
        </w:tc>
        <w:tc>
          <w:tcPr>
            <w:tcW w:w="1530" w:type="dxa"/>
          </w:tcPr>
          <w:p w:rsidR="00101AD2" w:rsidRPr="00157959" w:rsidRDefault="00101AD2" w:rsidP="00E952AF">
            <w:pPr>
              <w:jc w:val="center"/>
              <w:rPr>
                <w:b/>
                <w:sz w:val="24"/>
                <w:szCs w:val="24"/>
              </w:rPr>
            </w:pPr>
            <w:r w:rsidRPr="00157959">
              <w:rPr>
                <w:b/>
                <w:sz w:val="24"/>
                <w:szCs w:val="24"/>
              </w:rPr>
              <w:t>100%</w:t>
            </w:r>
          </w:p>
        </w:tc>
        <w:tc>
          <w:tcPr>
            <w:tcW w:w="1260" w:type="dxa"/>
          </w:tcPr>
          <w:p w:rsidR="00101AD2" w:rsidRPr="00471EED" w:rsidRDefault="00101AD2" w:rsidP="00E952AF">
            <w:pPr>
              <w:jc w:val="center"/>
              <w:rPr>
                <w:rFonts w:ascii="Cambria Math" w:hAnsi="Cambria Math"/>
                <w:b/>
                <w:sz w:val="24"/>
                <w:szCs w:val="24"/>
              </w:rPr>
            </w:pPr>
            <w:r>
              <w:rPr>
                <w:rFonts w:ascii="Cambria Math" w:hAnsi="Cambria Math"/>
                <w:b/>
                <w:sz w:val="24"/>
                <w:szCs w:val="24"/>
              </w:rPr>
              <w:t>60 I</w:t>
            </w:r>
            <w:r w:rsidRPr="00471EED">
              <w:rPr>
                <w:rFonts w:ascii="Cambria Math" w:hAnsi="Cambria Math"/>
                <w:b/>
                <w:sz w:val="24"/>
                <w:szCs w:val="24"/>
              </w:rPr>
              <w:t>TEMS</w:t>
            </w:r>
          </w:p>
        </w:tc>
        <w:tc>
          <w:tcPr>
            <w:tcW w:w="1548" w:type="dxa"/>
          </w:tcPr>
          <w:p w:rsidR="00101AD2" w:rsidRPr="00471EED" w:rsidRDefault="00101AD2" w:rsidP="00E952AF">
            <w:pPr>
              <w:jc w:val="center"/>
              <w:rPr>
                <w:rFonts w:ascii="Cambria Math" w:hAnsi="Cambria Math"/>
                <w:sz w:val="24"/>
                <w:szCs w:val="24"/>
              </w:rPr>
            </w:pPr>
          </w:p>
        </w:tc>
      </w:tr>
    </w:tbl>
    <w:p w:rsidR="00101AD2" w:rsidRPr="00A37C77" w:rsidRDefault="00080222" w:rsidP="00E952AF">
      <w:pPr>
        <w:spacing w:after="0" w:line="240" w:lineRule="auto"/>
        <w:ind w:left="360"/>
        <w:rPr>
          <w:rFonts w:ascii="Cambria Math" w:hAnsi="Cambria Math" w:cs="Times New Roman"/>
          <w:i/>
          <w:szCs w:val="24"/>
        </w:rPr>
      </w:pPr>
      <w:r>
        <w:rPr>
          <w:rFonts w:ascii="Cambria Math" w:hAnsi="Cambria Math" w:cs="Times New Roman"/>
          <w:i/>
          <w:szCs w:val="24"/>
        </w:rPr>
        <w:t>*Some are given extra items to complete the 60 item-exam.</w:t>
      </w:r>
      <w:r w:rsidR="00E04DF4">
        <w:rPr>
          <w:rFonts w:ascii="Cambria Math" w:hAnsi="Cambria Math" w:cs="Times New Roman"/>
          <w:i/>
          <w:szCs w:val="24"/>
        </w:rPr>
        <w:t xml:space="preserve">                                                                                                                </w:t>
      </w:r>
    </w:p>
    <w:p w:rsidR="00101AD2" w:rsidRDefault="00101AD2" w:rsidP="00E952AF">
      <w:pPr>
        <w:spacing w:after="0" w:line="240" w:lineRule="auto"/>
        <w:ind w:left="7200" w:firstLine="720"/>
        <w:rPr>
          <w:rFonts w:ascii="Cambria Math" w:hAnsi="Cambria Math" w:cs="Times New Roman"/>
          <w:sz w:val="24"/>
          <w:szCs w:val="24"/>
        </w:rPr>
      </w:pPr>
    </w:p>
    <w:p w:rsidR="00101AD2" w:rsidRPr="00471EED" w:rsidRDefault="00101AD2" w:rsidP="00E952AF">
      <w:pPr>
        <w:spacing w:after="0" w:line="240" w:lineRule="auto"/>
        <w:ind w:left="7200" w:firstLine="720"/>
        <w:rPr>
          <w:rFonts w:ascii="Cambria Math" w:hAnsi="Cambria Math" w:cs="Times New Roman"/>
          <w:sz w:val="24"/>
          <w:szCs w:val="24"/>
        </w:rPr>
      </w:pPr>
      <w:r w:rsidRPr="00471EED">
        <w:rPr>
          <w:rFonts w:ascii="Cambria Math" w:hAnsi="Cambria Math" w:cs="Times New Roman"/>
          <w:sz w:val="24"/>
          <w:szCs w:val="24"/>
        </w:rPr>
        <w:t>Prepared by:</w:t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</w:p>
    <w:p w:rsidR="00101AD2" w:rsidRPr="00471EED" w:rsidRDefault="00101AD2" w:rsidP="00E952AF">
      <w:pPr>
        <w:spacing w:after="0" w:line="240" w:lineRule="auto"/>
        <w:ind w:left="360"/>
        <w:rPr>
          <w:rFonts w:ascii="Cambria Math" w:hAnsi="Cambria Math" w:cs="Times New Roman"/>
          <w:b/>
          <w:sz w:val="24"/>
          <w:szCs w:val="24"/>
        </w:rPr>
      </w:pP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sz w:val="24"/>
          <w:szCs w:val="24"/>
        </w:rPr>
        <w:tab/>
      </w:r>
      <w:r w:rsidRPr="00471EED">
        <w:rPr>
          <w:rFonts w:ascii="Cambria Math" w:hAnsi="Cambria Math" w:cs="Times New Roman"/>
          <w:b/>
          <w:sz w:val="24"/>
          <w:szCs w:val="24"/>
        </w:rPr>
        <w:t>NENELETTE M. PASCUAL</w:t>
      </w:r>
    </w:p>
    <w:p w:rsidR="00101AD2" w:rsidRPr="00471EED" w:rsidRDefault="00101AD2" w:rsidP="00E952AF">
      <w:pPr>
        <w:spacing w:after="0" w:line="240" w:lineRule="auto"/>
        <w:ind w:left="7560" w:firstLine="360"/>
        <w:rPr>
          <w:rFonts w:ascii="Cambria Math" w:hAnsi="Cambria Math" w:cs="Times New Roman"/>
          <w:sz w:val="24"/>
          <w:szCs w:val="24"/>
        </w:rPr>
      </w:pPr>
      <w:r w:rsidRPr="00471EED">
        <w:rPr>
          <w:rFonts w:ascii="Cambria Math" w:hAnsi="Cambria Math" w:cs="Times New Roman"/>
          <w:sz w:val="24"/>
          <w:szCs w:val="24"/>
        </w:rPr>
        <w:t xml:space="preserve">              Teacher I</w:t>
      </w:r>
      <w:r>
        <w:rPr>
          <w:rFonts w:ascii="Cambria Math" w:hAnsi="Cambria Math" w:cs="Times New Roman"/>
          <w:sz w:val="24"/>
          <w:szCs w:val="24"/>
        </w:rPr>
        <w:t>I</w:t>
      </w:r>
    </w:p>
    <w:p w:rsidR="00101AD2" w:rsidRPr="00471EED" w:rsidRDefault="00101AD2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Contents Checked:</w:t>
      </w:r>
    </w:p>
    <w:p w:rsidR="00101AD2" w:rsidRPr="00471EED" w:rsidRDefault="00101AD2" w:rsidP="00E952AF">
      <w:pPr>
        <w:spacing w:after="0" w:line="240" w:lineRule="auto"/>
        <w:ind w:left="360"/>
        <w:rPr>
          <w:rFonts w:ascii="Cambria Math" w:hAnsi="Cambria Math" w:cs="Times New Roman"/>
          <w:sz w:val="24"/>
          <w:szCs w:val="24"/>
        </w:rPr>
      </w:pPr>
    </w:p>
    <w:p w:rsidR="00101AD2" w:rsidRDefault="003C420A" w:rsidP="00E952AF">
      <w:pPr>
        <w:spacing w:after="0" w:line="240" w:lineRule="auto"/>
        <w:rPr>
          <w:rFonts w:ascii="Cambria Math" w:hAnsi="Cambria Math" w:cs="Times New Roman"/>
          <w:b/>
          <w:sz w:val="24"/>
          <w:szCs w:val="24"/>
        </w:rPr>
      </w:pPr>
      <w:r>
        <w:rPr>
          <w:rFonts w:ascii="Cambria Math" w:hAnsi="Cambria Math" w:cs="Times New Roman"/>
          <w:b/>
          <w:sz w:val="24"/>
          <w:szCs w:val="24"/>
        </w:rPr>
        <w:t>ROSEMARIE A. CAMAY</w:t>
      </w:r>
      <w:r w:rsidR="00101AD2">
        <w:rPr>
          <w:rFonts w:ascii="Cambria Math" w:hAnsi="Cambria Math" w:cs="Times New Roman"/>
          <w:b/>
          <w:sz w:val="24"/>
          <w:szCs w:val="24"/>
        </w:rPr>
        <w:tab/>
      </w:r>
      <w:r w:rsidR="00101AD2">
        <w:rPr>
          <w:rFonts w:ascii="Cambria Math" w:hAnsi="Cambria Math" w:cs="Times New Roman"/>
          <w:b/>
          <w:sz w:val="24"/>
          <w:szCs w:val="24"/>
        </w:rPr>
        <w:tab/>
      </w:r>
      <w:r w:rsidR="00101AD2">
        <w:rPr>
          <w:rFonts w:ascii="Cambria Math" w:hAnsi="Cambria Math" w:cs="Times New Roman"/>
          <w:b/>
          <w:sz w:val="24"/>
          <w:szCs w:val="24"/>
        </w:rPr>
        <w:tab/>
      </w:r>
      <w:r w:rsidR="00101AD2">
        <w:rPr>
          <w:rFonts w:ascii="Cambria Math" w:hAnsi="Cambria Math" w:cs="Times New Roman"/>
          <w:b/>
          <w:sz w:val="24"/>
          <w:szCs w:val="24"/>
        </w:rPr>
        <w:tab/>
      </w:r>
      <w:r w:rsidR="00101AD2">
        <w:rPr>
          <w:rFonts w:ascii="Cambria Math" w:hAnsi="Cambria Math" w:cs="Times New Roman"/>
          <w:b/>
          <w:sz w:val="24"/>
          <w:szCs w:val="24"/>
        </w:rPr>
        <w:tab/>
      </w:r>
    </w:p>
    <w:p w:rsidR="00802D10" w:rsidRDefault="00802D10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 xml:space="preserve"> </w:t>
      </w:r>
      <w:r w:rsidR="003C420A">
        <w:rPr>
          <w:rFonts w:ascii="Cambria Math" w:hAnsi="Cambria Math" w:cs="Times New Roman"/>
          <w:sz w:val="24"/>
          <w:szCs w:val="24"/>
        </w:rPr>
        <w:t>Key Teacher, MAPEH</w:t>
      </w:r>
      <w:r w:rsidR="00101AD2">
        <w:rPr>
          <w:rFonts w:ascii="Cambria Math" w:hAnsi="Cambria Math" w:cs="Times New Roman"/>
          <w:sz w:val="24"/>
          <w:szCs w:val="24"/>
        </w:rPr>
        <w:tab/>
      </w:r>
      <w:r w:rsidR="00101AD2">
        <w:rPr>
          <w:rFonts w:ascii="Cambria Math" w:hAnsi="Cambria Math" w:cs="Times New Roman"/>
          <w:sz w:val="24"/>
          <w:szCs w:val="24"/>
        </w:rPr>
        <w:tab/>
      </w:r>
    </w:p>
    <w:p w:rsidR="00802D10" w:rsidRDefault="00802D10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</w:p>
    <w:p w:rsidR="00802D10" w:rsidRDefault="00802D10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ab/>
      </w:r>
      <w:r>
        <w:rPr>
          <w:rFonts w:ascii="Cambria Math" w:hAnsi="Cambria Math" w:cs="Times New Roman"/>
          <w:sz w:val="24"/>
          <w:szCs w:val="24"/>
        </w:rPr>
        <w:tab/>
      </w:r>
    </w:p>
    <w:p w:rsidR="00802D10" w:rsidRPr="00802D10" w:rsidRDefault="00802D10" w:rsidP="00E952AF">
      <w:pPr>
        <w:spacing w:after="0" w:line="240" w:lineRule="auto"/>
        <w:ind w:left="720" w:firstLine="720"/>
        <w:rPr>
          <w:rFonts w:ascii="Cambria Math" w:hAnsi="Cambria Math" w:cs="Times New Roman"/>
          <w:b/>
          <w:sz w:val="24"/>
          <w:szCs w:val="24"/>
        </w:rPr>
      </w:pPr>
      <w:r w:rsidRPr="00802D10">
        <w:rPr>
          <w:rFonts w:ascii="Cambria Math" w:hAnsi="Cambria Math" w:cs="Times New Roman"/>
          <w:b/>
          <w:sz w:val="24"/>
          <w:szCs w:val="24"/>
        </w:rPr>
        <w:t>EDILYN C. DE LIMA</w:t>
      </w:r>
    </w:p>
    <w:p w:rsidR="00101AD2" w:rsidRDefault="00802D10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  <w:r w:rsidRPr="00802D10">
        <w:rPr>
          <w:rFonts w:ascii="Cambria Math" w:hAnsi="Cambria Math" w:cs="Times New Roman"/>
          <w:b/>
          <w:sz w:val="24"/>
          <w:szCs w:val="24"/>
        </w:rPr>
        <w:tab/>
      </w:r>
      <w:r w:rsidRPr="00802D10">
        <w:rPr>
          <w:rFonts w:ascii="Cambria Math" w:hAnsi="Cambria Math" w:cs="Times New Roman"/>
          <w:b/>
          <w:sz w:val="24"/>
          <w:szCs w:val="24"/>
        </w:rPr>
        <w:tab/>
      </w:r>
      <w:r>
        <w:rPr>
          <w:rFonts w:ascii="Cambria Math" w:hAnsi="Cambria Math" w:cs="Times New Roman"/>
          <w:sz w:val="24"/>
          <w:szCs w:val="24"/>
        </w:rPr>
        <w:t xml:space="preserve">    Teacher III/OIC</w:t>
      </w:r>
      <w:r w:rsidR="00101AD2">
        <w:rPr>
          <w:rFonts w:ascii="Cambria Math" w:hAnsi="Cambria Math" w:cs="Times New Roman"/>
          <w:sz w:val="24"/>
          <w:szCs w:val="24"/>
        </w:rPr>
        <w:tab/>
      </w:r>
      <w:r w:rsidR="00101AD2">
        <w:rPr>
          <w:rFonts w:ascii="Cambria Math" w:hAnsi="Cambria Math" w:cs="Times New Roman"/>
          <w:sz w:val="24"/>
          <w:szCs w:val="24"/>
        </w:rPr>
        <w:tab/>
      </w:r>
      <w:r w:rsidR="00101AD2">
        <w:rPr>
          <w:rFonts w:ascii="Cambria Math" w:hAnsi="Cambria Math" w:cs="Times New Roman"/>
          <w:sz w:val="24"/>
          <w:szCs w:val="24"/>
        </w:rPr>
        <w:tab/>
      </w:r>
    </w:p>
    <w:p w:rsidR="00101AD2" w:rsidRDefault="00101AD2" w:rsidP="00E952AF">
      <w:pPr>
        <w:spacing w:after="0" w:line="240" w:lineRule="auto"/>
        <w:ind w:left="360"/>
        <w:rPr>
          <w:rFonts w:ascii="Cambria Math" w:hAnsi="Cambria Math" w:cs="Times New Roman"/>
          <w:sz w:val="24"/>
          <w:szCs w:val="24"/>
        </w:rPr>
      </w:pPr>
    </w:p>
    <w:p w:rsidR="00101AD2" w:rsidRDefault="00101AD2" w:rsidP="00E952AF">
      <w:pPr>
        <w:spacing w:after="0" w:line="240" w:lineRule="auto"/>
        <w:ind w:left="360"/>
        <w:rPr>
          <w:rFonts w:ascii="Cambria Math" w:hAnsi="Cambria Math" w:cs="Times New Roman"/>
          <w:sz w:val="24"/>
          <w:szCs w:val="24"/>
        </w:rPr>
      </w:pPr>
    </w:p>
    <w:p w:rsidR="00101AD2" w:rsidRPr="00CF739F" w:rsidRDefault="00101AD2" w:rsidP="00E952AF">
      <w:pPr>
        <w:spacing w:after="0" w:line="240" w:lineRule="auto"/>
        <w:ind w:left="2160" w:firstLine="720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 xml:space="preserve">Contents Noted: </w:t>
      </w:r>
    </w:p>
    <w:p w:rsidR="00101AD2" w:rsidRDefault="00101AD2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</w:p>
    <w:p w:rsidR="00101AD2" w:rsidRPr="00CF739F" w:rsidRDefault="00802D10" w:rsidP="00E952AF">
      <w:pPr>
        <w:spacing w:after="0" w:line="240" w:lineRule="auto"/>
        <w:ind w:left="2160" w:firstLine="720"/>
        <w:rPr>
          <w:rFonts w:ascii="Cambria Math" w:hAnsi="Cambria Math" w:cs="Times New Roman"/>
          <w:b/>
          <w:sz w:val="24"/>
          <w:szCs w:val="24"/>
        </w:rPr>
      </w:pPr>
      <w:r>
        <w:rPr>
          <w:rFonts w:ascii="Cambria Math" w:hAnsi="Cambria Math" w:cs="Times New Roman"/>
          <w:b/>
          <w:sz w:val="24"/>
          <w:szCs w:val="24"/>
        </w:rPr>
        <w:t xml:space="preserve">              </w:t>
      </w:r>
      <w:r w:rsidR="00101AD2" w:rsidRPr="00CF739F">
        <w:rPr>
          <w:rFonts w:ascii="Cambria Math" w:hAnsi="Cambria Math" w:cs="Times New Roman"/>
          <w:b/>
          <w:sz w:val="24"/>
          <w:szCs w:val="24"/>
        </w:rPr>
        <w:t>SUSANA B. HAYAG</w:t>
      </w:r>
    </w:p>
    <w:p w:rsidR="00101AD2" w:rsidRDefault="00101AD2" w:rsidP="00E952AF">
      <w:pPr>
        <w:spacing w:after="0" w:line="240" w:lineRule="auto"/>
        <w:ind w:left="2160" w:firstLine="720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Public Schools District Supervisor</w:t>
      </w:r>
    </w:p>
    <w:p w:rsidR="00101AD2" w:rsidRDefault="00101AD2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</w:p>
    <w:p w:rsidR="00101AD2" w:rsidRDefault="00101AD2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</w:p>
    <w:p w:rsidR="00101AD2" w:rsidRDefault="00101AD2" w:rsidP="00E952AF">
      <w:pPr>
        <w:spacing w:after="0" w:line="240" w:lineRule="auto"/>
        <w:ind w:left="5040" w:firstLine="720"/>
        <w:rPr>
          <w:rFonts w:ascii="Cambria Math" w:hAnsi="Cambria Math" w:cs="Times New Roman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>Contents Checked/Verified:</w:t>
      </w:r>
    </w:p>
    <w:p w:rsidR="00101AD2" w:rsidRDefault="00101AD2" w:rsidP="00E952AF">
      <w:pPr>
        <w:spacing w:after="0" w:line="240" w:lineRule="auto"/>
        <w:rPr>
          <w:rFonts w:ascii="Cambria Math" w:hAnsi="Cambria Math" w:cs="Times New Roman"/>
          <w:sz w:val="24"/>
          <w:szCs w:val="24"/>
        </w:rPr>
      </w:pPr>
    </w:p>
    <w:p w:rsidR="00101AD2" w:rsidRPr="00CF739F" w:rsidRDefault="00802D10" w:rsidP="00E952AF">
      <w:pPr>
        <w:spacing w:after="0" w:line="240" w:lineRule="auto"/>
        <w:ind w:left="5040" w:firstLine="720"/>
        <w:rPr>
          <w:rFonts w:ascii="Cambria Math" w:hAnsi="Cambria Math" w:cs="Times New Roman"/>
          <w:b/>
          <w:sz w:val="24"/>
          <w:szCs w:val="24"/>
        </w:rPr>
      </w:pPr>
      <w:r>
        <w:rPr>
          <w:rFonts w:ascii="Cambria Math" w:hAnsi="Cambria Math" w:cs="Times New Roman"/>
          <w:b/>
          <w:sz w:val="24"/>
          <w:szCs w:val="24"/>
        </w:rPr>
        <w:t xml:space="preserve">           </w:t>
      </w:r>
      <w:r w:rsidR="00080222">
        <w:rPr>
          <w:rFonts w:ascii="Cambria Math" w:hAnsi="Cambria Math" w:cs="Times New Roman"/>
          <w:b/>
          <w:sz w:val="24"/>
          <w:szCs w:val="24"/>
        </w:rPr>
        <w:t>JULIUS C. REYES</w:t>
      </w:r>
    </w:p>
    <w:p w:rsidR="00101AD2" w:rsidRPr="00747749" w:rsidRDefault="00802D10" w:rsidP="00E952AF">
      <w:pPr>
        <w:spacing w:after="0" w:line="240" w:lineRule="auto"/>
        <w:ind w:left="5040" w:firstLine="72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Cambria Math" w:hAnsi="Cambria Math" w:cs="Times New Roman"/>
          <w:sz w:val="24"/>
          <w:szCs w:val="24"/>
        </w:rPr>
        <w:t xml:space="preserve">               </w:t>
      </w:r>
      <w:r w:rsidR="00080222">
        <w:rPr>
          <w:rFonts w:ascii="Cambria Math" w:hAnsi="Cambria Math" w:cs="Times New Roman"/>
          <w:sz w:val="24"/>
          <w:szCs w:val="24"/>
        </w:rPr>
        <w:t>EPS, MAPEH</w:t>
      </w:r>
    </w:p>
    <w:sectPr w:rsidR="00101AD2" w:rsidRPr="00747749" w:rsidSect="006A0AF0">
      <w:type w:val="continuous"/>
      <w:pgSz w:w="12240" w:h="18720" w:code="5"/>
      <w:pgMar w:top="720" w:right="540" w:bottom="540" w:left="72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261" w:rsidRDefault="00D73261" w:rsidP="00886A9C">
      <w:pPr>
        <w:spacing w:after="0" w:line="240" w:lineRule="auto"/>
      </w:pPr>
      <w:r>
        <w:separator/>
      </w:r>
    </w:p>
  </w:endnote>
  <w:endnote w:type="continuationSeparator" w:id="0">
    <w:p w:rsidR="00D73261" w:rsidRDefault="00D73261" w:rsidP="00886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261" w:rsidRDefault="00D73261" w:rsidP="00886A9C">
      <w:pPr>
        <w:spacing w:after="0" w:line="240" w:lineRule="auto"/>
      </w:pPr>
      <w:r>
        <w:separator/>
      </w:r>
    </w:p>
  </w:footnote>
  <w:footnote w:type="continuationSeparator" w:id="0">
    <w:p w:rsidR="00D73261" w:rsidRDefault="00D73261" w:rsidP="00886A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92012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3542BA0"/>
    <w:multiLevelType w:val="hybridMultilevel"/>
    <w:tmpl w:val="755A6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C90600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D061EE9"/>
    <w:multiLevelType w:val="hybridMultilevel"/>
    <w:tmpl w:val="3A0C47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8E4A9A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A4F53FC"/>
    <w:multiLevelType w:val="hybridMultilevel"/>
    <w:tmpl w:val="162E2B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DC3F68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3C315FCE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41314760"/>
    <w:multiLevelType w:val="hybridMultilevel"/>
    <w:tmpl w:val="600C36DE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6B346A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526B0701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6529151E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66BE5BCF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6A7D7A6C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7C0F0F7E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7C7C6714"/>
    <w:multiLevelType w:val="hybridMultilevel"/>
    <w:tmpl w:val="81809B18"/>
    <w:lvl w:ilvl="0" w:tplc="2F9826B6">
      <w:start w:val="1"/>
      <w:numFmt w:val="lowerLetter"/>
      <w:lvlText w:val="%1."/>
      <w:lvlJc w:val="left"/>
      <w:pPr>
        <w:ind w:left="4320" w:hanging="288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12"/>
  </w:num>
  <w:num w:numId="5">
    <w:abstractNumId w:val="2"/>
  </w:num>
  <w:num w:numId="6">
    <w:abstractNumId w:val="0"/>
  </w:num>
  <w:num w:numId="7">
    <w:abstractNumId w:val="14"/>
  </w:num>
  <w:num w:numId="8">
    <w:abstractNumId w:val="4"/>
  </w:num>
  <w:num w:numId="9">
    <w:abstractNumId w:val="15"/>
  </w:num>
  <w:num w:numId="10">
    <w:abstractNumId w:val="13"/>
  </w:num>
  <w:num w:numId="11">
    <w:abstractNumId w:val="6"/>
  </w:num>
  <w:num w:numId="12">
    <w:abstractNumId w:val="9"/>
  </w:num>
  <w:num w:numId="13">
    <w:abstractNumId w:val="5"/>
  </w:num>
  <w:num w:numId="14">
    <w:abstractNumId w:val="8"/>
  </w:num>
  <w:num w:numId="15">
    <w:abstractNumId w:val="1"/>
  </w:num>
  <w:num w:numId="16">
    <w:abstractNumId w:val="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DDC"/>
    <w:rsid w:val="000057D2"/>
    <w:rsid w:val="0000720B"/>
    <w:rsid w:val="00013F19"/>
    <w:rsid w:val="00024A92"/>
    <w:rsid w:val="0002675E"/>
    <w:rsid w:val="00026A6B"/>
    <w:rsid w:val="00030547"/>
    <w:rsid w:val="00044027"/>
    <w:rsid w:val="0005654E"/>
    <w:rsid w:val="00063E6E"/>
    <w:rsid w:val="000640C9"/>
    <w:rsid w:val="00080222"/>
    <w:rsid w:val="0008336B"/>
    <w:rsid w:val="00084660"/>
    <w:rsid w:val="000846C3"/>
    <w:rsid w:val="000850C2"/>
    <w:rsid w:val="0009014A"/>
    <w:rsid w:val="0009592F"/>
    <w:rsid w:val="000A7207"/>
    <w:rsid w:val="000B02FA"/>
    <w:rsid w:val="000B26E9"/>
    <w:rsid w:val="000B464F"/>
    <w:rsid w:val="000B53C3"/>
    <w:rsid w:val="000C73F5"/>
    <w:rsid w:val="000D0632"/>
    <w:rsid w:val="000D54EF"/>
    <w:rsid w:val="000E6321"/>
    <w:rsid w:val="000F5080"/>
    <w:rsid w:val="00101AD2"/>
    <w:rsid w:val="001127DE"/>
    <w:rsid w:val="00112AFA"/>
    <w:rsid w:val="0011341C"/>
    <w:rsid w:val="001158DC"/>
    <w:rsid w:val="001164CD"/>
    <w:rsid w:val="001170D2"/>
    <w:rsid w:val="00121294"/>
    <w:rsid w:val="00124FF6"/>
    <w:rsid w:val="001262F3"/>
    <w:rsid w:val="001334D2"/>
    <w:rsid w:val="0014258B"/>
    <w:rsid w:val="00146A6D"/>
    <w:rsid w:val="00157EF4"/>
    <w:rsid w:val="00166126"/>
    <w:rsid w:val="00175AD8"/>
    <w:rsid w:val="001857C7"/>
    <w:rsid w:val="001872A7"/>
    <w:rsid w:val="001A0238"/>
    <w:rsid w:val="001A0660"/>
    <w:rsid w:val="001A72A4"/>
    <w:rsid w:val="001C0AD7"/>
    <w:rsid w:val="001C0B5D"/>
    <w:rsid w:val="001C35EB"/>
    <w:rsid w:val="001D20D1"/>
    <w:rsid w:val="001D310F"/>
    <w:rsid w:val="001D45DD"/>
    <w:rsid w:val="001E0347"/>
    <w:rsid w:val="001E0BE7"/>
    <w:rsid w:val="001E527E"/>
    <w:rsid w:val="001F1B2F"/>
    <w:rsid w:val="00202746"/>
    <w:rsid w:val="002052AE"/>
    <w:rsid w:val="00212D47"/>
    <w:rsid w:val="00220AEB"/>
    <w:rsid w:val="00220F60"/>
    <w:rsid w:val="002375B9"/>
    <w:rsid w:val="00243736"/>
    <w:rsid w:val="00251202"/>
    <w:rsid w:val="002542AA"/>
    <w:rsid w:val="00261210"/>
    <w:rsid w:val="00265CC6"/>
    <w:rsid w:val="002727C4"/>
    <w:rsid w:val="00285F9D"/>
    <w:rsid w:val="0028660F"/>
    <w:rsid w:val="0028792B"/>
    <w:rsid w:val="002922BA"/>
    <w:rsid w:val="002A308F"/>
    <w:rsid w:val="002B3C90"/>
    <w:rsid w:val="002C1A70"/>
    <w:rsid w:val="002C53AA"/>
    <w:rsid w:val="002C6CE4"/>
    <w:rsid w:val="002D291E"/>
    <w:rsid w:val="002F4BB5"/>
    <w:rsid w:val="00300D20"/>
    <w:rsid w:val="00311EF5"/>
    <w:rsid w:val="003225AD"/>
    <w:rsid w:val="003364E5"/>
    <w:rsid w:val="003526AF"/>
    <w:rsid w:val="00352964"/>
    <w:rsid w:val="00374927"/>
    <w:rsid w:val="00376D72"/>
    <w:rsid w:val="00380A52"/>
    <w:rsid w:val="00380EA0"/>
    <w:rsid w:val="00381020"/>
    <w:rsid w:val="0038188B"/>
    <w:rsid w:val="00385029"/>
    <w:rsid w:val="003873DD"/>
    <w:rsid w:val="0039360A"/>
    <w:rsid w:val="00396744"/>
    <w:rsid w:val="003B075A"/>
    <w:rsid w:val="003B086B"/>
    <w:rsid w:val="003B181E"/>
    <w:rsid w:val="003B7396"/>
    <w:rsid w:val="003B7D39"/>
    <w:rsid w:val="003C420A"/>
    <w:rsid w:val="003D0B8F"/>
    <w:rsid w:val="003D3E54"/>
    <w:rsid w:val="003E32BC"/>
    <w:rsid w:val="003F1D27"/>
    <w:rsid w:val="00402225"/>
    <w:rsid w:val="00403664"/>
    <w:rsid w:val="00405268"/>
    <w:rsid w:val="00444A1B"/>
    <w:rsid w:val="00465863"/>
    <w:rsid w:val="004861E2"/>
    <w:rsid w:val="004911EB"/>
    <w:rsid w:val="004A7438"/>
    <w:rsid w:val="004C1955"/>
    <w:rsid w:val="004C4CB5"/>
    <w:rsid w:val="004D2856"/>
    <w:rsid w:val="004D3A5D"/>
    <w:rsid w:val="004D761B"/>
    <w:rsid w:val="004E641B"/>
    <w:rsid w:val="004F65E5"/>
    <w:rsid w:val="0050037D"/>
    <w:rsid w:val="00503D43"/>
    <w:rsid w:val="005068F4"/>
    <w:rsid w:val="00507A8E"/>
    <w:rsid w:val="00513793"/>
    <w:rsid w:val="00513ADB"/>
    <w:rsid w:val="005140B1"/>
    <w:rsid w:val="00515471"/>
    <w:rsid w:val="0053145D"/>
    <w:rsid w:val="0053345F"/>
    <w:rsid w:val="00535A77"/>
    <w:rsid w:val="005440D1"/>
    <w:rsid w:val="00553F9E"/>
    <w:rsid w:val="00560325"/>
    <w:rsid w:val="00566DE6"/>
    <w:rsid w:val="005857D3"/>
    <w:rsid w:val="00595BBD"/>
    <w:rsid w:val="005970CF"/>
    <w:rsid w:val="00597319"/>
    <w:rsid w:val="005A24CB"/>
    <w:rsid w:val="005A42FA"/>
    <w:rsid w:val="005B074A"/>
    <w:rsid w:val="005B2B8D"/>
    <w:rsid w:val="005B49C1"/>
    <w:rsid w:val="005B7F48"/>
    <w:rsid w:val="005C0B7D"/>
    <w:rsid w:val="005E49EA"/>
    <w:rsid w:val="005E5DD9"/>
    <w:rsid w:val="005F0162"/>
    <w:rsid w:val="005F363E"/>
    <w:rsid w:val="006367A4"/>
    <w:rsid w:val="00644A59"/>
    <w:rsid w:val="00645074"/>
    <w:rsid w:val="00654684"/>
    <w:rsid w:val="00655AA6"/>
    <w:rsid w:val="00657CBD"/>
    <w:rsid w:val="006739A7"/>
    <w:rsid w:val="00677189"/>
    <w:rsid w:val="006912B9"/>
    <w:rsid w:val="00695828"/>
    <w:rsid w:val="006A0AF0"/>
    <w:rsid w:val="006A3A31"/>
    <w:rsid w:val="006B2917"/>
    <w:rsid w:val="006C235C"/>
    <w:rsid w:val="006D5A09"/>
    <w:rsid w:val="006E1850"/>
    <w:rsid w:val="007029A0"/>
    <w:rsid w:val="00703B57"/>
    <w:rsid w:val="00711100"/>
    <w:rsid w:val="007152A6"/>
    <w:rsid w:val="007175F1"/>
    <w:rsid w:val="00725D18"/>
    <w:rsid w:val="00730646"/>
    <w:rsid w:val="00742DF3"/>
    <w:rsid w:val="00745C48"/>
    <w:rsid w:val="00747749"/>
    <w:rsid w:val="00752FC1"/>
    <w:rsid w:val="007556DA"/>
    <w:rsid w:val="007629B0"/>
    <w:rsid w:val="00775DE9"/>
    <w:rsid w:val="007774D8"/>
    <w:rsid w:val="007813C7"/>
    <w:rsid w:val="007914B2"/>
    <w:rsid w:val="007A0072"/>
    <w:rsid w:val="007A2DDB"/>
    <w:rsid w:val="007A617A"/>
    <w:rsid w:val="007B0796"/>
    <w:rsid w:val="007B288A"/>
    <w:rsid w:val="007B3F86"/>
    <w:rsid w:val="007B4A0B"/>
    <w:rsid w:val="007D282C"/>
    <w:rsid w:val="007D7962"/>
    <w:rsid w:val="007E0110"/>
    <w:rsid w:val="007E196E"/>
    <w:rsid w:val="007E2859"/>
    <w:rsid w:val="007E5852"/>
    <w:rsid w:val="007E77AE"/>
    <w:rsid w:val="007F00AD"/>
    <w:rsid w:val="00800CA2"/>
    <w:rsid w:val="00802D10"/>
    <w:rsid w:val="00805F7E"/>
    <w:rsid w:val="00832384"/>
    <w:rsid w:val="00837365"/>
    <w:rsid w:val="00844A1E"/>
    <w:rsid w:val="008679DD"/>
    <w:rsid w:val="0087519F"/>
    <w:rsid w:val="008819FD"/>
    <w:rsid w:val="008827C3"/>
    <w:rsid w:val="00886A9C"/>
    <w:rsid w:val="00893BF8"/>
    <w:rsid w:val="008A408B"/>
    <w:rsid w:val="008A4DDC"/>
    <w:rsid w:val="008B099E"/>
    <w:rsid w:val="008B1BFB"/>
    <w:rsid w:val="008B50A8"/>
    <w:rsid w:val="008C3EAC"/>
    <w:rsid w:val="008E0665"/>
    <w:rsid w:val="008E77E2"/>
    <w:rsid w:val="008F5290"/>
    <w:rsid w:val="00901FC3"/>
    <w:rsid w:val="00920DFE"/>
    <w:rsid w:val="00926B08"/>
    <w:rsid w:val="009340F6"/>
    <w:rsid w:val="00952EFF"/>
    <w:rsid w:val="00954204"/>
    <w:rsid w:val="0096105B"/>
    <w:rsid w:val="00992380"/>
    <w:rsid w:val="009A2F56"/>
    <w:rsid w:val="009C05C4"/>
    <w:rsid w:val="009C290E"/>
    <w:rsid w:val="009C291D"/>
    <w:rsid w:val="009C5601"/>
    <w:rsid w:val="009D00DC"/>
    <w:rsid w:val="009D663E"/>
    <w:rsid w:val="009E00B4"/>
    <w:rsid w:val="00A022F3"/>
    <w:rsid w:val="00A04DF7"/>
    <w:rsid w:val="00A06999"/>
    <w:rsid w:val="00A20001"/>
    <w:rsid w:val="00A20C0E"/>
    <w:rsid w:val="00A22F78"/>
    <w:rsid w:val="00A32CF2"/>
    <w:rsid w:val="00A40A25"/>
    <w:rsid w:val="00A45672"/>
    <w:rsid w:val="00A47130"/>
    <w:rsid w:val="00A50635"/>
    <w:rsid w:val="00A52225"/>
    <w:rsid w:val="00A604F1"/>
    <w:rsid w:val="00A63B4D"/>
    <w:rsid w:val="00A93FFD"/>
    <w:rsid w:val="00AA5CF0"/>
    <w:rsid w:val="00AA745F"/>
    <w:rsid w:val="00AB05A7"/>
    <w:rsid w:val="00AE5790"/>
    <w:rsid w:val="00B0327C"/>
    <w:rsid w:val="00B069FD"/>
    <w:rsid w:val="00B13493"/>
    <w:rsid w:val="00B21295"/>
    <w:rsid w:val="00B6218D"/>
    <w:rsid w:val="00B77D94"/>
    <w:rsid w:val="00B77F26"/>
    <w:rsid w:val="00B80CA9"/>
    <w:rsid w:val="00B82741"/>
    <w:rsid w:val="00B8642B"/>
    <w:rsid w:val="00BA1D65"/>
    <w:rsid w:val="00BA7B86"/>
    <w:rsid w:val="00BC34EB"/>
    <w:rsid w:val="00BC7B85"/>
    <w:rsid w:val="00BE10CE"/>
    <w:rsid w:val="00C045CC"/>
    <w:rsid w:val="00C11A40"/>
    <w:rsid w:val="00C133D9"/>
    <w:rsid w:val="00C148BA"/>
    <w:rsid w:val="00C167BD"/>
    <w:rsid w:val="00C227D0"/>
    <w:rsid w:val="00C22E43"/>
    <w:rsid w:val="00C25E05"/>
    <w:rsid w:val="00C3487E"/>
    <w:rsid w:val="00C53A0F"/>
    <w:rsid w:val="00C55194"/>
    <w:rsid w:val="00C71447"/>
    <w:rsid w:val="00C73B97"/>
    <w:rsid w:val="00C859B2"/>
    <w:rsid w:val="00CA1F90"/>
    <w:rsid w:val="00CA5ED4"/>
    <w:rsid w:val="00CB26B5"/>
    <w:rsid w:val="00CC1B2E"/>
    <w:rsid w:val="00CC3828"/>
    <w:rsid w:val="00CE20F3"/>
    <w:rsid w:val="00CF1C4D"/>
    <w:rsid w:val="00CF327E"/>
    <w:rsid w:val="00CF34AD"/>
    <w:rsid w:val="00D040A5"/>
    <w:rsid w:val="00D1115F"/>
    <w:rsid w:val="00D121F5"/>
    <w:rsid w:val="00D15F65"/>
    <w:rsid w:val="00D33650"/>
    <w:rsid w:val="00D37678"/>
    <w:rsid w:val="00D45AAE"/>
    <w:rsid w:val="00D47942"/>
    <w:rsid w:val="00D54D07"/>
    <w:rsid w:val="00D56A38"/>
    <w:rsid w:val="00D60730"/>
    <w:rsid w:val="00D707B8"/>
    <w:rsid w:val="00D73261"/>
    <w:rsid w:val="00D803E4"/>
    <w:rsid w:val="00D9628A"/>
    <w:rsid w:val="00DD1501"/>
    <w:rsid w:val="00DE3C35"/>
    <w:rsid w:val="00DE79BE"/>
    <w:rsid w:val="00DF4670"/>
    <w:rsid w:val="00E01B13"/>
    <w:rsid w:val="00E04DF4"/>
    <w:rsid w:val="00E06CD2"/>
    <w:rsid w:val="00E13321"/>
    <w:rsid w:val="00E139D9"/>
    <w:rsid w:val="00E248B3"/>
    <w:rsid w:val="00E256B2"/>
    <w:rsid w:val="00E365E6"/>
    <w:rsid w:val="00E37BBD"/>
    <w:rsid w:val="00E571D8"/>
    <w:rsid w:val="00E72D13"/>
    <w:rsid w:val="00E84909"/>
    <w:rsid w:val="00E871A2"/>
    <w:rsid w:val="00E9036D"/>
    <w:rsid w:val="00E9169B"/>
    <w:rsid w:val="00E93EE9"/>
    <w:rsid w:val="00E949F5"/>
    <w:rsid w:val="00E952AF"/>
    <w:rsid w:val="00EA28AC"/>
    <w:rsid w:val="00EB4596"/>
    <w:rsid w:val="00EB710B"/>
    <w:rsid w:val="00EC099F"/>
    <w:rsid w:val="00EC403E"/>
    <w:rsid w:val="00EC4C89"/>
    <w:rsid w:val="00EC6604"/>
    <w:rsid w:val="00ED61D4"/>
    <w:rsid w:val="00EE0726"/>
    <w:rsid w:val="00EF144B"/>
    <w:rsid w:val="00EF3A60"/>
    <w:rsid w:val="00F12ACB"/>
    <w:rsid w:val="00F14807"/>
    <w:rsid w:val="00F20DBC"/>
    <w:rsid w:val="00F2630A"/>
    <w:rsid w:val="00F26EDF"/>
    <w:rsid w:val="00F33432"/>
    <w:rsid w:val="00F362CB"/>
    <w:rsid w:val="00F3776A"/>
    <w:rsid w:val="00F37CBB"/>
    <w:rsid w:val="00F42725"/>
    <w:rsid w:val="00F44627"/>
    <w:rsid w:val="00F52B00"/>
    <w:rsid w:val="00F543FA"/>
    <w:rsid w:val="00F547C9"/>
    <w:rsid w:val="00F63546"/>
    <w:rsid w:val="00F64865"/>
    <w:rsid w:val="00F65442"/>
    <w:rsid w:val="00F7037E"/>
    <w:rsid w:val="00F7524B"/>
    <w:rsid w:val="00F75303"/>
    <w:rsid w:val="00F803DB"/>
    <w:rsid w:val="00F9448C"/>
    <w:rsid w:val="00FC159D"/>
    <w:rsid w:val="00FD09D8"/>
    <w:rsid w:val="00FE41AA"/>
    <w:rsid w:val="00FE44D8"/>
    <w:rsid w:val="00FE60DD"/>
    <w:rsid w:val="00FF6A6A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D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D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3C35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254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sid w:val="004D285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4D2856"/>
    <w:rPr>
      <w:color w:val="0000FF"/>
      <w:u w:val="single"/>
    </w:rPr>
  </w:style>
  <w:style w:type="paragraph" w:customStyle="1" w:styleId="Default">
    <w:name w:val="Default"/>
    <w:rsid w:val="00CA5E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6A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A9C"/>
  </w:style>
  <w:style w:type="paragraph" w:styleId="Footer">
    <w:name w:val="footer"/>
    <w:basedOn w:val="Normal"/>
    <w:link w:val="FooterChar"/>
    <w:uiPriority w:val="99"/>
    <w:unhideWhenUsed/>
    <w:rsid w:val="00886A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A9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4D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4D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DD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E3C35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2542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qFormat/>
    <w:rsid w:val="004D2856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uiPriority w:val="99"/>
    <w:unhideWhenUsed/>
    <w:rsid w:val="004D2856"/>
    <w:rPr>
      <w:color w:val="0000FF"/>
      <w:u w:val="single"/>
    </w:rPr>
  </w:style>
  <w:style w:type="paragraph" w:customStyle="1" w:styleId="Default">
    <w:name w:val="Default"/>
    <w:rsid w:val="00CA5E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86A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6A9C"/>
  </w:style>
  <w:style w:type="paragraph" w:styleId="Footer">
    <w:name w:val="footer"/>
    <w:basedOn w:val="Normal"/>
    <w:link w:val="FooterChar"/>
    <w:uiPriority w:val="99"/>
    <w:unhideWhenUsed/>
    <w:rsid w:val="00886A9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6A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3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07/relationships/hdphoto" Target="media/hdphoto1.wdp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EB8D5B-BB00-4264-9340-763191769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7</Pages>
  <Words>2208</Words>
  <Characters>12587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Neth</cp:lastModifiedBy>
  <cp:revision>81</cp:revision>
  <cp:lastPrinted>2018-02-11T13:15:00Z</cp:lastPrinted>
  <dcterms:created xsi:type="dcterms:W3CDTF">2018-02-25T08:08:00Z</dcterms:created>
  <dcterms:modified xsi:type="dcterms:W3CDTF">2018-02-25T14:53:00Z</dcterms:modified>
</cp:coreProperties>
</file>