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A3A" w:rsidRPr="00567A3A" w:rsidRDefault="00567A3A" w:rsidP="00567A3A">
      <w:pPr>
        <w:spacing w:after="150" w:line="240" w:lineRule="auto"/>
        <w:outlineLvl w:val="0"/>
        <w:rPr>
          <w:rFonts w:ascii="Arial" w:eastAsia="Times New Roman" w:hAnsi="Arial" w:cs="Arial"/>
          <w:kern w:val="36"/>
          <w:sz w:val="42"/>
          <w:szCs w:val="42"/>
        </w:rPr>
      </w:pPr>
      <w:r w:rsidRPr="00567A3A">
        <w:rPr>
          <w:rFonts w:ascii="Arial" w:eastAsia="Times New Roman" w:hAnsi="Arial" w:cs="Arial"/>
          <w:kern w:val="36"/>
          <w:sz w:val="42"/>
          <w:szCs w:val="42"/>
        </w:rPr>
        <w:t>How to Flash Dead Nokia Mobile Phones with USB Data Cable</w:t>
      </w:r>
    </w:p>
    <w:p w:rsidR="00567A3A" w:rsidRPr="00567A3A" w:rsidRDefault="00567A3A" w:rsidP="00567A3A">
      <w:pPr>
        <w:pBdr>
          <w:bottom w:val="single" w:sz="6" w:space="4" w:color="F2F2F2"/>
        </w:pBdr>
        <w:spacing w:after="0" w:line="240" w:lineRule="auto"/>
        <w:rPr>
          <w:rFonts w:ascii="Times New Roman" w:eastAsia="Times New Roman" w:hAnsi="Times New Roman" w:cs="Times New Roman"/>
          <w:color w:val="AAAAAA"/>
          <w:sz w:val="20"/>
          <w:szCs w:val="20"/>
        </w:rPr>
      </w:pPr>
      <w:r w:rsidRPr="00567A3A">
        <w:rPr>
          <w:rFonts w:ascii="Times New Roman" w:eastAsia="Times New Roman" w:hAnsi="Times New Roman" w:cs="Times New Roman"/>
          <w:color w:val="AAAAAA"/>
          <w:sz w:val="20"/>
          <w:szCs w:val="20"/>
          <w:bdr w:val="none" w:sz="0" w:space="0" w:color="auto" w:frame="1"/>
        </w:rPr>
        <w:t>Posted by:</w:t>
      </w:r>
      <w:r w:rsidRPr="00567A3A">
        <w:rPr>
          <w:rFonts w:ascii="Times New Roman" w:eastAsia="Times New Roman" w:hAnsi="Times New Roman" w:cs="Times New Roman"/>
          <w:color w:val="AAAAAA"/>
          <w:sz w:val="20"/>
        </w:rPr>
        <w:t> </w:t>
      </w:r>
      <w:hyperlink r:id="rId5" w:tooltip="" w:history="1">
        <w:r w:rsidRPr="00567A3A">
          <w:rPr>
            <w:rFonts w:ascii="Times New Roman" w:eastAsia="Times New Roman" w:hAnsi="Times New Roman" w:cs="Times New Roman"/>
            <w:color w:val="AAAAAA"/>
            <w:sz w:val="20"/>
          </w:rPr>
          <w:t>Rehmat</w:t>
        </w:r>
      </w:hyperlink>
      <w:r w:rsidRPr="00567A3A">
        <w:rPr>
          <w:rFonts w:ascii="Times New Roman" w:eastAsia="Times New Roman" w:hAnsi="Times New Roman" w:cs="Times New Roman"/>
          <w:color w:val="AAAAAA"/>
          <w:sz w:val="20"/>
        </w:rPr>
        <w:t> </w:t>
      </w:r>
      <w:r w:rsidRPr="00567A3A">
        <w:rPr>
          <w:rFonts w:ascii="Times New Roman" w:eastAsia="Times New Roman" w:hAnsi="Times New Roman" w:cs="Times New Roman"/>
          <w:color w:val="AAAAAA"/>
          <w:sz w:val="20"/>
          <w:szCs w:val="20"/>
          <w:bdr w:val="none" w:sz="0" w:space="0" w:color="auto" w:frame="1"/>
        </w:rPr>
        <w:t>September 12, 2012</w:t>
      </w:r>
      <w:r w:rsidRPr="00567A3A">
        <w:rPr>
          <w:rFonts w:ascii="Times New Roman" w:eastAsia="Times New Roman" w:hAnsi="Times New Roman" w:cs="Times New Roman"/>
          <w:color w:val="AAAAAA"/>
          <w:sz w:val="20"/>
          <w:szCs w:val="20"/>
        </w:rPr>
        <w:t xml:space="preserve"> </w:t>
      </w:r>
      <w:r w:rsidRPr="00567A3A">
        <w:rPr>
          <w:rFonts w:ascii="Times New Roman" w:eastAsia="Times New Roman" w:hAnsi="Times New Roman" w:cs="Times New Roman"/>
          <w:color w:val="AAAAAA"/>
          <w:sz w:val="20"/>
          <w:szCs w:val="20"/>
          <w:bdr w:val="none" w:sz="0" w:space="0" w:color="auto" w:frame="1"/>
        </w:rPr>
        <w:t>in</w:t>
      </w:r>
      <w:r w:rsidRPr="00567A3A">
        <w:rPr>
          <w:rFonts w:ascii="Times New Roman" w:eastAsia="Times New Roman" w:hAnsi="Times New Roman" w:cs="Times New Roman"/>
          <w:color w:val="AAAAAA"/>
          <w:sz w:val="20"/>
        </w:rPr>
        <w:t> </w:t>
      </w:r>
      <w:hyperlink r:id="rId6" w:tooltip="View all posts in Articles" w:history="1">
        <w:r w:rsidRPr="00567A3A">
          <w:rPr>
            <w:rFonts w:ascii="Times New Roman" w:eastAsia="Times New Roman" w:hAnsi="Times New Roman" w:cs="Times New Roman"/>
            <w:color w:val="AAAAAA"/>
            <w:sz w:val="20"/>
          </w:rPr>
          <w:t>Articles</w:t>
        </w:r>
      </w:hyperlink>
      <w:r w:rsidRPr="00567A3A">
        <w:rPr>
          <w:rFonts w:ascii="Times New Roman" w:eastAsia="Times New Roman" w:hAnsi="Times New Roman" w:cs="Times New Roman"/>
          <w:color w:val="AAAAAA"/>
          <w:sz w:val="20"/>
          <w:szCs w:val="20"/>
          <w:bdr w:val="none" w:sz="0" w:space="0" w:color="auto" w:frame="1"/>
        </w:rPr>
        <w:t>,</w:t>
      </w:r>
      <w:r w:rsidRPr="00567A3A">
        <w:rPr>
          <w:rFonts w:ascii="Times New Roman" w:eastAsia="Times New Roman" w:hAnsi="Times New Roman" w:cs="Times New Roman"/>
          <w:color w:val="AAAAAA"/>
          <w:sz w:val="20"/>
        </w:rPr>
        <w:t> </w:t>
      </w:r>
      <w:hyperlink r:id="rId7" w:tooltip="View all posts in Mobile" w:history="1">
        <w:r w:rsidRPr="00567A3A">
          <w:rPr>
            <w:rFonts w:ascii="Times New Roman" w:eastAsia="Times New Roman" w:hAnsi="Times New Roman" w:cs="Times New Roman"/>
            <w:color w:val="AAAAAA"/>
            <w:sz w:val="20"/>
          </w:rPr>
          <w:t>Mobile</w:t>
        </w:r>
      </w:hyperlink>
      <w:r w:rsidRPr="00567A3A">
        <w:rPr>
          <w:rFonts w:ascii="Times New Roman" w:eastAsia="Times New Roman" w:hAnsi="Times New Roman" w:cs="Times New Roman"/>
          <w:color w:val="AAAAAA"/>
          <w:sz w:val="20"/>
          <w:szCs w:val="20"/>
          <w:bdr w:val="none" w:sz="0" w:space="0" w:color="auto" w:frame="1"/>
        </w:rPr>
        <w:t>,</w:t>
      </w:r>
      <w:r w:rsidRPr="00567A3A">
        <w:rPr>
          <w:rFonts w:ascii="Times New Roman" w:eastAsia="Times New Roman" w:hAnsi="Times New Roman" w:cs="Times New Roman"/>
          <w:color w:val="AAAAAA"/>
          <w:sz w:val="20"/>
        </w:rPr>
        <w:t> </w:t>
      </w:r>
      <w:hyperlink r:id="rId8" w:tooltip="View all posts in Tips n Tricks" w:history="1">
        <w:r w:rsidRPr="00567A3A">
          <w:rPr>
            <w:rFonts w:ascii="Times New Roman" w:eastAsia="Times New Roman" w:hAnsi="Times New Roman" w:cs="Times New Roman"/>
            <w:color w:val="AAAAAA"/>
            <w:sz w:val="20"/>
          </w:rPr>
          <w:t>Tips n Tricks</w:t>
        </w:r>
      </w:hyperlink>
      <w:r w:rsidRPr="00567A3A">
        <w:rPr>
          <w:rFonts w:ascii="Times New Roman" w:eastAsia="Times New Roman" w:hAnsi="Times New Roman" w:cs="Times New Roman"/>
          <w:color w:val="AAAAAA"/>
          <w:sz w:val="20"/>
          <w:szCs w:val="20"/>
          <w:bdr w:val="none" w:sz="0" w:space="0" w:color="auto" w:frame="1"/>
        </w:rPr>
        <w:t>,</w:t>
      </w:r>
      <w:r w:rsidRPr="00567A3A">
        <w:rPr>
          <w:rFonts w:ascii="Times New Roman" w:eastAsia="Times New Roman" w:hAnsi="Times New Roman" w:cs="Times New Roman"/>
          <w:color w:val="AAAAAA"/>
          <w:sz w:val="20"/>
        </w:rPr>
        <w:t> </w:t>
      </w:r>
      <w:hyperlink r:id="rId9" w:tooltip="View all posts in Tutorials" w:history="1">
        <w:r w:rsidRPr="00567A3A">
          <w:rPr>
            <w:rFonts w:ascii="Times New Roman" w:eastAsia="Times New Roman" w:hAnsi="Times New Roman" w:cs="Times New Roman"/>
            <w:color w:val="AAAAAA"/>
            <w:sz w:val="20"/>
          </w:rPr>
          <w:t>Tutorials</w:t>
        </w:r>
      </w:hyperlink>
      <w:r w:rsidRPr="00567A3A">
        <w:rPr>
          <w:rFonts w:ascii="Times New Roman" w:eastAsia="Times New Roman" w:hAnsi="Times New Roman" w:cs="Times New Roman"/>
          <w:color w:val="AAAAAA"/>
          <w:sz w:val="20"/>
        </w:rPr>
        <w:t> </w:t>
      </w:r>
      <w:hyperlink r:id="rId10" w:anchor="comments" w:tooltip="Comment on How to Flash Dead Nokia Mobile Phones with USB Data Cable" w:history="1">
        <w:r w:rsidRPr="00567A3A">
          <w:rPr>
            <w:rFonts w:ascii="Times New Roman" w:eastAsia="Times New Roman" w:hAnsi="Times New Roman" w:cs="Times New Roman"/>
            <w:color w:val="AAAAAA"/>
            <w:sz w:val="20"/>
          </w:rPr>
          <w:t>13 Comments</w:t>
        </w:r>
      </w:hyperlink>
    </w:p>
    <w:p w:rsidR="00567A3A" w:rsidRPr="00567A3A" w:rsidRDefault="00567A3A" w:rsidP="00567A3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226CF3"/>
          <w:sz w:val="24"/>
          <w:szCs w:val="24"/>
          <w:bdr w:val="none" w:sz="0" w:space="0" w:color="auto" w:frame="1"/>
        </w:rPr>
        <w:drawing>
          <wp:inline distT="0" distB="0" distL="0" distR="0">
            <wp:extent cx="1905000" cy="1905000"/>
            <wp:effectExtent l="19050" t="0" r="0" b="0"/>
            <wp:docPr id="1" name="Picture 1" descr="How to flash dead nokia mobile phones using usb data cabl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flash dead nokia mobile phones using usb data cable">
                      <a:hlinkClick r:id="rId11"/>
                    </pic:cNvPr>
                    <pic:cNvPicPr>
                      <a:picLocks noChangeAspect="1" noChangeArrowheads="1"/>
                    </pic:cNvPicPr>
                  </pic:nvPicPr>
                  <pic:blipFill>
                    <a:blip r:embed="rId12"/>
                    <a:srcRect/>
                    <a:stretch>
                      <a:fillRect/>
                    </a:stretch>
                  </pic:blipFill>
                  <pic:spPr bwMode="auto">
                    <a:xfrm>
                      <a:off x="0" y="0"/>
                      <a:ext cx="1905000" cy="1905000"/>
                    </a:xfrm>
                    <a:prstGeom prst="rect">
                      <a:avLst/>
                    </a:prstGeom>
                    <a:noFill/>
                    <a:ln w="9525">
                      <a:noFill/>
                      <a:miter lim="800000"/>
                      <a:headEnd/>
                      <a:tailEnd/>
                    </a:ln>
                  </pic:spPr>
                </pic:pic>
              </a:graphicData>
            </a:graphic>
          </wp:inline>
        </w:drawing>
      </w:r>
    </w:p>
    <w:p w:rsidR="00567A3A" w:rsidRPr="00567A3A" w:rsidRDefault="00567A3A" w:rsidP="00567A3A">
      <w:pPr>
        <w:spacing w:line="240" w:lineRule="auto"/>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rPr>
        <w:t>You can flash your dead Nokia mobile phone by yourself using a USB data cable/connectivity cable. The tool, which is required to flash the phone, is Nokia’s Phoenix Service Software. Please remember that you can perform a successful flash on your phone only if its firmware has been lost or corrupted. If your phone is not turning on due to any hardware issue, then this procedure will not work for it. To flash a dead Nokia mobile phone, follow the below steps:</w:t>
      </w:r>
    </w:p>
    <w:p w:rsidR="00567A3A" w:rsidRPr="00567A3A" w:rsidRDefault="00567A3A" w:rsidP="00567A3A">
      <w:pPr>
        <w:spacing w:line="240" w:lineRule="auto"/>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rPr>
        <w:t> </w:t>
      </w:r>
    </w:p>
    <w:p w:rsidR="00567A3A" w:rsidRPr="00567A3A" w:rsidRDefault="00567A3A" w:rsidP="00567A3A">
      <w:pPr>
        <w:spacing w:line="240" w:lineRule="auto"/>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rPr>
        <w:t>1. </w:t>
      </w:r>
      <w:hyperlink r:id="rId13" w:tgtFrame="_blank" w:history="1">
        <w:r w:rsidRPr="00567A3A">
          <w:rPr>
            <w:rFonts w:ascii="Times New Roman" w:eastAsia="Times New Roman" w:hAnsi="Times New Roman" w:cs="Times New Roman"/>
            <w:color w:val="226CF3"/>
            <w:sz w:val="24"/>
            <w:szCs w:val="24"/>
          </w:rPr>
          <w:t>Download</w:t>
        </w:r>
      </w:hyperlink>
      <w:r w:rsidRPr="00567A3A">
        <w:rPr>
          <w:rFonts w:ascii="Times New Roman" w:eastAsia="Times New Roman" w:hAnsi="Times New Roman" w:cs="Times New Roman"/>
          <w:sz w:val="24"/>
          <w:szCs w:val="24"/>
        </w:rPr>
        <w:t> and install the Phoenix Service Software</w:t>
      </w:r>
      <w:r w:rsidRPr="00567A3A">
        <w:rPr>
          <w:rFonts w:ascii="Times New Roman" w:eastAsia="Times New Roman" w:hAnsi="Times New Roman" w:cs="Times New Roman"/>
          <w:sz w:val="24"/>
          <w:szCs w:val="24"/>
        </w:rPr>
        <w:br/>
        <w:t>2. Download the firmware of your phone. You can download it with Navifrim or can search it on the web</w:t>
      </w:r>
      <w:r w:rsidRPr="00567A3A">
        <w:rPr>
          <w:rFonts w:ascii="Times New Roman" w:eastAsia="Times New Roman" w:hAnsi="Times New Roman" w:cs="Times New Roman"/>
          <w:sz w:val="24"/>
          <w:szCs w:val="24"/>
        </w:rPr>
        <w:br/>
        <w:t>3. Install the firmware to the directory C:\Program Files\Nokia\Phoenix\Products\</w:t>
      </w:r>
      <w:r w:rsidRPr="00567A3A">
        <w:rPr>
          <w:rFonts w:ascii="Times New Roman" w:eastAsia="Times New Roman" w:hAnsi="Times New Roman" w:cs="Times New Roman"/>
          <w:b/>
          <w:bCs/>
          <w:sz w:val="24"/>
          <w:szCs w:val="24"/>
          <w:bdr w:val="none" w:sz="0" w:space="0" w:color="auto" w:frame="1"/>
        </w:rPr>
        <w:t>Folder</w:t>
      </w:r>
      <w:r w:rsidRPr="00567A3A">
        <w:rPr>
          <w:rFonts w:ascii="Times New Roman" w:eastAsia="Times New Roman" w:hAnsi="Times New Roman" w:cs="Times New Roman"/>
          <w:sz w:val="24"/>
          <w:szCs w:val="24"/>
        </w:rPr>
        <w:t>*</w:t>
      </w:r>
      <w:r w:rsidRPr="00567A3A">
        <w:rPr>
          <w:rFonts w:ascii="Times New Roman" w:eastAsia="Times New Roman" w:hAnsi="Times New Roman" w:cs="Times New Roman"/>
          <w:sz w:val="24"/>
          <w:szCs w:val="24"/>
        </w:rPr>
        <w:br/>
        <w:t>4. The </w:t>
      </w:r>
      <w:r w:rsidRPr="00567A3A">
        <w:rPr>
          <w:rFonts w:ascii="Times New Roman" w:eastAsia="Times New Roman" w:hAnsi="Times New Roman" w:cs="Times New Roman"/>
          <w:b/>
          <w:bCs/>
          <w:sz w:val="24"/>
          <w:szCs w:val="24"/>
          <w:bdr w:val="none" w:sz="0" w:space="0" w:color="auto" w:frame="1"/>
        </w:rPr>
        <w:t>Folder</w:t>
      </w:r>
      <w:r w:rsidRPr="00567A3A">
        <w:rPr>
          <w:rFonts w:ascii="Times New Roman" w:eastAsia="Times New Roman" w:hAnsi="Times New Roman" w:cs="Times New Roman"/>
          <w:sz w:val="24"/>
          <w:szCs w:val="24"/>
        </w:rPr>
        <w:t>* should be created manually for the concerned firmware, if it is not created during firmware installation. If the firmware files are in form of .zip or any other compression, then extract/copy the firmware files to the specified location. For example, for keeping the firmware files of  </w:t>
      </w:r>
      <w:r w:rsidRPr="00567A3A">
        <w:rPr>
          <w:rFonts w:ascii="Times New Roman" w:eastAsia="Times New Roman" w:hAnsi="Times New Roman" w:cs="Times New Roman"/>
          <w:b/>
          <w:bCs/>
          <w:sz w:val="24"/>
          <w:szCs w:val="24"/>
          <w:bdr w:val="none" w:sz="0" w:space="0" w:color="auto" w:frame="1"/>
        </w:rPr>
        <w:t>RM-240</w:t>
      </w:r>
      <w:r w:rsidRPr="00567A3A">
        <w:rPr>
          <w:rFonts w:ascii="Times New Roman" w:eastAsia="Times New Roman" w:hAnsi="Times New Roman" w:cs="Times New Roman"/>
          <w:sz w:val="24"/>
          <w:szCs w:val="24"/>
        </w:rPr>
        <w:t>, the location will be C:\Program Files\Nokia\Phoenix\Products\RM-240</w:t>
      </w:r>
      <w:r w:rsidRPr="00567A3A">
        <w:rPr>
          <w:rFonts w:ascii="Times New Roman" w:eastAsia="Times New Roman" w:hAnsi="Times New Roman" w:cs="Times New Roman"/>
          <w:sz w:val="24"/>
          <w:szCs w:val="24"/>
        </w:rPr>
        <w:br/>
        <w:t>5. The above mentioned location is default for Phoenix Service Software. If you have installed the Phoenix Service Software in a different location, then make sure to keep the folder with firmware files within </w:t>
      </w:r>
      <w:r w:rsidRPr="00567A3A">
        <w:rPr>
          <w:rFonts w:ascii="Times New Roman" w:eastAsia="Times New Roman" w:hAnsi="Times New Roman" w:cs="Times New Roman"/>
          <w:b/>
          <w:bCs/>
          <w:sz w:val="24"/>
          <w:szCs w:val="24"/>
          <w:bdr w:val="none" w:sz="0" w:space="0" w:color="auto" w:frame="1"/>
        </w:rPr>
        <w:t>Products</w:t>
      </w:r>
      <w:r w:rsidRPr="00567A3A">
        <w:rPr>
          <w:rFonts w:ascii="Times New Roman" w:eastAsia="Times New Roman" w:hAnsi="Times New Roman" w:cs="Times New Roman"/>
          <w:b/>
          <w:bCs/>
          <w:sz w:val="24"/>
          <w:szCs w:val="24"/>
        </w:rPr>
        <w:t> </w:t>
      </w:r>
      <w:r w:rsidRPr="00567A3A">
        <w:rPr>
          <w:rFonts w:ascii="Times New Roman" w:eastAsia="Times New Roman" w:hAnsi="Times New Roman" w:cs="Times New Roman"/>
          <w:sz w:val="24"/>
          <w:szCs w:val="24"/>
        </w:rPr>
        <w:t>folder</w:t>
      </w:r>
      <w:r w:rsidRPr="00567A3A">
        <w:rPr>
          <w:rFonts w:ascii="Times New Roman" w:eastAsia="Times New Roman" w:hAnsi="Times New Roman" w:cs="Times New Roman"/>
          <w:sz w:val="24"/>
          <w:szCs w:val="24"/>
        </w:rPr>
        <w:br/>
        <w:t>6. After successful installation, launch Phoenix Service Software</w:t>
      </w:r>
      <w:r w:rsidRPr="00567A3A">
        <w:rPr>
          <w:rFonts w:ascii="Times New Roman" w:eastAsia="Times New Roman" w:hAnsi="Times New Roman" w:cs="Times New Roman"/>
          <w:sz w:val="24"/>
          <w:szCs w:val="24"/>
        </w:rPr>
        <w:br/>
        <w:t>7. Connect your mobile phone using the USB data cable/connectivity cable of the phone</w:t>
      </w:r>
      <w:r w:rsidRPr="00567A3A">
        <w:rPr>
          <w:rFonts w:ascii="Times New Roman" w:eastAsia="Times New Roman" w:hAnsi="Times New Roman" w:cs="Times New Roman"/>
          <w:sz w:val="24"/>
          <w:szCs w:val="24"/>
        </w:rPr>
        <w:br/>
        <w:t>8. Select “</w:t>
      </w:r>
      <w:r w:rsidRPr="00567A3A">
        <w:rPr>
          <w:rFonts w:ascii="Times New Roman" w:eastAsia="Times New Roman" w:hAnsi="Times New Roman" w:cs="Times New Roman"/>
          <w:b/>
          <w:bCs/>
          <w:sz w:val="24"/>
          <w:szCs w:val="24"/>
          <w:bdr w:val="none" w:sz="0" w:space="0" w:color="auto" w:frame="1"/>
        </w:rPr>
        <w:t>No Connection</w:t>
      </w:r>
      <w:r w:rsidRPr="00567A3A">
        <w:rPr>
          <w:rFonts w:ascii="Times New Roman" w:eastAsia="Times New Roman" w:hAnsi="Times New Roman" w:cs="Times New Roman"/>
          <w:sz w:val="24"/>
          <w:szCs w:val="24"/>
        </w:rPr>
        <w:t>” in Phoenix Service Software window as shown below</w:t>
      </w:r>
    </w:p>
    <w:p w:rsidR="00567A3A" w:rsidRPr="00567A3A" w:rsidRDefault="00567A3A" w:rsidP="00567A3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226CF3"/>
          <w:sz w:val="24"/>
          <w:szCs w:val="24"/>
          <w:bdr w:val="none" w:sz="0" w:space="0" w:color="auto" w:frame="1"/>
        </w:rPr>
        <w:lastRenderedPageBreak/>
        <w:drawing>
          <wp:inline distT="0" distB="0" distL="0" distR="0">
            <wp:extent cx="4762500" cy="2305050"/>
            <wp:effectExtent l="19050" t="0" r="0" b="0"/>
            <wp:docPr id="2" name="Picture 2" descr="flash nokia mobile phones with usb data cabl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ash nokia mobile phones with usb data cable">
                      <a:hlinkClick r:id="rId14"/>
                    </pic:cNvPr>
                    <pic:cNvPicPr>
                      <a:picLocks noChangeAspect="1" noChangeArrowheads="1"/>
                    </pic:cNvPicPr>
                  </pic:nvPicPr>
                  <pic:blipFill>
                    <a:blip r:embed="rId15"/>
                    <a:srcRect/>
                    <a:stretch>
                      <a:fillRect/>
                    </a:stretch>
                  </pic:blipFill>
                  <pic:spPr bwMode="auto">
                    <a:xfrm>
                      <a:off x="0" y="0"/>
                      <a:ext cx="4762500" cy="2305050"/>
                    </a:xfrm>
                    <a:prstGeom prst="rect">
                      <a:avLst/>
                    </a:prstGeom>
                    <a:noFill/>
                    <a:ln w="9525">
                      <a:noFill/>
                      <a:miter lim="800000"/>
                      <a:headEnd/>
                      <a:tailEnd/>
                    </a:ln>
                  </pic:spPr>
                </pic:pic>
              </a:graphicData>
            </a:graphic>
          </wp:inline>
        </w:drawing>
      </w:r>
    </w:p>
    <w:p w:rsidR="00567A3A" w:rsidRPr="00567A3A" w:rsidRDefault="00567A3A" w:rsidP="00567A3A">
      <w:pPr>
        <w:numPr>
          <w:ilvl w:val="0"/>
          <w:numId w:val="1"/>
        </w:numPr>
        <w:spacing w:line="240" w:lineRule="auto"/>
        <w:ind w:left="150"/>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rPr>
        <w:t>Now click on “</w:t>
      </w:r>
      <w:r w:rsidRPr="00567A3A">
        <w:rPr>
          <w:rFonts w:ascii="Times New Roman" w:eastAsia="Times New Roman" w:hAnsi="Times New Roman" w:cs="Times New Roman"/>
          <w:b/>
          <w:bCs/>
          <w:sz w:val="24"/>
          <w:szCs w:val="24"/>
          <w:bdr w:val="none" w:sz="0" w:space="0" w:color="auto" w:frame="1"/>
        </w:rPr>
        <w:t>File</w:t>
      </w:r>
      <w:r w:rsidRPr="00567A3A">
        <w:rPr>
          <w:rFonts w:ascii="Times New Roman" w:eastAsia="Times New Roman" w:hAnsi="Times New Roman" w:cs="Times New Roman"/>
          <w:sz w:val="24"/>
          <w:szCs w:val="24"/>
        </w:rPr>
        <w:t>” and then on “</w:t>
      </w:r>
      <w:r w:rsidRPr="00567A3A">
        <w:rPr>
          <w:rFonts w:ascii="Times New Roman" w:eastAsia="Times New Roman" w:hAnsi="Times New Roman" w:cs="Times New Roman"/>
          <w:b/>
          <w:bCs/>
          <w:sz w:val="24"/>
          <w:szCs w:val="24"/>
          <w:bdr w:val="none" w:sz="0" w:space="0" w:color="auto" w:frame="1"/>
        </w:rPr>
        <w:t>Open Product</w:t>
      </w:r>
      <w:r w:rsidRPr="00567A3A">
        <w:rPr>
          <w:rFonts w:ascii="Times New Roman" w:eastAsia="Times New Roman" w:hAnsi="Times New Roman" w:cs="Times New Roman"/>
          <w:sz w:val="24"/>
          <w:szCs w:val="24"/>
        </w:rPr>
        <w:t>“</w:t>
      </w:r>
    </w:p>
    <w:p w:rsidR="00567A3A" w:rsidRPr="00567A3A" w:rsidRDefault="00567A3A" w:rsidP="00567A3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226CF3"/>
          <w:sz w:val="24"/>
          <w:szCs w:val="24"/>
          <w:bdr w:val="none" w:sz="0" w:space="0" w:color="auto" w:frame="1"/>
        </w:rPr>
        <w:drawing>
          <wp:inline distT="0" distB="0" distL="0" distR="0">
            <wp:extent cx="4886325" cy="2667000"/>
            <wp:effectExtent l="19050" t="0" r="9525" b="0"/>
            <wp:docPr id="3" name="Picture 3" descr="flash nokia mobile phones with usb data cabl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sh nokia mobile phones with usb data cable">
                      <a:hlinkClick r:id="rId16"/>
                    </pic:cNvPr>
                    <pic:cNvPicPr>
                      <a:picLocks noChangeAspect="1" noChangeArrowheads="1"/>
                    </pic:cNvPicPr>
                  </pic:nvPicPr>
                  <pic:blipFill>
                    <a:blip r:embed="rId17"/>
                    <a:srcRect/>
                    <a:stretch>
                      <a:fillRect/>
                    </a:stretch>
                  </pic:blipFill>
                  <pic:spPr bwMode="auto">
                    <a:xfrm>
                      <a:off x="0" y="0"/>
                      <a:ext cx="4886325" cy="2667000"/>
                    </a:xfrm>
                    <a:prstGeom prst="rect">
                      <a:avLst/>
                    </a:prstGeom>
                    <a:noFill/>
                    <a:ln w="9525">
                      <a:noFill/>
                      <a:miter lim="800000"/>
                      <a:headEnd/>
                      <a:tailEnd/>
                    </a:ln>
                  </pic:spPr>
                </pic:pic>
              </a:graphicData>
            </a:graphic>
          </wp:inline>
        </w:drawing>
      </w:r>
    </w:p>
    <w:p w:rsidR="00567A3A" w:rsidRPr="00567A3A" w:rsidRDefault="00567A3A" w:rsidP="00567A3A">
      <w:pPr>
        <w:numPr>
          <w:ilvl w:val="0"/>
          <w:numId w:val="2"/>
        </w:numPr>
        <w:spacing w:line="240" w:lineRule="auto"/>
        <w:ind w:left="150"/>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rPr>
        <w:t>Select the product version for your phone from the list. You can find it under the battery in your phone. If you don’t know, which firmware is suitable for it, then search it on the web by model name</w:t>
      </w:r>
    </w:p>
    <w:p w:rsidR="00567A3A" w:rsidRPr="00567A3A" w:rsidRDefault="00567A3A" w:rsidP="00567A3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226CF3"/>
          <w:sz w:val="24"/>
          <w:szCs w:val="24"/>
          <w:bdr w:val="none" w:sz="0" w:space="0" w:color="auto" w:frame="1"/>
        </w:rPr>
        <w:lastRenderedPageBreak/>
        <w:drawing>
          <wp:inline distT="0" distB="0" distL="0" distR="0">
            <wp:extent cx="3048000" cy="2428875"/>
            <wp:effectExtent l="19050" t="0" r="0" b="0"/>
            <wp:docPr id="4" name="Picture 4" descr="flash nokia mobile phones with usb data cable">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lash nokia mobile phones with usb data cable">
                      <a:hlinkClick r:id="rId18"/>
                    </pic:cNvPr>
                    <pic:cNvPicPr>
                      <a:picLocks noChangeAspect="1" noChangeArrowheads="1"/>
                    </pic:cNvPicPr>
                  </pic:nvPicPr>
                  <pic:blipFill>
                    <a:blip r:embed="rId19"/>
                    <a:srcRect/>
                    <a:stretch>
                      <a:fillRect/>
                    </a:stretch>
                  </pic:blipFill>
                  <pic:spPr bwMode="auto">
                    <a:xfrm>
                      <a:off x="0" y="0"/>
                      <a:ext cx="3048000" cy="2428875"/>
                    </a:xfrm>
                    <a:prstGeom prst="rect">
                      <a:avLst/>
                    </a:prstGeom>
                    <a:noFill/>
                    <a:ln w="9525">
                      <a:noFill/>
                      <a:miter lim="800000"/>
                      <a:headEnd/>
                      <a:tailEnd/>
                    </a:ln>
                  </pic:spPr>
                </pic:pic>
              </a:graphicData>
            </a:graphic>
          </wp:inline>
        </w:drawing>
      </w:r>
    </w:p>
    <w:p w:rsidR="00567A3A" w:rsidRPr="00567A3A" w:rsidRDefault="00567A3A" w:rsidP="00567A3A">
      <w:pPr>
        <w:numPr>
          <w:ilvl w:val="0"/>
          <w:numId w:val="3"/>
        </w:numPr>
        <w:spacing w:line="240" w:lineRule="auto"/>
        <w:ind w:left="150"/>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rPr>
        <w:t>Now click on “</w:t>
      </w:r>
      <w:r w:rsidRPr="00567A3A">
        <w:rPr>
          <w:rFonts w:ascii="Times New Roman" w:eastAsia="Times New Roman" w:hAnsi="Times New Roman" w:cs="Times New Roman"/>
          <w:b/>
          <w:bCs/>
          <w:sz w:val="24"/>
          <w:szCs w:val="24"/>
          <w:bdr w:val="none" w:sz="0" w:space="0" w:color="auto" w:frame="1"/>
        </w:rPr>
        <w:t>Flashing</w:t>
      </w:r>
      <w:r w:rsidRPr="00567A3A">
        <w:rPr>
          <w:rFonts w:ascii="Times New Roman" w:eastAsia="Times New Roman" w:hAnsi="Times New Roman" w:cs="Times New Roman"/>
          <w:sz w:val="24"/>
          <w:szCs w:val="24"/>
        </w:rPr>
        <w:t>” and then on “</w:t>
      </w:r>
      <w:r w:rsidRPr="00567A3A">
        <w:rPr>
          <w:rFonts w:ascii="Times New Roman" w:eastAsia="Times New Roman" w:hAnsi="Times New Roman" w:cs="Times New Roman"/>
          <w:b/>
          <w:bCs/>
          <w:sz w:val="24"/>
          <w:szCs w:val="24"/>
          <w:bdr w:val="none" w:sz="0" w:space="0" w:color="auto" w:frame="1"/>
        </w:rPr>
        <w:t>Firmware Update</w:t>
      </w:r>
      <w:r w:rsidRPr="00567A3A">
        <w:rPr>
          <w:rFonts w:ascii="Times New Roman" w:eastAsia="Times New Roman" w:hAnsi="Times New Roman" w:cs="Times New Roman"/>
          <w:sz w:val="24"/>
          <w:szCs w:val="24"/>
        </w:rPr>
        <w:t>“</w:t>
      </w:r>
    </w:p>
    <w:p w:rsidR="00567A3A" w:rsidRPr="00567A3A" w:rsidRDefault="00567A3A" w:rsidP="00567A3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226CF3"/>
          <w:sz w:val="24"/>
          <w:szCs w:val="24"/>
          <w:bdr w:val="none" w:sz="0" w:space="0" w:color="auto" w:frame="1"/>
        </w:rPr>
        <w:drawing>
          <wp:inline distT="0" distB="0" distL="0" distR="0">
            <wp:extent cx="4733925" cy="2181225"/>
            <wp:effectExtent l="19050" t="0" r="9525" b="0"/>
            <wp:docPr id="5" name="Picture 5" descr="flash nokia mobile phones with usb data cable">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ash nokia mobile phones with usb data cable">
                      <a:hlinkClick r:id="rId20"/>
                    </pic:cNvPr>
                    <pic:cNvPicPr>
                      <a:picLocks noChangeAspect="1" noChangeArrowheads="1"/>
                    </pic:cNvPicPr>
                  </pic:nvPicPr>
                  <pic:blipFill>
                    <a:blip r:embed="rId21"/>
                    <a:srcRect/>
                    <a:stretch>
                      <a:fillRect/>
                    </a:stretch>
                  </pic:blipFill>
                  <pic:spPr bwMode="auto">
                    <a:xfrm>
                      <a:off x="0" y="0"/>
                      <a:ext cx="4733925" cy="2181225"/>
                    </a:xfrm>
                    <a:prstGeom prst="rect">
                      <a:avLst/>
                    </a:prstGeom>
                    <a:noFill/>
                    <a:ln w="9525">
                      <a:noFill/>
                      <a:miter lim="800000"/>
                      <a:headEnd/>
                      <a:tailEnd/>
                    </a:ln>
                  </pic:spPr>
                </pic:pic>
              </a:graphicData>
            </a:graphic>
          </wp:inline>
        </w:drawing>
      </w:r>
    </w:p>
    <w:p w:rsidR="00567A3A" w:rsidRPr="00567A3A" w:rsidRDefault="00567A3A" w:rsidP="00567A3A">
      <w:pPr>
        <w:numPr>
          <w:ilvl w:val="0"/>
          <w:numId w:val="4"/>
        </w:numPr>
        <w:spacing w:line="240" w:lineRule="auto"/>
        <w:ind w:left="150"/>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rPr>
        <w:t>Click on the bordered button to select variants for your phone as shown below</w:t>
      </w:r>
    </w:p>
    <w:p w:rsidR="00567A3A" w:rsidRPr="00567A3A" w:rsidRDefault="00567A3A" w:rsidP="00567A3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226CF3"/>
          <w:sz w:val="24"/>
          <w:szCs w:val="24"/>
          <w:bdr w:val="none" w:sz="0" w:space="0" w:color="auto" w:frame="1"/>
        </w:rPr>
        <w:lastRenderedPageBreak/>
        <w:drawing>
          <wp:inline distT="0" distB="0" distL="0" distR="0">
            <wp:extent cx="3609975" cy="4819650"/>
            <wp:effectExtent l="19050" t="0" r="9525" b="0"/>
            <wp:docPr id="6" name="Picture 6" descr="flash nokia mobile phones with usb data cable">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lash nokia mobile phones with usb data cable">
                      <a:hlinkClick r:id="rId22"/>
                    </pic:cNvPr>
                    <pic:cNvPicPr>
                      <a:picLocks noChangeAspect="1" noChangeArrowheads="1"/>
                    </pic:cNvPicPr>
                  </pic:nvPicPr>
                  <pic:blipFill>
                    <a:blip r:embed="rId23"/>
                    <a:srcRect/>
                    <a:stretch>
                      <a:fillRect/>
                    </a:stretch>
                  </pic:blipFill>
                  <pic:spPr bwMode="auto">
                    <a:xfrm>
                      <a:off x="0" y="0"/>
                      <a:ext cx="3609975" cy="4819650"/>
                    </a:xfrm>
                    <a:prstGeom prst="rect">
                      <a:avLst/>
                    </a:prstGeom>
                    <a:noFill/>
                    <a:ln w="9525">
                      <a:noFill/>
                      <a:miter lim="800000"/>
                      <a:headEnd/>
                      <a:tailEnd/>
                    </a:ln>
                  </pic:spPr>
                </pic:pic>
              </a:graphicData>
            </a:graphic>
          </wp:inline>
        </w:drawing>
      </w:r>
    </w:p>
    <w:p w:rsidR="00567A3A" w:rsidRPr="00567A3A" w:rsidRDefault="00567A3A" w:rsidP="00567A3A">
      <w:pPr>
        <w:numPr>
          <w:ilvl w:val="0"/>
          <w:numId w:val="5"/>
        </w:numPr>
        <w:spacing w:line="240" w:lineRule="auto"/>
        <w:ind w:left="150"/>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bdr w:val="none" w:sz="0" w:space="0" w:color="auto" w:frame="1"/>
        </w:rPr>
        <w:t>Select the desired variant/product code for flashing with</w:t>
      </w:r>
    </w:p>
    <w:p w:rsidR="00567A3A" w:rsidRPr="00567A3A" w:rsidRDefault="00567A3A" w:rsidP="00567A3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226CF3"/>
          <w:sz w:val="24"/>
          <w:szCs w:val="24"/>
          <w:bdr w:val="none" w:sz="0" w:space="0" w:color="auto" w:frame="1"/>
        </w:rPr>
        <w:lastRenderedPageBreak/>
        <w:drawing>
          <wp:inline distT="0" distB="0" distL="0" distR="0">
            <wp:extent cx="4438650" cy="4257675"/>
            <wp:effectExtent l="19050" t="0" r="0" b="0"/>
            <wp:docPr id="7" name="Picture 7" descr="flash nokia mobile phones with usb data cable">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lash nokia mobile phones with usb data cable">
                      <a:hlinkClick r:id="rId24"/>
                    </pic:cNvPr>
                    <pic:cNvPicPr>
                      <a:picLocks noChangeAspect="1" noChangeArrowheads="1"/>
                    </pic:cNvPicPr>
                  </pic:nvPicPr>
                  <pic:blipFill>
                    <a:blip r:embed="rId25"/>
                    <a:srcRect/>
                    <a:stretch>
                      <a:fillRect/>
                    </a:stretch>
                  </pic:blipFill>
                  <pic:spPr bwMode="auto">
                    <a:xfrm>
                      <a:off x="0" y="0"/>
                      <a:ext cx="4438650" cy="4257675"/>
                    </a:xfrm>
                    <a:prstGeom prst="rect">
                      <a:avLst/>
                    </a:prstGeom>
                    <a:noFill/>
                    <a:ln w="9525">
                      <a:noFill/>
                      <a:miter lim="800000"/>
                      <a:headEnd/>
                      <a:tailEnd/>
                    </a:ln>
                  </pic:spPr>
                </pic:pic>
              </a:graphicData>
            </a:graphic>
          </wp:inline>
        </w:drawing>
      </w:r>
    </w:p>
    <w:p w:rsidR="00567A3A" w:rsidRPr="00567A3A" w:rsidRDefault="00567A3A" w:rsidP="00567A3A">
      <w:pPr>
        <w:spacing w:line="240" w:lineRule="auto"/>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bdr w:val="none" w:sz="0" w:space="0" w:color="auto" w:frame="1"/>
        </w:rPr>
        <w:t>Note that the variants should be shown in the appeared window if the concerned firmware files are present in the correct directory within the folder with firmware name as C:\Program Files\Nokia\Phoenix\xx-xxx (xx-xxx is the firmware version. e.g: RM-240)</w:t>
      </w:r>
    </w:p>
    <w:p w:rsidR="00567A3A" w:rsidRPr="00567A3A" w:rsidRDefault="00567A3A" w:rsidP="00567A3A">
      <w:pPr>
        <w:numPr>
          <w:ilvl w:val="0"/>
          <w:numId w:val="6"/>
        </w:numPr>
        <w:spacing w:line="240" w:lineRule="auto"/>
        <w:ind w:left="150"/>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rPr>
        <w:t>After selecting the variant/product code, check the box with “</w:t>
      </w:r>
      <w:r w:rsidRPr="00567A3A">
        <w:rPr>
          <w:rFonts w:ascii="Times New Roman" w:eastAsia="Times New Roman" w:hAnsi="Times New Roman" w:cs="Times New Roman"/>
          <w:b/>
          <w:bCs/>
          <w:sz w:val="24"/>
          <w:szCs w:val="24"/>
          <w:bdr w:val="none" w:sz="0" w:space="0" w:color="auto" w:frame="1"/>
        </w:rPr>
        <w:t>Dead phone USB flashing</w:t>
      </w:r>
      <w:r w:rsidRPr="00567A3A">
        <w:rPr>
          <w:rFonts w:ascii="Times New Roman" w:eastAsia="Times New Roman" w:hAnsi="Times New Roman" w:cs="Times New Roman"/>
          <w:sz w:val="24"/>
          <w:szCs w:val="24"/>
        </w:rPr>
        <w:t>” and then click on “</w:t>
      </w:r>
      <w:r w:rsidRPr="00567A3A">
        <w:rPr>
          <w:rFonts w:ascii="Times New Roman" w:eastAsia="Times New Roman" w:hAnsi="Times New Roman" w:cs="Times New Roman"/>
          <w:b/>
          <w:bCs/>
          <w:sz w:val="24"/>
          <w:szCs w:val="24"/>
          <w:bdr w:val="none" w:sz="0" w:space="0" w:color="auto" w:frame="1"/>
        </w:rPr>
        <w:t>Refurbish</w:t>
      </w:r>
      <w:r w:rsidRPr="00567A3A">
        <w:rPr>
          <w:rFonts w:ascii="Times New Roman" w:eastAsia="Times New Roman" w:hAnsi="Times New Roman" w:cs="Times New Roman"/>
          <w:sz w:val="24"/>
          <w:szCs w:val="24"/>
        </w:rPr>
        <w:t>“</w:t>
      </w:r>
    </w:p>
    <w:p w:rsidR="00567A3A" w:rsidRPr="00567A3A" w:rsidRDefault="00567A3A" w:rsidP="00567A3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226CF3"/>
          <w:sz w:val="24"/>
          <w:szCs w:val="24"/>
          <w:bdr w:val="none" w:sz="0" w:space="0" w:color="auto" w:frame="1"/>
        </w:rPr>
        <w:lastRenderedPageBreak/>
        <w:drawing>
          <wp:inline distT="0" distB="0" distL="0" distR="0">
            <wp:extent cx="3609975" cy="4819650"/>
            <wp:effectExtent l="19050" t="0" r="9525" b="0"/>
            <wp:docPr id="8" name="Picture 8" descr="flash nokia mobile phones using usb connectivity cable">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lash nokia mobile phones using usb connectivity cable">
                      <a:hlinkClick r:id="rId26"/>
                    </pic:cNvPr>
                    <pic:cNvPicPr>
                      <a:picLocks noChangeAspect="1" noChangeArrowheads="1"/>
                    </pic:cNvPicPr>
                  </pic:nvPicPr>
                  <pic:blipFill>
                    <a:blip r:embed="rId27"/>
                    <a:srcRect/>
                    <a:stretch>
                      <a:fillRect/>
                    </a:stretch>
                  </pic:blipFill>
                  <pic:spPr bwMode="auto">
                    <a:xfrm>
                      <a:off x="0" y="0"/>
                      <a:ext cx="3609975" cy="4819650"/>
                    </a:xfrm>
                    <a:prstGeom prst="rect">
                      <a:avLst/>
                    </a:prstGeom>
                    <a:noFill/>
                    <a:ln w="9525">
                      <a:noFill/>
                      <a:miter lim="800000"/>
                      <a:headEnd/>
                      <a:tailEnd/>
                    </a:ln>
                  </pic:spPr>
                </pic:pic>
              </a:graphicData>
            </a:graphic>
          </wp:inline>
        </w:drawing>
      </w:r>
    </w:p>
    <w:p w:rsidR="00567A3A" w:rsidRPr="00567A3A" w:rsidRDefault="00567A3A" w:rsidP="00567A3A">
      <w:pPr>
        <w:numPr>
          <w:ilvl w:val="0"/>
          <w:numId w:val="7"/>
        </w:numPr>
        <w:spacing w:line="240" w:lineRule="auto"/>
        <w:ind w:left="150"/>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rPr>
        <w:t>A dialogue may appear with some instructions, follow them to continue</w:t>
      </w:r>
    </w:p>
    <w:p w:rsidR="00567A3A" w:rsidRPr="00567A3A" w:rsidRDefault="00567A3A" w:rsidP="00567A3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226CF3"/>
          <w:sz w:val="24"/>
          <w:szCs w:val="24"/>
          <w:bdr w:val="none" w:sz="0" w:space="0" w:color="auto" w:frame="1"/>
        </w:rPr>
        <w:drawing>
          <wp:inline distT="0" distB="0" distL="0" distR="0">
            <wp:extent cx="3571875" cy="2085975"/>
            <wp:effectExtent l="19050" t="0" r="9525" b="0"/>
            <wp:docPr id="9" name="Picture 9" descr="flash dead nokia mobile phones with usb data cable">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ash dead nokia mobile phones with usb data cable">
                      <a:hlinkClick r:id="rId28"/>
                    </pic:cNvPr>
                    <pic:cNvPicPr>
                      <a:picLocks noChangeAspect="1" noChangeArrowheads="1"/>
                    </pic:cNvPicPr>
                  </pic:nvPicPr>
                  <pic:blipFill>
                    <a:blip r:embed="rId29"/>
                    <a:srcRect/>
                    <a:stretch>
                      <a:fillRect/>
                    </a:stretch>
                  </pic:blipFill>
                  <pic:spPr bwMode="auto">
                    <a:xfrm>
                      <a:off x="0" y="0"/>
                      <a:ext cx="3571875" cy="2085975"/>
                    </a:xfrm>
                    <a:prstGeom prst="rect">
                      <a:avLst/>
                    </a:prstGeom>
                    <a:noFill/>
                    <a:ln w="9525">
                      <a:noFill/>
                      <a:miter lim="800000"/>
                      <a:headEnd/>
                      <a:tailEnd/>
                    </a:ln>
                  </pic:spPr>
                </pic:pic>
              </a:graphicData>
            </a:graphic>
          </wp:inline>
        </w:drawing>
      </w:r>
    </w:p>
    <w:p w:rsidR="00567A3A" w:rsidRPr="00567A3A" w:rsidRDefault="00567A3A" w:rsidP="00567A3A">
      <w:pPr>
        <w:numPr>
          <w:ilvl w:val="0"/>
          <w:numId w:val="8"/>
        </w:numPr>
        <w:spacing w:line="240" w:lineRule="auto"/>
        <w:ind w:left="150"/>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rPr>
        <w:t>Wait for the flashing to complete</w:t>
      </w:r>
    </w:p>
    <w:p w:rsidR="00567A3A" w:rsidRPr="00567A3A" w:rsidRDefault="00567A3A" w:rsidP="00567A3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226CF3"/>
          <w:sz w:val="24"/>
          <w:szCs w:val="24"/>
          <w:bdr w:val="none" w:sz="0" w:space="0" w:color="auto" w:frame="1"/>
        </w:rPr>
        <w:lastRenderedPageBreak/>
        <w:drawing>
          <wp:inline distT="0" distB="0" distL="0" distR="0">
            <wp:extent cx="5238750" cy="3810000"/>
            <wp:effectExtent l="19050" t="0" r="0" b="0"/>
            <wp:docPr id="10" name="Picture 10" descr="flash dead nokia mobile phones with usb data cable">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lash dead nokia mobile phones with usb data cable">
                      <a:hlinkClick r:id="rId30"/>
                    </pic:cNvPr>
                    <pic:cNvPicPr>
                      <a:picLocks noChangeAspect="1" noChangeArrowheads="1"/>
                    </pic:cNvPicPr>
                  </pic:nvPicPr>
                  <pic:blipFill>
                    <a:blip r:embed="rId31"/>
                    <a:srcRect/>
                    <a:stretch>
                      <a:fillRect/>
                    </a:stretch>
                  </pic:blipFill>
                  <pic:spPr bwMode="auto">
                    <a:xfrm>
                      <a:off x="0" y="0"/>
                      <a:ext cx="5238750" cy="3810000"/>
                    </a:xfrm>
                    <a:prstGeom prst="rect">
                      <a:avLst/>
                    </a:prstGeom>
                    <a:noFill/>
                    <a:ln w="9525">
                      <a:noFill/>
                      <a:miter lim="800000"/>
                      <a:headEnd/>
                      <a:tailEnd/>
                    </a:ln>
                  </pic:spPr>
                </pic:pic>
              </a:graphicData>
            </a:graphic>
          </wp:inline>
        </w:drawing>
      </w:r>
    </w:p>
    <w:p w:rsidR="00567A3A" w:rsidRPr="00567A3A" w:rsidRDefault="00567A3A" w:rsidP="00567A3A">
      <w:pPr>
        <w:numPr>
          <w:ilvl w:val="0"/>
          <w:numId w:val="9"/>
        </w:numPr>
        <w:spacing w:line="240" w:lineRule="auto"/>
        <w:ind w:left="150"/>
        <w:jc w:val="both"/>
        <w:rPr>
          <w:rFonts w:ascii="Times New Roman" w:eastAsia="Times New Roman" w:hAnsi="Times New Roman" w:cs="Times New Roman"/>
          <w:sz w:val="24"/>
          <w:szCs w:val="24"/>
        </w:rPr>
      </w:pPr>
      <w:r w:rsidRPr="00567A3A">
        <w:rPr>
          <w:rFonts w:ascii="Times New Roman" w:eastAsia="Times New Roman" w:hAnsi="Times New Roman" w:cs="Times New Roman"/>
          <w:sz w:val="24"/>
          <w:szCs w:val="24"/>
        </w:rPr>
        <w:t>Your phone will be restarted after successful flash</w:t>
      </w:r>
    </w:p>
    <w:p w:rsidR="00567A3A" w:rsidRPr="00567A3A" w:rsidRDefault="00567A3A" w:rsidP="00567A3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226CF3"/>
          <w:sz w:val="24"/>
          <w:szCs w:val="24"/>
          <w:bdr w:val="none" w:sz="0" w:space="0" w:color="auto" w:frame="1"/>
        </w:rPr>
        <w:drawing>
          <wp:inline distT="0" distB="0" distL="0" distR="0">
            <wp:extent cx="4362450" cy="2085975"/>
            <wp:effectExtent l="19050" t="0" r="0" b="0"/>
            <wp:docPr id="11" name="Picture 11" descr="flash dead nokia mobile phones with usb data cable">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lash dead nokia mobile phones with usb data cable">
                      <a:hlinkClick r:id="rId32"/>
                    </pic:cNvPr>
                    <pic:cNvPicPr>
                      <a:picLocks noChangeAspect="1" noChangeArrowheads="1"/>
                    </pic:cNvPicPr>
                  </pic:nvPicPr>
                  <pic:blipFill>
                    <a:blip r:embed="rId33"/>
                    <a:srcRect/>
                    <a:stretch>
                      <a:fillRect/>
                    </a:stretch>
                  </pic:blipFill>
                  <pic:spPr bwMode="auto">
                    <a:xfrm>
                      <a:off x="0" y="0"/>
                      <a:ext cx="4362450" cy="2085975"/>
                    </a:xfrm>
                    <a:prstGeom prst="rect">
                      <a:avLst/>
                    </a:prstGeom>
                    <a:noFill/>
                    <a:ln w="9525">
                      <a:noFill/>
                      <a:miter lim="800000"/>
                      <a:headEnd/>
                      <a:tailEnd/>
                    </a:ln>
                  </pic:spPr>
                </pic:pic>
              </a:graphicData>
            </a:graphic>
          </wp:inline>
        </w:drawing>
      </w:r>
    </w:p>
    <w:p w:rsidR="00567A3A" w:rsidRPr="00567A3A" w:rsidRDefault="00567A3A" w:rsidP="00567A3A">
      <w:pPr>
        <w:spacing w:line="240" w:lineRule="auto"/>
        <w:jc w:val="both"/>
        <w:rPr>
          <w:rFonts w:ascii="Times New Roman" w:eastAsia="Times New Roman" w:hAnsi="Times New Roman" w:cs="Times New Roman"/>
          <w:sz w:val="24"/>
          <w:szCs w:val="24"/>
        </w:rPr>
      </w:pPr>
      <w:r w:rsidRPr="00567A3A">
        <w:rPr>
          <w:rFonts w:ascii="Times New Roman" w:eastAsia="Times New Roman" w:hAnsi="Times New Roman" w:cs="Times New Roman"/>
          <w:b/>
          <w:bCs/>
          <w:sz w:val="24"/>
          <w:szCs w:val="24"/>
          <w:bdr w:val="none" w:sz="0" w:space="0" w:color="auto" w:frame="1"/>
        </w:rPr>
        <w:t>Insructions</w:t>
      </w:r>
      <w:r w:rsidRPr="00567A3A">
        <w:rPr>
          <w:rFonts w:ascii="Times New Roman" w:eastAsia="Times New Roman" w:hAnsi="Times New Roman" w:cs="Times New Roman"/>
          <w:sz w:val="24"/>
          <w:szCs w:val="24"/>
        </w:rPr>
        <w:t>: If your mobile phone is not detected by the Phoenix Service Software, then you may need to install the PC Suite of the phone or the flashing drivers manually.</w:t>
      </w:r>
    </w:p>
    <w:p w:rsidR="00567A3A" w:rsidRPr="00567A3A" w:rsidRDefault="00567A3A" w:rsidP="00567A3A">
      <w:pPr>
        <w:shd w:val="clear" w:color="auto" w:fill="F7F7F7"/>
        <w:spacing w:line="240" w:lineRule="auto"/>
        <w:jc w:val="both"/>
        <w:rPr>
          <w:rFonts w:ascii="Times New Roman" w:eastAsia="Times New Roman" w:hAnsi="Times New Roman" w:cs="Times New Roman"/>
          <w:sz w:val="24"/>
          <w:szCs w:val="24"/>
        </w:rPr>
      </w:pPr>
      <w:r w:rsidRPr="00567A3A">
        <w:rPr>
          <w:rFonts w:ascii="Arial" w:eastAsia="Times New Roman" w:hAnsi="Arial" w:cs="Arial"/>
          <w:color w:val="FFFFFF"/>
          <w:sz w:val="28"/>
        </w:rPr>
        <w:t>Share !</w:t>
      </w:r>
    </w:p>
    <w:p w:rsidR="00E009D8" w:rsidRDefault="00E009D8"/>
    <w:sectPr w:rsidR="00E009D8" w:rsidSect="00E009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10F66"/>
    <w:multiLevelType w:val="multilevel"/>
    <w:tmpl w:val="E57C6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B132A5"/>
    <w:multiLevelType w:val="multilevel"/>
    <w:tmpl w:val="3BE2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7E0FF2"/>
    <w:multiLevelType w:val="multilevel"/>
    <w:tmpl w:val="CBE0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8B0EC1"/>
    <w:multiLevelType w:val="multilevel"/>
    <w:tmpl w:val="6F069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217B82"/>
    <w:multiLevelType w:val="multilevel"/>
    <w:tmpl w:val="FC98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F8F0C3E"/>
    <w:multiLevelType w:val="multilevel"/>
    <w:tmpl w:val="BC24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0827B9B"/>
    <w:multiLevelType w:val="multilevel"/>
    <w:tmpl w:val="679C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81B06EA"/>
    <w:multiLevelType w:val="multilevel"/>
    <w:tmpl w:val="0310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A0F748A"/>
    <w:multiLevelType w:val="multilevel"/>
    <w:tmpl w:val="684A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7"/>
  </w:num>
  <w:num w:numId="4">
    <w:abstractNumId w:val="4"/>
  </w:num>
  <w:num w:numId="5">
    <w:abstractNumId w:val="1"/>
  </w:num>
  <w:num w:numId="6">
    <w:abstractNumId w:val="0"/>
  </w:num>
  <w:num w:numId="7">
    <w:abstractNumId w:val="8"/>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67A3A"/>
    <w:rsid w:val="00567A3A"/>
    <w:rsid w:val="00E009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9D8"/>
  </w:style>
  <w:style w:type="paragraph" w:styleId="Heading1">
    <w:name w:val="heading 1"/>
    <w:basedOn w:val="Normal"/>
    <w:link w:val="Heading1Char"/>
    <w:uiPriority w:val="9"/>
    <w:qFormat/>
    <w:rsid w:val="00567A3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A3A"/>
    <w:rPr>
      <w:rFonts w:ascii="Times New Roman" w:eastAsia="Times New Roman" w:hAnsi="Times New Roman" w:cs="Times New Roman"/>
      <w:b/>
      <w:bCs/>
      <w:kern w:val="36"/>
      <w:sz w:val="48"/>
      <w:szCs w:val="48"/>
    </w:rPr>
  </w:style>
  <w:style w:type="paragraph" w:customStyle="1" w:styleId="post-meta">
    <w:name w:val="post-meta"/>
    <w:basedOn w:val="Normal"/>
    <w:rsid w:val="00567A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67A3A"/>
  </w:style>
  <w:style w:type="character" w:styleId="Hyperlink">
    <w:name w:val="Hyperlink"/>
    <w:basedOn w:val="DefaultParagraphFont"/>
    <w:uiPriority w:val="99"/>
    <w:semiHidden/>
    <w:unhideWhenUsed/>
    <w:rsid w:val="00567A3A"/>
    <w:rPr>
      <w:color w:val="0000FF"/>
      <w:u w:val="single"/>
    </w:rPr>
  </w:style>
  <w:style w:type="paragraph" w:styleId="NormalWeb">
    <w:name w:val="Normal (Web)"/>
    <w:basedOn w:val="Normal"/>
    <w:uiPriority w:val="99"/>
    <w:semiHidden/>
    <w:unhideWhenUsed/>
    <w:rsid w:val="00567A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hare-text">
    <w:name w:val="share-text"/>
    <w:basedOn w:val="DefaultParagraphFont"/>
    <w:rsid w:val="00567A3A"/>
  </w:style>
  <w:style w:type="paragraph" w:styleId="BalloonText">
    <w:name w:val="Balloon Text"/>
    <w:basedOn w:val="Normal"/>
    <w:link w:val="BalloonTextChar"/>
    <w:uiPriority w:val="99"/>
    <w:semiHidden/>
    <w:unhideWhenUsed/>
    <w:rsid w:val="00567A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7A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5763162">
      <w:bodyDiv w:val="1"/>
      <w:marLeft w:val="0"/>
      <w:marRight w:val="0"/>
      <w:marTop w:val="0"/>
      <w:marBottom w:val="0"/>
      <w:divBdr>
        <w:top w:val="none" w:sz="0" w:space="0" w:color="auto"/>
        <w:left w:val="none" w:sz="0" w:space="0" w:color="auto"/>
        <w:bottom w:val="none" w:sz="0" w:space="0" w:color="auto"/>
        <w:right w:val="none" w:sz="0" w:space="0" w:color="auto"/>
      </w:divBdr>
      <w:divsChild>
        <w:div w:id="1283339576">
          <w:marLeft w:val="0"/>
          <w:marRight w:val="0"/>
          <w:marTop w:val="0"/>
          <w:marBottom w:val="300"/>
          <w:divBdr>
            <w:top w:val="none" w:sz="0" w:space="0" w:color="auto"/>
            <w:left w:val="none" w:sz="0" w:space="0" w:color="auto"/>
            <w:bottom w:val="none" w:sz="0" w:space="0" w:color="auto"/>
            <w:right w:val="none" w:sz="0" w:space="0" w:color="auto"/>
          </w:divBdr>
          <w:divsChild>
            <w:div w:id="1619604759">
              <w:marLeft w:val="0"/>
              <w:marRight w:val="0"/>
              <w:marTop w:val="0"/>
              <w:marBottom w:val="300"/>
              <w:divBdr>
                <w:top w:val="none" w:sz="0" w:space="0" w:color="auto"/>
                <w:left w:val="none" w:sz="0" w:space="0" w:color="auto"/>
                <w:bottom w:val="none" w:sz="0" w:space="0" w:color="auto"/>
                <w:right w:val="none" w:sz="0" w:space="0" w:color="auto"/>
              </w:divBdr>
              <w:divsChild>
                <w:div w:id="2107073225">
                  <w:marLeft w:val="0"/>
                  <w:marRight w:val="0"/>
                  <w:marTop w:val="0"/>
                  <w:marBottom w:val="300"/>
                  <w:divBdr>
                    <w:top w:val="none" w:sz="0" w:space="0" w:color="auto"/>
                    <w:left w:val="none" w:sz="0" w:space="0" w:color="auto"/>
                    <w:bottom w:val="none" w:sz="0" w:space="0" w:color="auto"/>
                    <w:right w:val="none" w:sz="0" w:space="0" w:color="auto"/>
                  </w:divBdr>
                  <w:divsChild>
                    <w:div w:id="929193623">
                      <w:marLeft w:val="0"/>
                      <w:marRight w:val="0"/>
                      <w:marTop w:val="0"/>
                      <w:marBottom w:val="300"/>
                      <w:divBdr>
                        <w:top w:val="none" w:sz="0" w:space="0" w:color="auto"/>
                        <w:left w:val="none" w:sz="0" w:space="0" w:color="auto"/>
                        <w:bottom w:val="none" w:sz="0" w:space="0" w:color="auto"/>
                        <w:right w:val="none" w:sz="0" w:space="0" w:color="auto"/>
                      </w:divBdr>
                      <w:divsChild>
                        <w:div w:id="203251566">
                          <w:marLeft w:val="0"/>
                          <w:marRight w:val="0"/>
                          <w:marTop w:val="0"/>
                          <w:marBottom w:val="300"/>
                          <w:divBdr>
                            <w:top w:val="none" w:sz="0" w:space="0" w:color="auto"/>
                            <w:left w:val="none" w:sz="0" w:space="0" w:color="auto"/>
                            <w:bottom w:val="none" w:sz="0" w:space="0" w:color="auto"/>
                            <w:right w:val="none" w:sz="0" w:space="0" w:color="auto"/>
                          </w:divBdr>
                          <w:divsChild>
                            <w:div w:id="814184970">
                              <w:marLeft w:val="0"/>
                              <w:marRight w:val="0"/>
                              <w:marTop w:val="0"/>
                              <w:marBottom w:val="300"/>
                              <w:divBdr>
                                <w:top w:val="none" w:sz="0" w:space="0" w:color="auto"/>
                                <w:left w:val="none" w:sz="0" w:space="0" w:color="auto"/>
                                <w:bottom w:val="none" w:sz="0" w:space="0" w:color="auto"/>
                                <w:right w:val="none" w:sz="0" w:space="0" w:color="auto"/>
                              </w:divBdr>
                              <w:divsChild>
                                <w:div w:id="168409378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65827835">
                          <w:marLeft w:val="0"/>
                          <w:marRight w:val="0"/>
                          <w:marTop w:val="0"/>
                          <w:marBottom w:val="300"/>
                          <w:divBdr>
                            <w:top w:val="none" w:sz="0" w:space="0" w:color="auto"/>
                            <w:left w:val="none" w:sz="0" w:space="0" w:color="auto"/>
                            <w:bottom w:val="none" w:sz="0" w:space="0" w:color="auto"/>
                            <w:right w:val="none" w:sz="0" w:space="0" w:color="auto"/>
                          </w:divBdr>
                        </w:div>
                        <w:div w:id="1792358682">
                          <w:marLeft w:val="0"/>
                          <w:marRight w:val="0"/>
                          <w:marTop w:val="0"/>
                          <w:marBottom w:val="300"/>
                          <w:divBdr>
                            <w:top w:val="none" w:sz="0" w:space="0" w:color="auto"/>
                            <w:left w:val="none" w:sz="0" w:space="0" w:color="auto"/>
                            <w:bottom w:val="none" w:sz="0" w:space="0" w:color="auto"/>
                            <w:right w:val="none" w:sz="0" w:space="0" w:color="auto"/>
                          </w:divBdr>
                        </w:div>
                        <w:div w:id="589462825">
                          <w:marLeft w:val="0"/>
                          <w:marRight w:val="0"/>
                          <w:marTop w:val="0"/>
                          <w:marBottom w:val="300"/>
                          <w:divBdr>
                            <w:top w:val="none" w:sz="0" w:space="0" w:color="auto"/>
                            <w:left w:val="none" w:sz="0" w:space="0" w:color="auto"/>
                            <w:bottom w:val="none" w:sz="0" w:space="0" w:color="auto"/>
                            <w:right w:val="none" w:sz="0" w:space="0" w:color="auto"/>
                          </w:divBdr>
                        </w:div>
                        <w:div w:id="1017273794">
                          <w:marLeft w:val="0"/>
                          <w:marRight w:val="0"/>
                          <w:marTop w:val="0"/>
                          <w:marBottom w:val="300"/>
                          <w:divBdr>
                            <w:top w:val="none" w:sz="0" w:space="0" w:color="auto"/>
                            <w:left w:val="none" w:sz="0" w:space="0" w:color="auto"/>
                            <w:bottom w:val="none" w:sz="0" w:space="0" w:color="auto"/>
                            <w:right w:val="none" w:sz="0" w:space="0" w:color="auto"/>
                          </w:divBdr>
                        </w:div>
                        <w:div w:id="341664129">
                          <w:marLeft w:val="0"/>
                          <w:marRight w:val="0"/>
                          <w:marTop w:val="0"/>
                          <w:marBottom w:val="300"/>
                          <w:divBdr>
                            <w:top w:val="none" w:sz="0" w:space="0" w:color="auto"/>
                            <w:left w:val="none" w:sz="0" w:space="0" w:color="auto"/>
                            <w:bottom w:val="none" w:sz="0" w:space="0" w:color="auto"/>
                            <w:right w:val="none" w:sz="0" w:space="0" w:color="auto"/>
                          </w:divBdr>
                        </w:div>
                        <w:div w:id="1036127766">
                          <w:marLeft w:val="0"/>
                          <w:marRight w:val="0"/>
                          <w:marTop w:val="0"/>
                          <w:marBottom w:val="300"/>
                          <w:divBdr>
                            <w:top w:val="none" w:sz="0" w:space="0" w:color="auto"/>
                            <w:left w:val="none" w:sz="0" w:space="0" w:color="auto"/>
                            <w:bottom w:val="none" w:sz="0" w:space="0" w:color="auto"/>
                            <w:right w:val="none" w:sz="0" w:space="0" w:color="auto"/>
                          </w:divBdr>
                        </w:div>
                        <w:div w:id="1954361051">
                          <w:marLeft w:val="0"/>
                          <w:marRight w:val="0"/>
                          <w:marTop w:val="0"/>
                          <w:marBottom w:val="300"/>
                          <w:divBdr>
                            <w:top w:val="none" w:sz="0" w:space="0" w:color="auto"/>
                            <w:left w:val="none" w:sz="0" w:space="0" w:color="auto"/>
                            <w:bottom w:val="none" w:sz="0" w:space="0" w:color="auto"/>
                            <w:right w:val="none" w:sz="0" w:space="0" w:color="auto"/>
                          </w:divBdr>
                        </w:div>
                        <w:div w:id="410738733">
                          <w:marLeft w:val="0"/>
                          <w:marRight w:val="0"/>
                          <w:marTop w:val="0"/>
                          <w:marBottom w:val="300"/>
                          <w:divBdr>
                            <w:top w:val="none" w:sz="0" w:space="0" w:color="auto"/>
                            <w:left w:val="none" w:sz="0" w:space="0" w:color="auto"/>
                            <w:bottom w:val="none" w:sz="0" w:space="0" w:color="auto"/>
                            <w:right w:val="none" w:sz="0" w:space="0" w:color="auto"/>
                          </w:divBdr>
                        </w:div>
                        <w:div w:id="1402799769">
                          <w:marLeft w:val="0"/>
                          <w:marRight w:val="0"/>
                          <w:marTop w:val="0"/>
                          <w:marBottom w:val="300"/>
                          <w:divBdr>
                            <w:top w:val="none" w:sz="0" w:space="0" w:color="auto"/>
                            <w:left w:val="none" w:sz="0" w:space="0" w:color="auto"/>
                            <w:bottom w:val="none" w:sz="0" w:space="0" w:color="auto"/>
                            <w:right w:val="none" w:sz="0" w:space="0" w:color="auto"/>
                          </w:divBdr>
                        </w:div>
                        <w:div w:id="830097217">
                          <w:marLeft w:val="0"/>
                          <w:marRight w:val="0"/>
                          <w:marTop w:val="0"/>
                          <w:marBottom w:val="300"/>
                          <w:divBdr>
                            <w:top w:val="none" w:sz="0" w:space="0" w:color="auto"/>
                            <w:left w:val="none" w:sz="0" w:space="0" w:color="auto"/>
                            <w:bottom w:val="none" w:sz="0" w:space="0" w:color="auto"/>
                            <w:right w:val="none" w:sz="0" w:space="0" w:color="auto"/>
                          </w:divBdr>
                        </w:div>
                        <w:div w:id="1386442342">
                          <w:marLeft w:val="0"/>
                          <w:marRight w:val="0"/>
                          <w:marTop w:val="0"/>
                          <w:marBottom w:val="300"/>
                          <w:divBdr>
                            <w:top w:val="none" w:sz="0" w:space="0" w:color="auto"/>
                            <w:left w:val="none" w:sz="0" w:space="0" w:color="auto"/>
                            <w:bottom w:val="none" w:sz="0" w:space="0" w:color="auto"/>
                            <w:right w:val="none" w:sz="0" w:space="0" w:color="auto"/>
                          </w:divBdr>
                        </w:div>
                        <w:div w:id="1867132131">
                          <w:marLeft w:val="0"/>
                          <w:marRight w:val="0"/>
                          <w:marTop w:val="0"/>
                          <w:marBottom w:val="300"/>
                          <w:divBdr>
                            <w:top w:val="none" w:sz="0" w:space="0" w:color="auto"/>
                            <w:left w:val="none" w:sz="0" w:space="0" w:color="auto"/>
                            <w:bottom w:val="none" w:sz="0" w:space="0" w:color="auto"/>
                            <w:right w:val="none" w:sz="0" w:space="0" w:color="auto"/>
                          </w:divBdr>
                        </w:div>
                        <w:div w:id="55131728">
                          <w:marLeft w:val="0"/>
                          <w:marRight w:val="0"/>
                          <w:marTop w:val="0"/>
                          <w:marBottom w:val="300"/>
                          <w:divBdr>
                            <w:top w:val="none" w:sz="0" w:space="0" w:color="auto"/>
                            <w:left w:val="none" w:sz="0" w:space="0" w:color="auto"/>
                            <w:bottom w:val="none" w:sz="0" w:space="0" w:color="auto"/>
                            <w:right w:val="none" w:sz="0" w:space="0" w:color="auto"/>
                          </w:divBdr>
                        </w:div>
                        <w:div w:id="1939018799">
                          <w:marLeft w:val="0"/>
                          <w:marRight w:val="0"/>
                          <w:marTop w:val="0"/>
                          <w:marBottom w:val="300"/>
                          <w:divBdr>
                            <w:top w:val="none" w:sz="0" w:space="0" w:color="auto"/>
                            <w:left w:val="none" w:sz="0" w:space="0" w:color="auto"/>
                            <w:bottom w:val="none" w:sz="0" w:space="0" w:color="auto"/>
                            <w:right w:val="none" w:sz="0" w:space="0" w:color="auto"/>
                          </w:divBdr>
                        </w:div>
                        <w:div w:id="1243222797">
                          <w:marLeft w:val="0"/>
                          <w:marRight w:val="0"/>
                          <w:marTop w:val="0"/>
                          <w:marBottom w:val="300"/>
                          <w:divBdr>
                            <w:top w:val="none" w:sz="0" w:space="0" w:color="auto"/>
                            <w:left w:val="none" w:sz="0" w:space="0" w:color="auto"/>
                            <w:bottom w:val="none" w:sz="0" w:space="0" w:color="auto"/>
                            <w:right w:val="none" w:sz="0" w:space="0" w:color="auto"/>
                          </w:divBdr>
                        </w:div>
                        <w:div w:id="1815369978">
                          <w:marLeft w:val="0"/>
                          <w:marRight w:val="0"/>
                          <w:marTop w:val="0"/>
                          <w:marBottom w:val="300"/>
                          <w:divBdr>
                            <w:top w:val="none" w:sz="0" w:space="0" w:color="auto"/>
                            <w:left w:val="none" w:sz="0" w:space="0" w:color="auto"/>
                            <w:bottom w:val="none" w:sz="0" w:space="0" w:color="auto"/>
                            <w:right w:val="none" w:sz="0" w:space="0" w:color="auto"/>
                          </w:divBdr>
                        </w:div>
                        <w:div w:id="447822835">
                          <w:marLeft w:val="0"/>
                          <w:marRight w:val="0"/>
                          <w:marTop w:val="0"/>
                          <w:marBottom w:val="300"/>
                          <w:divBdr>
                            <w:top w:val="none" w:sz="0" w:space="0" w:color="auto"/>
                            <w:left w:val="none" w:sz="0" w:space="0" w:color="auto"/>
                            <w:bottom w:val="none" w:sz="0" w:space="0" w:color="auto"/>
                            <w:right w:val="none" w:sz="0" w:space="0" w:color="auto"/>
                          </w:divBdr>
                        </w:div>
                        <w:div w:id="382338919">
                          <w:marLeft w:val="0"/>
                          <w:marRight w:val="0"/>
                          <w:marTop w:val="0"/>
                          <w:marBottom w:val="300"/>
                          <w:divBdr>
                            <w:top w:val="none" w:sz="0" w:space="0" w:color="auto"/>
                            <w:left w:val="none" w:sz="0" w:space="0" w:color="auto"/>
                            <w:bottom w:val="none" w:sz="0" w:space="0" w:color="auto"/>
                            <w:right w:val="none" w:sz="0" w:space="0" w:color="auto"/>
                          </w:divBdr>
                        </w:div>
                        <w:div w:id="363949332">
                          <w:marLeft w:val="0"/>
                          <w:marRight w:val="0"/>
                          <w:marTop w:val="0"/>
                          <w:marBottom w:val="300"/>
                          <w:divBdr>
                            <w:top w:val="none" w:sz="0" w:space="0" w:color="auto"/>
                            <w:left w:val="none" w:sz="0" w:space="0" w:color="auto"/>
                            <w:bottom w:val="none" w:sz="0" w:space="0" w:color="auto"/>
                            <w:right w:val="none" w:sz="0" w:space="0" w:color="auto"/>
                          </w:divBdr>
                        </w:div>
                        <w:div w:id="1260143801">
                          <w:marLeft w:val="0"/>
                          <w:marRight w:val="0"/>
                          <w:marTop w:val="0"/>
                          <w:marBottom w:val="300"/>
                          <w:divBdr>
                            <w:top w:val="none" w:sz="0" w:space="0" w:color="auto"/>
                            <w:left w:val="none" w:sz="0" w:space="0" w:color="auto"/>
                            <w:bottom w:val="none" w:sz="0" w:space="0" w:color="auto"/>
                            <w:right w:val="none" w:sz="0" w:space="0" w:color="auto"/>
                          </w:divBdr>
                        </w:div>
                        <w:div w:id="12257796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797839885">
          <w:marLeft w:val="-300"/>
          <w:marRight w:val="-300"/>
          <w:marTop w:val="150"/>
          <w:marBottom w:val="300"/>
          <w:divBdr>
            <w:top w:val="single" w:sz="6" w:space="8" w:color="EAEAEA"/>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upportivehands.net/category/tips-n-tricks" TargetMode="External"/><Relationship Id="rId13" Type="http://schemas.openxmlformats.org/officeDocument/2006/relationships/hyperlink" Target="http://k006.kiwi6.com/hotlink/5g236xnoxc/phoenix.rar" TargetMode="External"/><Relationship Id="rId18" Type="http://schemas.openxmlformats.org/officeDocument/2006/relationships/hyperlink" Target="http://2.bp.blogspot.com/-phMEr5cQOOY/UFDGAxC0i5I/AAAAAAAAA1g/m-_CZQkQ9jE/s1600/Flash+Dead+Nokia+Phones+New.png" TargetMode="External"/><Relationship Id="rId26" Type="http://schemas.openxmlformats.org/officeDocument/2006/relationships/hyperlink" Target="http://3.bp.blogspot.com/-3FrctHQpQH8/UFDK45AKcII/AAAAAAAAA2I/hbGRzRVX01o/s1600/Dead+USB+Flash+7.png" TargetMode="External"/><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hyperlink" Target="http://www.supportivehands.net/category/mobile" TargetMode="External"/><Relationship Id="rId12" Type="http://schemas.openxmlformats.org/officeDocument/2006/relationships/image" Target="media/image1.jpeg"/><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hyperlink" Target="http://2.bp.blogspot.com/-PwF9H5fyLsY/UFDDAIwY7MI/AAAAAAAAA08/p6H0e_yA5wE/s1600/Dead+USB+Flash+2.png" TargetMode="External"/><Relationship Id="rId20" Type="http://schemas.openxmlformats.org/officeDocument/2006/relationships/hyperlink" Target="http://3.bp.blogspot.com/-6wg03ZaJ2zE/UFDG2NBmiWI/AAAAAAAAA1o/rra9eEf8UB8/s1600/Dead+USB+Flash+4.png" TargetMode="External"/><Relationship Id="rId29"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www.supportivehands.net/category/articles" TargetMode="External"/><Relationship Id="rId11" Type="http://schemas.openxmlformats.org/officeDocument/2006/relationships/hyperlink" Target="http://3.bp.blogspot.com/-xn2l_kFC964/UFDSaUOHkWI/AAAAAAAAA3M/xOkcz9Vu4zc/s1600/Flash+Nokia.jpg" TargetMode="External"/><Relationship Id="rId24" Type="http://schemas.openxmlformats.org/officeDocument/2006/relationships/hyperlink" Target="http://3.bp.blogspot.com/-5QjDgQENd6Q/UFDJ9QOHWMI/AAAAAAAAA2A/vmc3FWIDGZ8/s1600/Dead+USB+Flash+6.png" TargetMode="External"/><Relationship Id="rId32" Type="http://schemas.openxmlformats.org/officeDocument/2006/relationships/hyperlink" Target="http://1.bp.blogspot.com/-8Pq3AqLL8LU/UFDO8jzhJAI/AAAAAAAAA2o/5aNn-Tb4QZM/s1600/dead+usb+flash+8.jpg" TargetMode="External"/><Relationship Id="rId5" Type="http://schemas.openxmlformats.org/officeDocument/2006/relationships/hyperlink" Target="http://www.supportivehands.net/author/adminrehmat" TargetMode="Externa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hyperlink" Target="http://1.bp.blogspot.com/-tA6M0PP-sCg/UFDNajuE5lI/AAAAAAAAA2Q/O5aapoNamtM/s1600/dead+usb+flash+9.jpg" TargetMode="External"/><Relationship Id="rId10" Type="http://schemas.openxmlformats.org/officeDocument/2006/relationships/hyperlink" Target="http://www.supportivehands.net/2012/09/how-to-flash-dead-nokia-mobile-phones.html" TargetMode="External"/><Relationship Id="rId19" Type="http://schemas.openxmlformats.org/officeDocument/2006/relationships/image" Target="media/image4.png"/><Relationship Id="rId3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www.supportivehands.net/category/tutorials" TargetMode="External"/><Relationship Id="rId14" Type="http://schemas.openxmlformats.org/officeDocument/2006/relationships/hyperlink" Target="http://1.bp.blogspot.com/-d89XNmWIdJQ/UFDBA6F9MRI/AAAAAAAAA00/pLJrZfBDMQM/s1600/Dead+USB+Flash+1.png" TargetMode="External"/><Relationship Id="rId22" Type="http://schemas.openxmlformats.org/officeDocument/2006/relationships/hyperlink" Target="http://3.bp.blogspot.com/-M-crPrVHJIQ/UFDHvTti-II/AAAAAAAAA1w/nWU70pvud88/s1600/Dead+USB+Flash+5.png" TargetMode="External"/><Relationship Id="rId27" Type="http://schemas.openxmlformats.org/officeDocument/2006/relationships/image" Target="media/image8.png"/><Relationship Id="rId30" Type="http://schemas.openxmlformats.org/officeDocument/2006/relationships/hyperlink" Target="http://4.bp.blogspot.com/-Ccx1UMWiwyM/UFDOOumDvBI/AAAAAAAAA2g/TRHsKeeP1-o/s1600/flash+nokia+phones+with+usb+cable.png"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536</Words>
  <Characters>3060</Characters>
  <Application>Microsoft Office Word</Application>
  <DocSecurity>0</DocSecurity>
  <Lines>25</Lines>
  <Paragraphs>7</Paragraphs>
  <ScaleCrop>false</ScaleCrop>
  <Company/>
  <LinksUpToDate>false</LinksUpToDate>
  <CharactersWithSpaces>3589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chrisz</dc:creator>
  <cp:keywords/>
  <dc:description/>
  <cp:lastModifiedBy>chrisz</cp:lastModifiedBy>
  <cp:revision>1</cp:revision>
  <dcterms:created xsi:type="dcterms:W3CDTF">2013-07-25T15:13:00Z</dcterms:created>
  <dcterms:modified xsi:type="dcterms:W3CDTF">2013-07-25T15:26:00Z</dcterms:modified>
</cp:coreProperties>
</file>