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15"/>
          <w:szCs w:val="15"/>
        </w:rPr>
        <w:t>Rodrigo Duterte</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This name uses </w:t>
      </w:r>
      <w:hyperlink r:id="rId5" w:history="1">
        <w:r w:rsidRPr="00DB3765">
          <w:rPr>
            <w:rFonts w:ascii="Verdana" w:eastAsia="Times New Roman" w:hAnsi="Verdana" w:cs="Times New Roman"/>
            <w:color w:val="0000FF"/>
            <w:sz w:val="9"/>
            <w:u w:val="single"/>
          </w:rPr>
          <w:t>Philippine naming customs</w:t>
        </w:r>
      </w:hyperlink>
      <w:r w:rsidRPr="00DB3765">
        <w:rPr>
          <w:rFonts w:ascii="Verdana" w:eastAsia="Times New Roman" w:hAnsi="Verdana" w:cs="Times New Roman"/>
          <w:color w:val="111111"/>
          <w:sz w:val="9"/>
          <w:szCs w:val="9"/>
        </w:rPr>
        <w:t>; the middle name or maternal </w:t>
      </w:r>
      <w:hyperlink r:id="rId6" w:history="1">
        <w:r w:rsidRPr="00DB3765">
          <w:rPr>
            <w:rFonts w:ascii="Verdana" w:eastAsia="Times New Roman" w:hAnsi="Verdana" w:cs="Times New Roman"/>
            <w:color w:val="0000FF"/>
            <w:sz w:val="9"/>
            <w:u w:val="single"/>
          </w:rPr>
          <w:t>family name</w:t>
        </w:r>
      </w:hyperlink>
      <w:r w:rsidRPr="00DB3765">
        <w:rPr>
          <w:rFonts w:ascii="Verdana" w:eastAsia="Times New Roman" w:hAnsi="Verdana" w:cs="Times New Roman"/>
          <w:color w:val="111111"/>
          <w:sz w:val="9"/>
          <w:szCs w:val="9"/>
        </w:rPr>
        <w:t> is Roa and the surname or paternal family name is Duterte.</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Rodrigo Duterte</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Pr>
          <w:rFonts w:ascii="Verdana" w:eastAsia="Times New Roman" w:hAnsi="Verdana" w:cs="Times New Roman"/>
          <w:noProof/>
          <w:color w:val="0000FF"/>
          <w:sz w:val="9"/>
          <w:szCs w:val="9"/>
        </w:rPr>
        <w:drawing>
          <wp:inline distT="0" distB="0" distL="0" distR="0">
            <wp:extent cx="2096135" cy="3143885"/>
            <wp:effectExtent l="19050" t="0" r="0" b="0"/>
            <wp:docPr id="1" name="Picture 1" descr="Rodrigo Duterte (2009).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drigo Duterte (2009).jpg">
                      <a:hlinkClick r:id="rId7"/>
                    </pic:cNvPr>
                    <pic:cNvPicPr>
                      <a:picLocks noChangeAspect="1" noChangeArrowheads="1"/>
                    </pic:cNvPicPr>
                  </pic:nvPicPr>
                  <pic:blipFill>
                    <a:blip r:embed="rId8"/>
                    <a:srcRect/>
                    <a:stretch>
                      <a:fillRect/>
                    </a:stretch>
                  </pic:blipFill>
                  <pic:spPr bwMode="auto">
                    <a:xfrm>
                      <a:off x="0" y="0"/>
                      <a:ext cx="2096135" cy="3143885"/>
                    </a:xfrm>
                    <a:prstGeom prst="rect">
                      <a:avLst/>
                    </a:prstGeom>
                    <a:noFill/>
                    <a:ln w="9525">
                      <a:noFill/>
                      <a:miter lim="800000"/>
                      <a:headEnd/>
                      <a:tailEnd/>
                    </a:ln>
                  </pic:spPr>
                </pic:pic>
              </a:graphicData>
            </a:graphic>
          </wp:inline>
        </w:drawing>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hyperlink r:id="rId9" w:history="1">
        <w:r w:rsidRPr="00DB3765">
          <w:rPr>
            <w:rFonts w:ascii="Verdana" w:eastAsia="Times New Roman" w:hAnsi="Verdana" w:cs="Times New Roman"/>
            <w:b/>
            <w:bCs/>
            <w:color w:val="0000FF"/>
            <w:sz w:val="9"/>
            <w:u w:val="single"/>
          </w:rPr>
          <w:t>Mayor of Davao City</w:t>
        </w:r>
      </w:hyperlink>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hyperlink r:id="rId10" w:history="1">
        <w:r w:rsidRPr="00DB3765">
          <w:rPr>
            <w:rFonts w:ascii="Verdana" w:eastAsia="Times New Roman" w:hAnsi="Verdana" w:cs="Times New Roman"/>
            <w:b/>
            <w:bCs/>
            <w:color w:val="0000FF"/>
            <w:sz w:val="9"/>
            <w:u w:val="single"/>
          </w:rPr>
          <w:t>Incumbent</w:t>
        </w:r>
      </w:hyperlink>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Assumed office</w:t>
      </w:r>
      <w:r w:rsidRPr="00DB3765">
        <w:rPr>
          <w:rFonts w:ascii="Verdana" w:eastAsia="Times New Roman" w:hAnsi="Verdana" w:cs="Times New Roman"/>
          <w:color w:val="111111"/>
          <w:sz w:val="9"/>
          <w:szCs w:val="9"/>
        </w:rPr>
        <w:br/>
        <w:t>June 30, 2013</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Preceded by</w:t>
      </w:r>
      <w:r w:rsidRPr="00DB3765">
        <w:rPr>
          <w:rFonts w:ascii="Verdana" w:eastAsia="Times New Roman" w:hAnsi="Verdana" w:cs="Times New Roman"/>
          <w:color w:val="111111"/>
          <w:sz w:val="9"/>
        </w:rPr>
        <w:t> </w:t>
      </w:r>
      <w:hyperlink r:id="rId11" w:history="1">
        <w:r w:rsidRPr="00DB3765">
          <w:rPr>
            <w:rFonts w:ascii="Verdana" w:eastAsia="Times New Roman" w:hAnsi="Verdana" w:cs="Times New Roman"/>
            <w:color w:val="0000FF"/>
            <w:sz w:val="9"/>
            <w:u w:val="single"/>
          </w:rPr>
          <w:t>Sara Duterte-Carpio</w:t>
        </w:r>
      </w:hyperlink>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In office</w:t>
      </w:r>
      <w:r w:rsidRPr="00DB3765">
        <w:rPr>
          <w:rFonts w:ascii="Verdana" w:eastAsia="Times New Roman" w:hAnsi="Verdana" w:cs="Times New Roman"/>
          <w:color w:val="111111"/>
          <w:sz w:val="9"/>
          <w:szCs w:val="9"/>
        </w:rPr>
        <w:br/>
        <w:t>June 30, 2001 – June 30, 2010</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Preceded by</w:t>
      </w:r>
      <w:r w:rsidRPr="00DB3765">
        <w:rPr>
          <w:rFonts w:ascii="Verdana" w:eastAsia="Times New Roman" w:hAnsi="Verdana" w:cs="Times New Roman"/>
          <w:color w:val="111111"/>
          <w:sz w:val="9"/>
        </w:rPr>
        <w:t> </w:t>
      </w:r>
      <w:r w:rsidRPr="00DB3765">
        <w:rPr>
          <w:rFonts w:ascii="Verdana" w:eastAsia="Times New Roman" w:hAnsi="Verdana" w:cs="Times New Roman"/>
          <w:color w:val="111111"/>
          <w:sz w:val="9"/>
          <w:szCs w:val="9"/>
        </w:rPr>
        <w:t>Benjamin C. de Guzman</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Succeeded by</w:t>
      </w:r>
      <w:r w:rsidRPr="00DB3765">
        <w:rPr>
          <w:rFonts w:ascii="Verdana" w:eastAsia="Times New Roman" w:hAnsi="Verdana" w:cs="Times New Roman"/>
          <w:color w:val="111111"/>
          <w:sz w:val="9"/>
        </w:rPr>
        <w:t> </w:t>
      </w:r>
      <w:hyperlink r:id="rId12" w:history="1">
        <w:r w:rsidRPr="00DB3765">
          <w:rPr>
            <w:rFonts w:ascii="Verdana" w:eastAsia="Times New Roman" w:hAnsi="Verdana" w:cs="Times New Roman"/>
            <w:color w:val="0000FF"/>
            <w:sz w:val="9"/>
            <w:u w:val="single"/>
          </w:rPr>
          <w:t>Sara Duterte-Carpio</w:t>
        </w:r>
      </w:hyperlink>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In office</w:t>
      </w:r>
      <w:r w:rsidRPr="00DB3765">
        <w:rPr>
          <w:rFonts w:ascii="Verdana" w:eastAsia="Times New Roman" w:hAnsi="Verdana" w:cs="Times New Roman"/>
          <w:color w:val="111111"/>
          <w:sz w:val="9"/>
          <w:szCs w:val="9"/>
        </w:rPr>
        <w:br/>
        <w:t>February 2, 1988 – March 19, 1998</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Preceded by</w:t>
      </w:r>
      <w:r w:rsidRPr="00DB3765">
        <w:rPr>
          <w:rFonts w:ascii="Verdana" w:eastAsia="Times New Roman" w:hAnsi="Verdana" w:cs="Times New Roman"/>
          <w:color w:val="111111"/>
          <w:sz w:val="9"/>
        </w:rPr>
        <w:t> </w:t>
      </w:r>
      <w:r w:rsidRPr="00DB3765">
        <w:rPr>
          <w:rFonts w:ascii="Verdana" w:eastAsia="Times New Roman" w:hAnsi="Verdana" w:cs="Times New Roman"/>
          <w:color w:val="111111"/>
          <w:sz w:val="9"/>
          <w:szCs w:val="9"/>
        </w:rPr>
        <w:t>Jacinto T. Rubillar</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Succeeded by</w:t>
      </w:r>
      <w:r w:rsidRPr="00DB3765">
        <w:rPr>
          <w:rFonts w:ascii="Verdana" w:eastAsia="Times New Roman" w:hAnsi="Verdana" w:cs="Times New Roman"/>
          <w:color w:val="111111"/>
          <w:sz w:val="9"/>
        </w:rPr>
        <w:t> </w:t>
      </w:r>
      <w:r w:rsidRPr="00DB3765">
        <w:rPr>
          <w:rFonts w:ascii="Verdana" w:eastAsia="Times New Roman" w:hAnsi="Verdana" w:cs="Times New Roman"/>
          <w:color w:val="111111"/>
          <w:sz w:val="9"/>
          <w:szCs w:val="9"/>
        </w:rPr>
        <w:t>Benjamin C. de Guzman</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Vice-Mayor of Davao City</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In office</w:t>
      </w:r>
      <w:r w:rsidRPr="00DB3765">
        <w:rPr>
          <w:rFonts w:ascii="Verdana" w:eastAsia="Times New Roman" w:hAnsi="Verdana" w:cs="Times New Roman"/>
          <w:color w:val="111111"/>
          <w:sz w:val="9"/>
          <w:szCs w:val="9"/>
        </w:rPr>
        <w:br/>
        <w:t>June 30, 2010 – June 30, 2013</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Preceded by</w:t>
      </w:r>
      <w:r w:rsidRPr="00DB3765">
        <w:rPr>
          <w:rFonts w:ascii="Verdana" w:eastAsia="Times New Roman" w:hAnsi="Verdana" w:cs="Times New Roman"/>
          <w:color w:val="111111"/>
          <w:sz w:val="9"/>
        </w:rPr>
        <w:t> </w:t>
      </w:r>
      <w:hyperlink r:id="rId13" w:history="1">
        <w:r w:rsidRPr="00DB3765">
          <w:rPr>
            <w:rFonts w:ascii="Verdana" w:eastAsia="Times New Roman" w:hAnsi="Verdana" w:cs="Times New Roman"/>
            <w:color w:val="0000FF"/>
            <w:sz w:val="9"/>
            <w:u w:val="single"/>
          </w:rPr>
          <w:t>Sara Duterte-Carpio</w:t>
        </w:r>
      </w:hyperlink>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Succeeded by</w:t>
      </w:r>
      <w:r w:rsidRPr="00DB3765">
        <w:rPr>
          <w:rFonts w:ascii="Verdana" w:eastAsia="Times New Roman" w:hAnsi="Verdana" w:cs="Times New Roman"/>
          <w:color w:val="111111"/>
          <w:sz w:val="9"/>
        </w:rPr>
        <w:t> </w:t>
      </w:r>
      <w:r w:rsidRPr="00DB3765">
        <w:rPr>
          <w:rFonts w:ascii="Verdana" w:eastAsia="Times New Roman" w:hAnsi="Verdana" w:cs="Times New Roman"/>
          <w:color w:val="111111"/>
          <w:sz w:val="9"/>
          <w:szCs w:val="9"/>
        </w:rPr>
        <w:t>Paolo Duterte</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In office</w:t>
      </w:r>
      <w:r w:rsidRPr="00DB3765">
        <w:rPr>
          <w:rFonts w:ascii="Verdana" w:eastAsia="Times New Roman" w:hAnsi="Verdana" w:cs="Times New Roman"/>
          <w:color w:val="111111"/>
          <w:sz w:val="9"/>
          <w:szCs w:val="9"/>
        </w:rPr>
        <w:br/>
        <w:t>May 2, 1986 – November 27, 1987</w:t>
      </w:r>
      <w:r w:rsidRPr="00DB3765">
        <w:rPr>
          <w:rFonts w:ascii="Verdana" w:eastAsia="Times New Roman" w:hAnsi="Verdana" w:cs="Times New Roman"/>
          <w:color w:val="111111"/>
          <w:sz w:val="9"/>
          <w:szCs w:val="9"/>
        </w:rPr>
        <w:br/>
      </w:r>
      <w:r w:rsidRPr="00DB3765">
        <w:rPr>
          <w:rFonts w:ascii="Verdana" w:eastAsia="Times New Roman" w:hAnsi="Verdana" w:cs="Times New Roman"/>
          <w:color w:val="111111"/>
          <w:sz w:val="15"/>
          <w:szCs w:val="15"/>
        </w:rPr>
        <w:t>Officer in Charge</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Preceded by</w:t>
      </w:r>
      <w:r w:rsidRPr="00DB3765">
        <w:rPr>
          <w:rFonts w:ascii="Verdana" w:eastAsia="Times New Roman" w:hAnsi="Verdana" w:cs="Times New Roman"/>
          <w:color w:val="111111"/>
          <w:sz w:val="9"/>
        </w:rPr>
        <w:t> </w:t>
      </w:r>
      <w:r w:rsidRPr="00DB3765">
        <w:rPr>
          <w:rFonts w:ascii="Verdana" w:eastAsia="Times New Roman" w:hAnsi="Verdana" w:cs="Times New Roman"/>
          <w:color w:val="111111"/>
          <w:sz w:val="9"/>
          <w:szCs w:val="9"/>
        </w:rPr>
        <w:t>Cornelio P. Maskariño</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Succeeded by</w:t>
      </w:r>
      <w:r w:rsidRPr="00DB3765">
        <w:rPr>
          <w:rFonts w:ascii="Verdana" w:eastAsia="Times New Roman" w:hAnsi="Verdana" w:cs="Times New Roman"/>
          <w:color w:val="111111"/>
          <w:sz w:val="9"/>
        </w:rPr>
        <w:t> </w:t>
      </w:r>
      <w:r w:rsidRPr="00DB3765">
        <w:rPr>
          <w:rFonts w:ascii="Verdana" w:eastAsia="Times New Roman" w:hAnsi="Verdana" w:cs="Times New Roman"/>
          <w:color w:val="111111"/>
          <w:sz w:val="9"/>
          <w:szCs w:val="9"/>
        </w:rPr>
        <w:t>Gilbert G. Abellera</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Member of the </w:t>
      </w:r>
      <w:hyperlink r:id="rId14" w:history="1">
        <w:r w:rsidRPr="00DB3765">
          <w:rPr>
            <w:rFonts w:ascii="Verdana" w:eastAsia="Times New Roman" w:hAnsi="Verdana" w:cs="Times New Roman"/>
            <w:b/>
            <w:bCs/>
            <w:color w:val="0000FF"/>
            <w:sz w:val="9"/>
            <w:u w:val="single"/>
          </w:rPr>
          <w:t>Philippine House of Representatives</w:t>
        </w:r>
      </w:hyperlink>
      <w:r w:rsidRPr="00DB3765">
        <w:rPr>
          <w:rFonts w:ascii="Verdana" w:eastAsia="Times New Roman" w:hAnsi="Verdana" w:cs="Times New Roman"/>
          <w:b/>
          <w:bCs/>
          <w:color w:val="111111"/>
          <w:sz w:val="9"/>
          <w:szCs w:val="9"/>
        </w:rPr>
        <w:t> from </w:t>
      </w:r>
      <w:hyperlink r:id="rId15" w:history="1">
        <w:r w:rsidRPr="00DB3765">
          <w:rPr>
            <w:rFonts w:ascii="Verdana" w:eastAsia="Times New Roman" w:hAnsi="Verdana" w:cs="Times New Roman"/>
            <w:b/>
            <w:bCs/>
            <w:color w:val="0000FF"/>
            <w:sz w:val="9"/>
            <w:u w:val="single"/>
          </w:rPr>
          <w:t>Davao City</w:t>
        </w:r>
      </w:hyperlink>
      <w:r w:rsidRPr="00DB3765">
        <w:rPr>
          <w:rFonts w:ascii="Verdana" w:eastAsia="Times New Roman" w:hAnsi="Verdana" w:cs="Times New Roman"/>
          <w:b/>
          <w:bCs/>
          <w:color w:val="111111"/>
          <w:sz w:val="9"/>
          <w:szCs w:val="9"/>
        </w:rPr>
        <w:t>'s </w:t>
      </w:r>
      <w:hyperlink r:id="rId16" w:anchor="1st_District" w:history="1">
        <w:r w:rsidRPr="00DB3765">
          <w:rPr>
            <w:rFonts w:ascii="Verdana" w:eastAsia="Times New Roman" w:hAnsi="Verdana" w:cs="Times New Roman"/>
            <w:b/>
            <w:bCs/>
            <w:color w:val="0000FF"/>
            <w:sz w:val="9"/>
            <w:u w:val="single"/>
          </w:rPr>
          <w:t>1st</w:t>
        </w:r>
      </w:hyperlink>
      <w:r w:rsidRPr="00DB3765">
        <w:rPr>
          <w:rFonts w:ascii="Verdana" w:eastAsia="Times New Roman" w:hAnsi="Verdana" w:cs="Times New Roman"/>
          <w:b/>
          <w:bCs/>
          <w:color w:val="111111"/>
          <w:sz w:val="9"/>
          <w:szCs w:val="9"/>
        </w:rPr>
        <w:t>district</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In office</w:t>
      </w:r>
      <w:r w:rsidRPr="00DB3765">
        <w:rPr>
          <w:rFonts w:ascii="Verdana" w:eastAsia="Times New Roman" w:hAnsi="Verdana" w:cs="Times New Roman"/>
          <w:color w:val="111111"/>
          <w:sz w:val="9"/>
          <w:szCs w:val="9"/>
        </w:rPr>
        <w:br/>
        <w:t>June 30, 1998 – June 30, 2001</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Preceded by</w:t>
      </w:r>
      <w:r w:rsidRPr="00DB3765">
        <w:rPr>
          <w:rFonts w:ascii="Verdana" w:eastAsia="Times New Roman" w:hAnsi="Verdana" w:cs="Times New Roman"/>
          <w:color w:val="111111"/>
          <w:sz w:val="9"/>
        </w:rPr>
        <w:t> </w:t>
      </w:r>
      <w:hyperlink r:id="rId17" w:history="1">
        <w:r w:rsidRPr="00DB3765">
          <w:rPr>
            <w:rFonts w:ascii="Verdana" w:eastAsia="Times New Roman" w:hAnsi="Verdana" w:cs="Times New Roman"/>
            <w:color w:val="0000FF"/>
            <w:sz w:val="9"/>
            <w:u w:val="single"/>
          </w:rPr>
          <w:t>Prospero Nograles</w:t>
        </w:r>
      </w:hyperlink>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Succeeded by</w:t>
      </w:r>
      <w:r w:rsidRPr="00DB3765">
        <w:rPr>
          <w:rFonts w:ascii="Verdana" w:eastAsia="Times New Roman" w:hAnsi="Verdana" w:cs="Times New Roman"/>
          <w:color w:val="111111"/>
          <w:sz w:val="9"/>
        </w:rPr>
        <w:t> </w:t>
      </w:r>
      <w:hyperlink r:id="rId18" w:history="1">
        <w:r w:rsidRPr="00DB3765">
          <w:rPr>
            <w:rFonts w:ascii="Verdana" w:eastAsia="Times New Roman" w:hAnsi="Verdana" w:cs="Times New Roman"/>
            <w:color w:val="0000FF"/>
            <w:sz w:val="9"/>
            <w:u w:val="single"/>
          </w:rPr>
          <w:t>Prospero Nograles</w:t>
        </w:r>
      </w:hyperlink>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Personal details</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Born</w:t>
      </w:r>
      <w:r w:rsidRPr="00DB3765">
        <w:rPr>
          <w:rFonts w:ascii="Verdana" w:eastAsia="Times New Roman" w:hAnsi="Verdana" w:cs="Times New Roman"/>
          <w:color w:val="111111"/>
          <w:sz w:val="9"/>
        </w:rPr>
        <w:t> </w:t>
      </w:r>
      <w:r w:rsidRPr="00DB3765">
        <w:rPr>
          <w:rFonts w:ascii="Verdana" w:eastAsia="Times New Roman" w:hAnsi="Verdana" w:cs="Times New Roman"/>
          <w:color w:val="111111"/>
          <w:sz w:val="9"/>
          <w:szCs w:val="9"/>
        </w:rPr>
        <w:t>Rodrigo Roa Duterte</w:t>
      </w:r>
      <w:r w:rsidRPr="00DB3765">
        <w:rPr>
          <w:rFonts w:ascii="Verdana" w:eastAsia="Times New Roman" w:hAnsi="Verdana" w:cs="Times New Roman"/>
          <w:color w:val="111111"/>
          <w:sz w:val="9"/>
          <w:szCs w:val="9"/>
        </w:rPr>
        <w:br/>
        <w:t>March 28, 1945 (age 71)</w:t>
      </w:r>
      <w:r w:rsidRPr="00DB3765">
        <w:rPr>
          <w:rFonts w:ascii="Verdana" w:eastAsia="Times New Roman" w:hAnsi="Verdana" w:cs="Times New Roman"/>
          <w:color w:val="111111"/>
          <w:sz w:val="9"/>
          <w:szCs w:val="9"/>
        </w:rPr>
        <w:br/>
      </w:r>
      <w:hyperlink r:id="rId19" w:history="1">
        <w:r w:rsidRPr="00DB3765">
          <w:rPr>
            <w:rFonts w:ascii="Verdana" w:eastAsia="Times New Roman" w:hAnsi="Verdana" w:cs="Times New Roman"/>
            <w:color w:val="0000FF"/>
            <w:sz w:val="9"/>
            <w:u w:val="single"/>
          </w:rPr>
          <w:t>Maasin</w:t>
        </w:r>
      </w:hyperlink>
      <w:r w:rsidRPr="00DB3765">
        <w:rPr>
          <w:rFonts w:ascii="Verdana" w:eastAsia="Times New Roman" w:hAnsi="Verdana" w:cs="Times New Roman"/>
          <w:color w:val="111111"/>
          <w:sz w:val="9"/>
          <w:szCs w:val="9"/>
        </w:rPr>
        <w:t>, </w:t>
      </w:r>
      <w:hyperlink r:id="rId20" w:history="1">
        <w:r w:rsidRPr="00DB3765">
          <w:rPr>
            <w:rFonts w:ascii="Verdana" w:eastAsia="Times New Roman" w:hAnsi="Verdana" w:cs="Times New Roman"/>
            <w:color w:val="0000FF"/>
            <w:sz w:val="9"/>
            <w:u w:val="single"/>
          </w:rPr>
          <w:t>Leyte</w:t>
        </w:r>
      </w:hyperlink>
      <w:r w:rsidRPr="00DB3765">
        <w:rPr>
          <w:rFonts w:ascii="Verdana" w:eastAsia="Times New Roman" w:hAnsi="Verdana" w:cs="Times New Roman"/>
          <w:color w:val="111111"/>
          <w:sz w:val="9"/>
          <w:szCs w:val="9"/>
        </w:rPr>
        <w:t>, </w:t>
      </w:r>
      <w:hyperlink r:id="rId21" w:history="1">
        <w:r w:rsidRPr="00DB3765">
          <w:rPr>
            <w:rFonts w:ascii="Verdana" w:eastAsia="Times New Roman" w:hAnsi="Verdana" w:cs="Times New Roman"/>
            <w:color w:val="0000FF"/>
            <w:sz w:val="9"/>
            <w:u w:val="single"/>
          </w:rPr>
          <w:t>Philippine Commonwealth</w:t>
        </w:r>
      </w:hyperlink>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Political party</w:t>
      </w:r>
      <w:r w:rsidRPr="00DB3765">
        <w:rPr>
          <w:rFonts w:ascii="Verdana" w:eastAsia="Times New Roman" w:hAnsi="Verdana" w:cs="Times New Roman"/>
          <w:color w:val="111111"/>
          <w:sz w:val="9"/>
        </w:rPr>
        <w:t> </w:t>
      </w:r>
      <w:hyperlink r:id="rId22" w:history="1">
        <w:r w:rsidRPr="00DB3765">
          <w:rPr>
            <w:rFonts w:ascii="Verdana" w:eastAsia="Times New Roman" w:hAnsi="Verdana" w:cs="Times New Roman"/>
            <w:color w:val="0000FF"/>
            <w:sz w:val="9"/>
            <w:u w:val="single"/>
          </w:rPr>
          <w:t>PDP-Laban</w:t>
        </w:r>
      </w:hyperlink>
      <w:r w:rsidRPr="00DB3765">
        <w:rPr>
          <w:rFonts w:ascii="Verdana" w:eastAsia="Times New Roman" w:hAnsi="Verdana" w:cs="Times New Roman"/>
          <w:color w:val="111111"/>
          <w:sz w:val="9"/>
          <w:szCs w:val="9"/>
        </w:rPr>
        <w:t> </w:t>
      </w:r>
      <w:r w:rsidRPr="00DB3765">
        <w:rPr>
          <w:rFonts w:ascii="Verdana" w:eastAsia="Times New Roman" w:hAnsi="Verdana" w:cs="Times New Roman"/>
          <w:color w:val="111111"/>
          <w:sz w:val="15"/>
          <w:szCs w:val="15"/>
        </w:rPr>
        <w:t>(National)</w:t>
      </w:r>
      <w:r w:rsidRPr="00DB3765">
        <w:rPr>
          <w:rFonts w:ascii="Verdana" w:eastAsia="Times New Roman" w:hAnsi="Verdana" w:cs="Times New Roman"/>
          <w:color w:val="111111"/>
          <w:sz w:val="9"/>
          <w:szCs w:val="9"/>
        </w:rPr>
        <w:br/>
        <w:t>Hugpong Sa Tawong Lungsod</w:t>
      </w:r>
      <w:r w:rsidRPr="00DB3765">
        <w:rPr>
          <w:rFonts w:ascii="Verdana" w:eastAsia="Times New Roman" w:hAnsi="Verdana" w:cs="Times New Roman"/>
          <w:color w:val="111111"/>
          <w:sz w:val="15"/>
          <w:szCs w:val="15"/>
        </w:rPr>
        <w:t>(Local)</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Spouse(s)</w:t>
      </w:r>
      <w:r w:rsidRPr="00DB3765">
        <w:rPr>
          <w:rFonts w:ascii="Verdana" w:eastAsia="Times New Roman" w:hAnsi="Verdana" w:cs="Times New Roman"/>
          <w:color w:val="111111"/>
          <w:sz w:val="9"/>
        </w:rPr>
        <w:t> </w:t>
      </w:r>
      <w:r w:rsidRPr="00DB3765">
        <w:rPr>
          <w:rFonts w:ascii="Verdana" w:eastAsia="Times New Roman" w:hAnsi="Verdana" w:cs="Times New Roman"/>
          <w:color w:val="111111"/>
          <w:sz w:val="9"/>
          <w:szCs w:val="9"/>
        </w:rPr>
        <w:t>Elizabeth Abellana Zimmerman </w:t>
      </w:r>
      <w:r w:rsidRPr="00DB3765">
        <w:rPr>
          <w:rFonts w:ascii="Verdana" w:eastAsia="Times New Roman" w:hAnsi="Verdana" w:cs="Times New Roman"/>
          <w:color w:val="111111"/>
          <w:sz w:val="15"/>
          <w:szCs w:val="15"/>
        </w:rPr>
        <w:t>(Annulled)</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Domestic partner</w:t>
      </w:r>
      <w:r w:rsidRPr="00DB3765">
        <w:rPr>
          <w:rFonts w:ascii="Verdana" w:eastAsia="Times New Roman" w:hAnsi="Verdana" w:cs="Times New Roman"/>
          <w:color w:val="111111"/>
          <w:sz w:val="9"/>
        </w:rPr>
        <w:t> </w:t>
      </w:r>
      <w:r w:rsidRPr="00DB3765">
        <w:rPr>
          <w:rFonts w:ascii="Verdana" w:eastAsia="Times New Roman" w:hAnsi="Verdana" w:cs="Times New Roman"/>
          <w:color w:val="111111"/>
          <w:sz w:val="9"/>
          <w:szCs w:val="9"/>
        </w:rPr>
        <w:t>Cieleto "Honeylet" Avanceña</w:t>
      </w:r>
      <w:hyperlink r:id="rId23" w:anchor="cite_note-1" w:history="1">
        <w:r w:rsidRPr="00DB3765">
          <w:rPr>
            <w:rFonts w:ascii="Verdana" w:eastAsia="Times New Roman" w:hAnsi="Verdana" w:cs="Times New Roman"/>
            <w:color w:val="0000FF"/>
            <w:sz w:val="9"/>
            <w:u w:val="single"/>
          </w:rPr>
          <w:t>[1]</w:t>
        </w:r>
      </w:hyperlink>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Children</w:t>
      </w:r>
      <w:r w:rsidRPr="00DB3765">
        <w:rPr>
          <w:rFonts w:ascii="Verdana" w:eastAsia="Times New Roman" w:hAnsi="Verdana" w:cs="Times New Roman"/>
          <w:color w:val="111111"/>
          <w:sz w:val="9"/>
        </w:rPr>
        <w:t> </w:t>
      </w:r>
      <w:r w:rsidRPr="00DB3765">
        <w:rPr>
          <w:rFonts w:ascii="Verdana" w:eastAsia="Times New Roman" w:hAnsi="Verdana" w:cs="Times New Roman"/>
          <w:color w:val="111111"/>
          <w:sz w:val="9"/>
          <w:szCs w:val="9"/>
        </w:rPr>
        <w:t>Paolo</w:t>
      </w:r>
      <w:r w:rsidRPr="00DB3765">
        <w:rPr>
          <w:rFonts w:ascii="Verdana" w:eastAsia="Times New Roman" w:hAnsi="Verdana" w:cs="Times New Roman"/>
          <w:color w:val="111111"/>
          <w:sz w:val="9"/>
          <w:szCs w:val="9"/>
        </w:rPr>
        <w:br/>
      </w:r>
      <w:hyperlink r:id="rId24" w:history="1">
        <w:r w:rsidRPr="00DB3765">
          <w:rPr>
            <w:rFonts w:ascii="Verdana" w:eastAsia="Times New Roman" w:hAnsi="Verdana" w:cs="Times New Roman"/>
            <w:color w:val="0000FF"/>
            <w:sz w:val="9"/>
            <w:u w:val="single"/>
          </w:rPr>
          <w:t>Sara</w:t>
        </w:r>
      </w:hyperlink>
      <w:r w:rsidRPr="00DB3765">
        <w:rPr>
          <w:rFonts w:ascii="Verdana" w:eastAsia="Times New Roman" w:hAnsi="Verdana" w:cs="Times New Roman"/>
          <w:color w:val="111111"/>
          <w:sz w:val="9"/>
          <w:szCs w:val="9"/>
        </w:rPr>
        <w:br/>
        <w:t>Sebastian</w:t>
      </w:r>
      <w:r w:rsidRPr="00DB3765">
        <w:rPr>
          <w:rFonts w:ascii="Verdana" w:eastAsia="Times New Roman" w:hAnsi="Verdana" w:cs="Times New Roman"/>
          <w:color w:val="111111"/>
          <w:sz w:val="9"/>
          <w:szCs w:val="9"/>
        </w:rPr>
        <w:br/>
        <w:t>Veronica</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hyperlink r:id="rId25" w:history="1">
        <w:r w:rsidRPr="00DB3765">
          <w:rPr>
            <w:rFonts w:ascii="Verdana" w:eastAsia="Times New Roman" w:hAnsi="Verdana" w:cs="Times New Roman"/>
            <w:b/>
            <w:bCs/>
            <w:color w:val="0000FF"/>
            <w:sz w:val="9"/>
            <w:u w:val="single"/>
          </w:rPr>
          <w:t>Alma mater</w:t>
        </w:r>
      </w:hyperlink>
      <w:r w:rsidRPr="00DB3765">
        <w:rPr>
          <w:rFonts w:ascii="Verdana" w:eastAsia="Times New Roman" w:hAnsi="Verdana" w:cs="Times New Roman"/>
          <w:color w:val="111111"/>
          <w:sz w:val="9"/>
        </w:rPr>
        <w:t> </w:t>
      </w:r>
      <w:hyperlink r:id="rId26" w:history="1">
        <w:r w:rsidRPr="00DB3765">
          <w:rPr>
            <w:rFonts w:ascii="Verdana" w:eastAsia="Times New Roman" w:hAnsi="Verdana" w:cs="Times New Roman"/>
            <w:color w:val="0000FF"/>
            <w:sz w:val="9"/>
            <w:u w:val="single"/>
          </w:rPr>
          <w:t>Lyceum of the Philippines University</w:t>
        </w:r>
      </w:hyperlink>
      <w:r w:rsidRPr="00DB3765">
        <w:rPr>
          <w:rFonts w:ascii="Verdana" w:eastAsia="Times New Roman" w:hAnsi="Verdana" w:cs="Times New Roman"/>
          <w:color w:val="111111"/>
          <w:sz w:val="9"/>
          <w:szCs w:val="9"/>
        </w:rPr>
        <w:t> </w:t>
      </w:r>
      <w:r w:rsidRPr="00DB3765">
        <w:rPr>
          <w:rFonts w:ascii="Verdana" w:eastAsia="Times New Roman" w:hAnsi="Verdana" w:cs="Times New Roman"/>
          <w:color w:val="111111"/>
          <w:sz w:val="15"/>
          <w:szCs w:val="15"/>
        </w:rPr>
        <w:t>(</w:t>
      </w:r>
      <w:hyperlink r:id="rId27" w:history="1">
        <w:r w:rsidRPr="00DB3765">
          <w:rPr>
            <w:rFonts w:ascii="Verdana" w:eastAsia="Times New Roman" w:hAnsi="Verdana" w:cs="Times New Roman"/>
            <w:color w:val="0000FF"/>
            <w:sz w:val="15"/>
            <w:u w:val="single"/>
          </w:rPr>
          <w:t>BA</w:t>
        </w:r>
      </w:hyperlink>
      <w:r w:rsidRPr="00DB3765">
        <w:rPr>
          <w:rFonts w:ascii="Verdana" w:eastAsia="Times New Roman" w:hAnsi="Verdana" w:cs="Times New Roman"/>
          <w:color w:val="111111"/>
          <w:sz w:val="15"/>
          <w:szCs w:val="15"/>
        </w:rPr>
        <w:t>)</w:t>
      </w:r>
      <w:r w:rsidRPr="00DB3765">
        <w:rPr>
          <w:rFonts w:ascii="Verdana" w:eastAsia="Times New Roman" w:hAnsi="Verdana" w:cs="Times New Roman"/>
          <w:color w:val="111111"/>
          <w:sz w:val="9"/>
          <w:szCs w:val="9"/>
        </w:rPr>
        <w:br/>
      </w:r>
      <w:hyperlink r:id="rId28" w:history="1">
        <w:r w:rsidRPr="00DB3765">
          <w:rPr>
            <w:rFonts w:ascii="Verdana" w:eastAsia="Times New Roman" w:hAnsi="Verdana" w:cs="Times New Roman"/>
            <w:color w:val="0000FF"/>
            <w:sz w:val="9"/>
            <w:u w:val="single"/>
          </w:rPr>
          <w:t>San Beda College of Law</w:t>
        </w:r>
      </w:hyperlink>
      <w:r w:rsidRPr="00DB3765">
        <w:rPr>
          <w:rFonts w:ascii="Verdana" w:eastAsia="Times New Roman" w:hAnsi="Verdana" w:cs="Times New Roman"/>
          <w:color w:val="111111"/>
          <w:sz w:val="9"/>
          <w:szCs w:val="9"/>
        </w:rPr>
        <w:t> </w:t>
      </w:r>
      <w:r w:rsidRPr="00DB3765">
        <w:rPr>
          <w:rFonts w:ascii="Verdana" w:eastAsia="Times New Roman" w:hAnsi="Verdana" w:cs="Times New Roman"/>
          <w:color w:val="111111"/>
          <w:sz w:val="15"/>
          <w:szCs w:val="15"/>
        </w:rPr>
        <w:t>(</w:t>
      </w:r>
      <w:hyperlink r:id="rId29" w:history="1">
        <w:r w:rsidRPr="00DB3765">
          <w:rPr>
            <w:rFonts w:ascii="Verdana" w:eastAsia="Times New Roman" w:hAnsi="Verdana" w:cs="Times New Roman"/>
            <w:color w:val="0000FF"/>
            <w:sz w:val="15"/>
            <w:u w:val="single"/>
          </w:rPr>
          <w:t>BL</w:t>
        </w:r>
      </w:hyperlink>
      <w:r w:rsidRPr="00DB3765">
        <w:rPr>
          <w:rFonts w:ascii="Verdana" w:eastAsia="Times New Roman" w:hAnsi="Verdana" w:cs="Times New Roman"/>
          <w:color w:val="111111"/>
          <w:sz w:val="15"/>
          <w:szCs w:val="15"/>
        </w:rPr>
        <w:t>)</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9"/>
          <w:szCs w:val="9"/>
        </w:rPr>
        <w:t>Rodrigo "Rody" Roa Duterte</w:t>
      </w:r>
      <w:r w:rsidRPr="00DB3765">
        <w:rPr>
          <w:rFonts w:ascii="Verdana" w:eastAsia="Times New Roman" w:hAnsi="Verdana" w:cs="Times New Roman"/>
          <w:color w:val="111111"/>
          <w:sz w:val="9"/>
          <w:szCs w:val="9"/>
        </w:rPr>
        <w:t>(born March 28, 1945), a Filipino lawyer and politician of </w:t>
      </w:r>
      <w:hyperlink r:id="rId30" w:history="1">
        <w:r w:rsidRPr="00DB3765">
          <w:rPr>
            <w:rFonts w:ascii="Verdana" w:eastAsia="Times New Roman" w:hAnsi="Verdana" w:cs="Times New Roman"/>
            <w:color w:val="0000FF"/>
            <w:sz w:val="9"/>
            <w:u w:val="single"/>
          </w:rPr>
          <w:t>Visayan</w:t>
        </w:r>
      </w:hyperlink>
      <w:r w:rsidRPr="00DB3765">
        <w:rPr>
          <w:rFonts w:ascii="Verdana" w:eastAsia="Times New Roman" w:hAnsi="Verdana" w:cs="Times New Roman"/>
          <w:color w:val="111111"/>
          <w:sz w:val="9"/>
          <w:szCs w:val="9"/>
        </w:rPr>
        <w:t> descent. Duterte is among the longest-serving mayors in the Philippines and has been mayor of </w:t>
      </w:r>
      <w:hyperlink r:id="rId31" w:history="1">
        <w:r w:rsidRPr="00DB3765">
          <w:rPr>
            <w:rFonts w:ascii="Verdana" w:eastAsia="Times New Roman" w:hAnsi="Verdana" w:cs="Times New Roman"/>
            <w:color w:val="0000FF"/>
            <w:sz w:val="9"/>
            <w:u w:val="single"/>
          </w:rPr>
          <w:t>Davao City</w:t>
        </w:r>
      </w:hyperlink>
      <w:r w:rsidRPr="00DB3765">
        <w:rPr>
          <w:rFonts w:ascii="Verdana" w:eastAsia="Times New Roman" w:hAnsi="Verdana" w:cs="Times New Roman"/>
          <w:color w:val="111111"/>
          <w:sz w:val="9"/>
          <w:szCs w:val="9"/>
        </w:rPr>
        <w:t>, a highly urbanized city on </w:t>
      </w:r>
      <w:hyperlink r:id="rId32" w:history="1">
        <w:r w:rsidRPr="00DB3765">
          <w:rPr>
            <w:rFonts w:ascii="Verdana" w:eastAsia="Times New Roman" w:hAnsi="Verdana" w:cs="Times New Roman"/>
            <w:color w:val="0000FF"/>
            <w:sz w:val="9"/>
            <w:u w:val="single"/>
          </w:rPr>
          <w:t>Mindanao island</w:t>
        </w:r>
      </w:hyperlink>
      <w:r w:rsidRPr="00DB3765">
        <w:rPr>
          <w:rFonts w:ascii="Verdana" w:eastAsia="Times New Roman" w:hAnsi="Verdana" w:cs="Times New Roman"/>
          <w:color w:val="111111"/>
          <w:sz w:val="9"/>
          <w:szCs w:val="9"/>
        </w:rPr>
        <w:t>, for 7 terms, totalling more than 22 years. He has also served as vice-mayor and congressman in the city. Known for his zero-tolerance policies against criminals, he earned the nickname "The Punisher".</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lastRenderedPageBreak/>
        <w:t>On November 21, 2015, Duterte </w:t>
      </w:r>
      <w:hyperlink r:id="rId33" w:history="1">
        <w:r w:rsidRPr="00DB3765">
          <w:rPr>
            <w:rFonts w:ascii="Verdana" w:eastAsia="Times New Roman" w:hAnsi="Verdana" w:cs="Times New Roman"/>
            <w:color w:val="0000FF"/>
            <w:sz w:val="9"/>
            <w:u w:val="single"/>
          </w:rPr>
          <w:t>declared his candidacy</w:t>
        </w:r>
      </w:hyperlink>
      <w:r w:rsidRPr="00DB3765">
        <w:rPr>
          <w:rFonts w:ascii="Verdana" w:eastAsia="Times New Roman" w:hAnsi="Verdana" w:cs="Times New Roman"/>
          <w:color w:val="111111"/>
          <w:sz w:val="9"/>
          <w:szCs w:val="9"/>
        </w:rPr>
        <w:t> for </w:t>
      </w:r>
      <w:hyperlink r:id="rId34" w:history="1">
        <w:r w:rsidRPr="00DB3765">
          <w:rPr>
            <w:rFonts w:ascii="Verdana" w:eastAsia="Times New Roman" w:hAnsi="Verdana" w:cs="Times New Roman"/>
            <w:color w:val="0000FF"/>
            <w:sz w:val="9"/>
            <w:u w:val="single"/>
          </w:rPr>
          <w:t>President of the Philippines</w:t>
        </w:r>
      </w:hyperlink>
      <w:r w:rsidRPr="00DB3765">
        <w:rPr>
          <w:rFonts w:ascii="Verdana" w:eastAsia="Times New Roman" w:hAnsi="Verdana" w:cs="Times New Roman"/>
          <w:color w:val="111111"/>
          <w:sz w:val="9"/>
          <w:szCs w:val="9"/>
        </w:rPr>
        <w:t> in the </w:t>
      </w:r>
      <w:hyperlink r:id="rId35" w:history="1">
        <w:r w:rsidRPr="00DB3765">
          <w:rPr>
            <w:rFonts w:ascii="Verdana" w:eastAsia="Times New Roman" w:hAnsi="Verdana" w:cs="Times New Roman"/>
            <w:color w:val="0000FF"/>
            <w:sz w:val="9"/>
            <w:u w:val="single"/>
          </w:rPr>
          <w:t>upcoming 2016 election</w:t>
        </w:r>
      </w:hyperlink>
      <w:r w:rsidRPr="00DB3765">
        <w:rPr>
          <w:rFonts w:ascii="Verdana" w:eastAsia="Times New Roman" w:hAnsi="Verdana" w:cs="Times New Roman"/>
          <w:color w:val="111111"/>
          <w:sz w:val="9"/>
          <w:szCs w:val="9"/>
        </w:rPr>
        <w:t>.</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numPr>
          <w:ilvl w:val="0"/>
          <w:numId w:val="1"/>
        </w:numPr>
        <w:shd w:val="clear" w:color="auto" w:fill="FCFCFF"/>
        <w:spacing w:before="100" w:beforeAutospacing="1" w:after="100" w:afterAutospacing="1"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12"/>
          <w:szCs w:val="12"/>
        </w:rPr>
        <w:t>Early life</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Duterte was born on March 28, 1945 in </w:t>
      </w:r>
      <w:hyperlink r:id="rId36" w:history="1">
        <w:r w:rsidRPr="00DB3765">
          <w:rPr>
            <w:rFonts w:ascii="Verdana" w:eastAsia="Times New Roman" w:hAnsi="Verdana" w:cs="Times New Roman"/>
            <w:color w:val="0000FF"/>
            <w:sz w:val="9"/>
            <w:u w:val="single"/>
          </w:rPr>
          <w:t>Maasin</w:t>
        </w:r>
      </w:hyperlink>
      <w:r w:rsidRPr="00DB3765">
        <w:rPr>
          <w:rFonts w:ascii="Verdana" w:eastAsia="Times New Roman" w:hAnsi="Verdana" w:cs="Times New Roman"/>
          <w:color w:val="111111"/>
          <w:sz w:val="9"/>
          <w:szCs w:val="9"/>
        </w:rPr>
        <w:t>, </w:t>
      </w:r>
      <w:hyperlink r:id="rId37" w:history="1">
        <w:r w:rsidRPr="00DB3765">
          <w:rPr>
            <w:rFonts w:ascii="Verdana" w:eastAsia="Times New Roman" w:hAnsi="Verdana" w:cs="Times New Roman"/>
            <w:color w:val="0000FF"/>
            <w:sz w:val="9"/>
            <w:u w:val="single"/>
          </w:rPr>
          <w:t>Leyte</w:t>
        </w:r>
      </w:hyperlink>
      <w:r w:rsidRPr="00DB3765">
        <w:rPr>
          <w:rFonts w:ascii="Verdana" w:eastAsia="Times New Roman" w:hAnsi="Verdana" w:cs="Times New Roman"/>
          <w:color w:val="111111"/>
          <w:sz w:val="9"/>
          <w:szCs w:val="9"/>
        </w:rPr>
        <w:t> in the </w:t>
      </w:r>
      <w:hyperlink r:id="rId38" w:history="1">
        <w:r w:rsidRPr="00DB3765">
          <w:rPr>
            <w:rFonts w:ascii="Verdana" w:eastAsia="Times New Roman" w:hAnsi="Verdana" w:cs="Times New Roman"/>
            <w:color w:val="0000FF"/>
            <w:sz w:val="9"/>
            <w:u w:val="single"/>
          </w:rPr>
          <w:t>Philippine Commonwealth</w:t>
        </w:r>
      </w:hyperlink>
      <w:hyperlink r:id="rId39" w:anchor="cite_note-returnshome-6" w:history="1">
        <w:r w:rsidRPr="00DB3765">
          <w:rPr>
            <w:rFonts w:ascii="Verdana" w:eastAsia="Times New Roman" w:hAnsi="Verdana" w:cs="Times New Roman"/>
            <w:color w:val="0000FF"/>
            <w:sz w:val="9"/>
            <w:u w:val="single"/>
          </w:rPr>
          <w:t>[6]</w:t>
        </w:r>
      </w:hyperlink>
      <w:r w:rsidRPr="00DB3765">
        <w:rPr>
          <w:rFonts w:ascii="Verdana" w:eastAsia="Times New Roman" w:hAnsi="Verdana" w:cs="Times New Roman"/>
          <w:color w:val="111111"/>
          <w:sz w:val="9"/>
          <w:szCs w:val="9"/>
        </w:rPr>
        <w:t> to </w:t>
      </w:r>
      <w:hyperlink r:id="rId40" w:history="1">
        <w:r w:rsidRPr="00DB3765">
          <w:rPr>
            <w:rFonts w:ascii="Verdana" w:eastAsia="Times New Roman" w:hAnsi="Verdana" w:cs="Times New Roman"/>
            <w:color w:val="0000FF"/>
            <w:sz w:val="9"/>
            <w:u w:val="single"/>
          </w:rPr>
          <w:t>Cebuano</w:t>
        </w:r>
      </w:hyperlink>
      <w:r w:rsidRPr="00DB3765">
        <w:rPr>
          <w:rFonts w:ascii="Verdana" w:eastAsia="Times New Roman" w:hAnsi="Verdana" w:cs="Times New Roman"/>
          <w:color w:val="111111"/>
          <w:sz w:val="9"/>
          <w:szCs w:val="9"/>
        </w:rPr>
        <w:t> lawyer Vicente G. Duterte, who served as </w:t>
      </w:r>
      <w:hyperlink r:id="rId41" w:history="1">
        <w:r w:rsidRPr="00DB3765">
          <w:rPr>
            <w:rFonts w:ascii="Verdana" w:eastAsia="Times New Roman" w:hAnsi="Verdana" w:cs="Times New Roman"/>
            <w:color w:val="0000FF"/>
            <w:sz w:val="9"/>
            <w:u w:val="single"/>
          </w:rPr>
          <w:t>Governor of (the then-undivided) Davao</w:t>
        </w:r>
      </w:hyperlink>
      <w:r w:rsidRPr="00DB3765">
        <w:rPr>
          <w:rFonts w:ascii="Verdana" w:eastAsia="Times New Roman" w:hAnsi="Verdana" w:cs="Times New Roman"/>
          <w:color w:val="111111"/>
          <w:sz w:val="9"/>
          <w:szCs w:val="9"/>
        </w:rPr>
        <w:t> and </w:t>
      </w:r>
      <w:hyperlink r:id="rId42" w:history="1">
        <w:r w:rsidRPr="00DB3765">
          <w:rPr>
            <w:rFonts w:ascii="Verdana" w:eastAsia="Times New Roman" w:hAnsi="Verdana" w:cs="Times New Roman"/>
            <w:color w:val="0000FF"/>
            <w:sz w:val="9"/>
            <w:u w:val="single"/>
          </w:rPr>
          <w:t>Soledad Roa</w:t>
        </w:r>
      </w:hyperlink>
      <w:r w:rsidRPr="00DB3765">
        <w:rPr>
          <w:rFonts w:ascii="Verdana" w:eastAsia="Times New Roman" w:hAnsi="Verdana" w:cs="Times New Roman"/>
          <w:color w:val="111111"/>
          <w:sz w:val="9"/>
          <w:szCs w:val="9"/>
        </w:rPr>
        <w:t>, a native of </w:t>
      </w:r>
      <w:hyperlink r:id="rId43" w:history="1">
        <w:r w:rsidRPr="00DB3765">
          <w:rPr>
            <w:rFonts w:ascii="Verdana" w:eastAsia="Times New Roman" w:hAnsi="Verdana" w:cs="Times New Roman"/>
            <w:color w:val="0000FF"/>
            <w:sz w:val="9"/>
            <w:u w:val="single"/>
          </w:rPr>
          <w:t>Cabadbaran</w:t>
        </w:r>
      </w:hyperlink>
      <w:r w:rsidRPr="00DB3765">
        <w:rPr>
          <w:rFonts w:ascii="Verdana" w:eastAsia="Times New Roman" w:hAnsi="Verdana" w:cs="Times New Roman"/>
          <w:color w:val="111111"/>
          <w:sz w:val="9"/>
          <w:szCs w:val="9"/>
        </w:rPr>
        <w:t>, </w:t>
      </w:r>
      <w:hyperlink r:id="rId44" w:history="1">
        <w:r w:rsidRPr="00DB3765">
          <w:rPr>
            <w:rFonts w:ascii="Verdana" w:eastAsia="Times New Roman" w:hAnsi="Verdana" w:cs="Times New Roman"/>
            <w:color w:val="0000FF"/>
            <w:sz w:val="9"/>
            <w:u w:val="single"/>
          </w:rPr>
          <w:t>Agusan</w:t>
        </w:r>
      </w:hyperlink>
      <w:r w:rsidRPr="00DB3765">
        <w:rPr>
          <w:rFonts w:ascii="Verdana" w:eastAsia="Times New Roman" w:hAnsi="Verdana" w:cs="Times New Roman"/>
          <w:color w:val="111111"/>
          <w:sz w:val="9"/>
          <w:szCs w:val="9"/>
        </w:rPr>
        <w:t> who was a school teacher and a civic leader of </w:t>
      </w:r>
      <w:hyperlink r:id="rId45" w:history="1">
        <w:r w:rsidRPr="00DB3765">
          <w:rPr>
            <w:rFonts w:ascii="Verdana" w:eastAsia="Times New Roman" w:hAnsi="Verdana" w:cs="Times New Roman"/>
            <w:color w:val="0000FF"/>
            <w:sz w:val="9"/>
            <w:u w:val="single"/>
          </w:rPr>
          <w:t>Maranao</w:t>
        </w:r>
      </w:hyperlink>
      <w:r w:rsidRPr="00DB3765">
        <w:rPr>
          <w:rFonts w:ascii="Verdana" w:eastAsia="Times New Roman" w:hAnsi="Verdana" w:cs="Times New Roman"/>
          <w:color w:val="111111"/>
          <w:sz w:val="9"/>
          <w:szCs w:val="9"/>
        </w:rPr>
        <w:t> descent. Duterte's father Vicente, prior to being provincial governor of Davao, was once a mayor of </w:t>
      </w:r>
      <w:hyperlink r:id="rId46" w:history="1">
        <w:r w:rsidRPr="00DB3765">
          <w:rPr>
            <w:rFonts w:ascii="Verdana" w:eastAsia="Times New Roman" w:hAnsi="Verdana" w:cs="Times New Roman"/>
            <w:color w:val="0000FF"/>
            <w:sz w:val="9"/>
            <w:u w:val="single"/>
          </w:rPr>
          <w:t>Danao</w:t>
        </w:r>
      </w:hyperlink>
      <w:r w:rsidRPr="00DB3765">
        <w:rPr>
          <w:rFonts w:ascii="Verdana" w:eastAsia="Times New Roman" w:hAnsi="Verdana" w:cs="Times New Roman"/>
          <w:color w:val="111111"/>
          <w:sz w:val="9"/>
          <w:szCs w:val="9"/>
        </w:rPr>
        <w:t> in Cebu. Rodrigo's cousin Ronald, on the other hand, served as </w:t>
      </w:r>
      <w:hyperlink r:id="rId47" w:history="1">
        <w:r w:rsidRPr="00DB3765">
          <w:rPr>
            <w:rFonts w:ascii="Verdana" w:eastAsia="Times New Roman" w:hAnsi="Verdana" w:cs="Times New Roman"/>
            <w:color w:val="0000FF"/>
            <w:sz w:val="9"/>
            <w:u w:val="single"/>
          </w:rPr>
          <w:t>Cebu City</w:t>
        </w:r>
      </w:hyperlink>
      <w:r w:rsidRPr="00DB3765">
        <w:rPr>
          <w:rFonts w:ascii="Verdana" w:eastAsia="Times New Roman" w:hAnsi="Verdana" w:cs="Times New Roman"/>
          <w:color w:val="111111"/>
          <w:sz w:val="9"/>
          <w:szCs w:val="9"/>
        </w:rPr>
        <w:t> mayor from 1983 to 1986. Ronald’s father, Ramon Duterte, also held the position from 1957 to 1959. The Dutertes consider the </w:t>
      </w:r>
      <w:hyperlink r:id="rId48" w:history="1">
        <w:r w:rsidRPr="00DB3765">
          <w:rPr>
            <w:rFonts w:ascii="Verdana" w:eastAsia="Times New Roman" w:hAnsi="Verdana" w:cs="Times New Roman"/>
            <w:color w:val="0000FF"/>
            <w:sz w:val="9"/>
            <w:u w:val="single"/>
          </w:rPr>
          <w:t>political families</w:t>
        </w:r>
      </w:hyperlink>
      <w:r w:rsidRPr="00DB3765">
        <w:rPr>
          <w:rFonts w:ascii="Verdana" w:eastAsia="Times New Roman" w:hAnsi="Verdana" w:cs="Times New Roman"/>
          <w:color w:val="111111"/>
          <w:sz w:val="9"/>
          <w:szCs w:val="9"/>
        </w:rPr>
        <w:t> of the Durano and the Almendras clan as relatives. Duterte also has relatives from the Roa clan in Leyte through his mother's side.</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The Dutertes came to the </w:t>
      </w:r>
      <w:hyperlink r:id="rId49" w:history="1">
        <w:r w:rsidRPr="00DB3765">
          <w:rPr>
            <w:rFonts w:ascii="Verdana" w:eastAsia="Times New Roman" w:hAnsi="Verdana" w:cs="Times New Roman"/>
            <w:color w:val="0000FF"/>
            <w:sz w:val="9"/>
            <w:u w:val="single"/>
          </w:rPr>
          <w:t>Davao Region</w:t>
        </w:r>
      </w:hyperlink>
      <w:r w:rsidRPr="00DB3765">
        <w:rPr>
          <w:rFonts w:ascii="Verdana" w:eastAsia="Times New Roman" w:hAnsi="Verdana" w:cs="Times New Roman"/>
          <w:color w:val="111111"/>
          <w:sz w:val="9"/>
          <w:szCs w:val="9"/>
        </w:rPr>
        <w:t> in 1951. Vicente as a lawyer engaged in private practice, while Soledad taught in public schools as a teacher. Mrs Duterte, however, retired as a supervisor in 1952 when her lawyer-husband joined politics. She left government service owing to the demands of being a wife of an active politician. As wife of the governor, she became familiar with the social and economic problems of the people, especially out-of-school youth, women, children and the disabled.</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12"/>
          <w:szCs w:val="12"/>
        </w:rPr>
        <w:t>Education</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Duterte went to Laboon Elementary School in Maasin, Southern Leyte for a year. He spent his remaining elementary days at the Sta. Ana Elementary School in </w:t>
      </w:r>
      <w:hyperlink r:id="rId50" w:history="1">
        <w:r w:rsidRPr="00DB3765">
          <w:rPr>
            <w:rFonts w:ascii="Verdana" w:eastAsia="Times New Roman" w:hAnsi="Verdana" w:cs="Times New Roman"/>
            <w:color w:val="0000FF"/>
            <w:sz w:val="9"/>
            <w:u w:val="single"/>
          </w:rPr>
          <w:t>Davao City</w:t>
        </w:r>
      </w:hyperlink>
      <w:r w:rsidRPr="00DB3765">
        <w:rPr>
          <w:rFonts w:ascii="Verdana" w:eastAsia="Times New Roman" w:hAnsi="Verdana" w:cs="Times New Roman"/>
          <w:color w:val="111111"/>
          <w:sz w:val="9"/>
          <w:szCs w:val="9"/>
        </w:rPr>
        <w:t>, where he graduated in 1956. He finished his secondary education at the Holy Cross Academy of Digos in </w:t>
      </w:r>
      <w:hyperlink r:id="rId51" w:history="1">
        <w:r w:rsidRPr="00DB3765">
          <w:rPr>
            <w:rFonts w:ascii="Verdana" w:eastAsia="Times New Roman" w:hAnsi="Verdana" w:cs="Times New Roman"/>
            <w:color w:val="0000FF"/>
            <w:sz w:val="9"/>
            <w:u w:val="single"/>
          </w:rPr>
          <w:t>Digos City, Davao del Sur</w:t>
        </w:r>
      </w:hyperlink>
      <w:r w:rsidRPr="00DB3765">
        <w:rPr>
          <w:rFonts w:ascii="Verdana" w:eastAsia="Times New Roman" w:hAnsi="Verdana" w:cs="Times New Roman"/>
          <w:color w:val="111111"/>
          <w:sz w:val="9"/>
          <w:szCs w:val="9"/>
        </w:rPr>
        <w:t> after being expelled twice from previous schools, including one in </w:t>
      </w:r>
      <w:hyperlink r:id="rId52" w:anchor="High_School" w:history="1">
        <w:r w:rsidRPr="00DB3765">
          <w:rPr>
            <w:rFonts w:ascii="Verdana" w:eastAsia="Times New Roman" w:hAnsi="Verdana" w:cs="Times New Roman"/>
            <w:color w:val="0000FF"/>
            <w:sz w:val="9"/>
            <w:u w:val="single"/>
          </w:rPr>
          <w:t>Ateneo de Davao University</w:t>
        </w:r>
      </w:hyperlink>
      <w:r w:rsidRPr="00DB3765">
        <w:rPr>
          <w:rFonts w:ascii="Verdana" w:eastAsia="Times New Roman" w:hAnsi="Verdana" w:cs="Times New Roman"/>
          <w:color w:val="111111"/>
          <w:sz w:val="9"/>
          <w:szCs w:val="9"/>
        </w:rPr>
        <w:t> due to misconduct. At the tertiary level, he graduated in 1968 as a </w:t>
      </w:r>
      <w:hyperlink r:id="rId53" w:history="1">
        <w:r w:rsidRPr="00DB3765">
          <w:rPr>
            <w:rFonts w:ascii="Verdana" w:eastAsia="Times New Roman" w:hAnsi="Verdana" w:cs="Times New Roman"/>
            <w:color w:val="0000FF"/>
            <w:sz w:val="9"/>
            <w:u w:val="single"/>
          </w:rPr>
          <w:t>Bachelor of Arts</w:t>
        </w:r>
      </w:hyperlink>
      <w:r w:rsidRPr="00DB3765">
        <w:rPr>
          <w:rFonts w:ascii="Verdana" w:eastAsia="Times New Roman" w:hAnsi="Verdana" w:cs="Times New Roman"/>
          <w:color w:val="111111"/>
          <w:sz w:val="9"/>
          <w:szCs w:val="9"/>
        </w:rPr>
        <w:t> in </w:t>
      </w:r>
      <w:hyperlink r:id="rId54" w:history="1">
        <w:r w:rsidRPr="00DB3765">
          <w:rPr>
            <w:rFonts w:ascii="Verdana" w:eastAsia="Times New Roman" w:hAnsi="Verdana" w:cs="Times New Roman"/>
            <w:color w:val="0000FF"/>
            <w:sz w:val="9"/>
            <w:u w:val="single"/>
          </w:rPr>
          <w:t>Political Science</w:t>
        </w:r>
      </w:hyperlink>
      <w:r w:rsidRPr="00DB3765">
        <w:rPr>
          <w:rFonts w:ascii="Verdana" w:eastAsia="Times New Roman" w:hAnsi="Verdana" w:cs="Times New Roman"/>
          <w:color w:val="111111"/>
          <w:sz w:val="9"/>
          <w:szCs w:val="9"/>
        </w:rPr>
        <w:t> the </w:t>
      </w:r>
      <w:hyperlink r:id="rId55" w:history="1">
        <w:r w:rsidRPr="00DB3765">
          <w:rPr>
            <w:rFonts w:ascii="Verdana" w:eastAsia="Times New Roman" w:hAnsi="Verdana" w:cs="Times New Roman"/>
            <w:color w:val="0000FF"/>
            <w:sz w:val="9"/>
            <w:u w:val="single"/>
          </w:rPr>
          <w:t>Lyceum of the Philippines University</w:t>
        </w:r>
      </w:hyperlink>
      <w:r w:rsidRPr="00DB3765">
        <w:rPr>
          <w:rFonts w:ascii="Verdana" w:eastAsia="Times New Roman" w:hAnsi="Verdana" w:cs="Times New Roman"/>
          <w:color w:val="111111"/>
          <w:sz w:val="9"/>
          <w:szCs w:val="9"/>
        </w:rPr>
        <w:t> in Manila. He also obtained a law degree from </w:t>
      </w:r>
      <w:hyperlink r:id="rId56" w:history="1">
        <w:r w:rsidRPr="00DB3765">
          <w:rPr>
            <w:rFonts w:ascii="Verdana" w:eastAsia="Times New Roman" w:hAnsi="Verdana" w:cs="Times New Roman"/>
            <w:color w:val="0000FF"/>
            <w:sz w:val="9"/>
            <w:u w:val="single"/>
          </w:rPr>
          <w:t>San Beda College of Law</w:t>
        </w:r>
      </w:hyperlink>
      <w:r w:rsidRPr="00DB3765">
        <w:rPr>
          <w:rFonts w:ascii="Verdana" w:eastAsia="Times New Roman" w:hAnsi="Verdana" w:cs="Times New Roman"/>
          <w:color w:val="111111"/>
          <w:sz w:val="9"/>
          <w:szCs w:val="9"/>
        </w:rPr>
        <w:t>, still in Manila, in 1972. In the same year, he passed the bar exam. Duterte eventually became Special Counsel at the City Prosecution Office in Davao City from 1977-1979; Fourth Assistant City Prosecutor from 1979-1981; Third Assistant City Prosecutor from 1981-1983; and Second Assistant City Prosecutor from 1983-1986.</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12"/>
          <w:szCs w:val="12"/>
        </w:rPr>
        <w:t>Political career</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10"/>
          <w:szCs w:val="10"/>
        </w:rPr>
        <w:t>Davao City Mayor</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After the 1986 </w:t>
      </w:r>
      <w:hyperlink r:id="rId57" w:history="1">
        <w:r w:rsidRPr="00DB3765">
          <w:rPr>
            <w:rFonts w:ascii="Verdana" w:eastAsia="Times New Roman" w:hAnsi="Verdana" w:cs="Times New Roman"/>
            <w:color w:val="0000FF"/>
            <w:sz w:val="9"/>
            <w:u w:val="single"/>
          </w:rPr>
          <w:t>People Power Revolution</w:t>
        </w:r>
      </w:hyperlink>
      <w:r w:rsidRPr="00DB3765">
        <w:rPr>
          <w:rFonts w:ascii="Verdana" w:eastAsia="Times New Roman" w:hAnsi="Verdana" w:cs="Times New Roman"/>
          <w:color w:val="111111"/>
          <w:sz w:val="9"/>
          <w:szCs w:val="9"/>
        </w:rPr>
        <w:t>, Duterte was appointed officer-in-charge vice mayor. In 1988, he ran for mayor and won, serving until 1998. He set a precedent by designating deputy mayors that represented the </w:t>
      </w:r>
      <w:hyperlink r:id="rId58" w:history="1">
        <w:r w:rsidRPr="00DB3765">
          <w:rPr>
            <w:rFonts w:ascii="Verdana" w:eastAsia="Times New Roman" w:hAnsi="Verdana" w:cs="Times New Roman"/>
            <w:color w:val="0000FF"/>
            <w:sz w:val="9"/>
            <w:u w:val="single"/>
          </w:rPr>
          <w:t>Lumad</w:t>
        </w:r>
      </w:hyperlink>
      <w:r w:rsidRPr="00DB3765">
        <w:rPr>
          <w:rFonts w:ascii="Verdana" w:eastAsia="Times New Roman" w:hAnsi="Verdana" w:cs="Times New Roman"/>
          <w:color w:val="111111"/>
          <w:sz w:val="9"/>
          <w:szCs w:val="9"/>
        </w:rPr>
        <w:t> and </w:t>
      </w:r>
      <w:hyperlink r:id="rId59" w:history="1">
        <w:r w:rsidRPr="00DB3765">
          <w:rPr>
            <w:rFonts w:ascii="Verdana" w:eastAsia="Times New Roman" w:hAnsi="Verdana" w:cs="Times New Roman"/>
            <w:color w:val="0000FF"/>
            <w:sz w:val="9"/>
            <w:u w:val="single"/>
          </w:rPr>
          <w:t>Moro</w:t>
        </w:r>
      </w:hyperlink>
      <w:r w:rsidRPr="00DB3765">
        <w:rPr>
          <w:rFonts w:ascii="Verdana" w:eastAsia="Times New Roman" w:hAnsi="Verdana" w:cs="Times New Roman"/>
          <w:color w:val="111111"/>
          <w:sz w:val="9"/>
          <w:szCs w:val="9"/>
        </w:rPr>
        <w:t> peoples in the city government, which was later copied in other parts of the Philippines. In 1998, because he was term-limited to run again for mayor, he ran for the House of Representatives and won as Congressman of the 1st District of Davao City. In 2001, he ran again for mayor in Davao and was again elected for his fourth term. He was re-elected in 2004 and in 2007.</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hyperlink r:id="rId60" w:history="1">
        <w:r w:rsidRPr="00DB3765">
          <w:rPr>
            <w:rFonts w:ascii="Verdana" w:eastAsia="Times New Roman" w:hAnsi="Verdana" w:cs="Times New Roman"/>
            <w:color w:val="0000FF"/>
            <w:sz w:val="9"/>
            <w:u w:val="single"/>
          </w:rPr>
          <w:t>Davao City</w:t>
        </w:r>
      </w:hyperlink>
      <w:r w:rsidRPr="00DB3765">
        <w:rPr>
          <w:rFonts w:ascii="Verdana" w:eastAsia="Times New Roman" w:hAnsi="Verdana" w:cs="Times New Roman"/>
          <w:color w:val="111111"/>
          <w:sz w:val="9"/>
          <w:szCs w:val="9"/>
        </w:rPr>
        <w:t> under Duterte won the National Literacy Hall of Fame Award for being a three-time first-place winner in the Outstanding Local Government Unit, Highly Urbanized City category. In 2013, Davao City sent rescue and medical teams to </w:t>
      </w:r>
      <w:hyperlink r:id="rId61" w:history="1">
        <w:r w:rsidRPr="00DB3765">
          <w:rPr>
            <w:rFonts w:ascii="Verdana" w:eastAsia="Times New Roman" w:hAnsi="Verdana" w:cs="Times New Roman"/>
            <w:color w:val="0000FF"/>
            <w:sz w:val="9"/>
            <w:u w:val="single"/>
          </w:rPr>
          <w:t>Tacloban</w:t>
        </w:r>
      </w:hyperlink>
      <w:r w:rsidRPr="00DB3765">
        <w:rPr>
          <w:rFonts w:ascii="Verdana" w:eastAsia="Times New Roman" w:hAnsi="Verdana" w:cs="Times New Roman"/>
          <w:color w:val="111111"/>
          <w:sz w:val="9"/>
          <w:szCs w:val="9"/>
        </w:rPr>
        <w:t> to give aid to the victims of </w:t>
      </w:r>
      <w:hyperlink r:id="rId62" w:history="1">
        <w:r w:rsidRPr="00DB3765">
          <w:rPr>
            <w:rFonts w:ascii="Verdana" w:eastAsia="Times New Roman" w:hAnsi="Verdana" w:cs="Times New Roman"/>
            <w:color w:val="0000FF"/>
            <w:sz w:val="9"/>
            <w:u w:val="single"/>
          </w:rPr>
          <w:t>Typhoon Haiyan (Yolanda)</w:t>
        </w:r>
      </w:hyperlink>
      <w:r w:rsidRPr="00DB3765">
        <w:rPr>
          <w:rFonts w:ascii="Verdana" w:eastAsia="Times New Roman" w:hAnsi="Verdana" w:cs="Times New Roman"/>
          <w:color w:val="111111"/>
          <w:sz w:val="9"/>
          <w:szCs w:val="9"/>
        </w:rPr>
        <w:t>. Financial assistance was also given to </w:t>
      </w:r>
      <w:hyperlink r:id="rId63" w:history="1">
        <w:r w:rsidRPr="00DB3765">
          <w:rPr>
            <w:rFonts w:ascii="Verdana" w:eastAsia="Times New Roman" w:hAnsi="Verdana" w:cs="Times New Roman"/>
            <w:color w:val="0000FF"/>
            <w:sz w:val="9"/>
            <w:u w:val="single"/>
          </w:rPr>
          <w:t>Bohol</w:t>
        </w:r>
      </w:hyperlink>
      <w:r w:rsidRPr="00DB3765">
        <w:rPr>
          <w:rFonts w:ascii="Verdana" w:eastAsia="Times New Roman" w:hAnsi="Verdana" w:cs="Times New Roman"/>
          <w:color w:val="111111"/>
          <w:sz w:val="9"/>
          <w:szCs w:val="9"/>
        </w:rPr>
        <w:t> and </w:t>
      </w:r>
      <w:hyperlink r:id="rId64" w:history="1">
        <w:r w:rsidRPr="00DB3765">
          <w:rPr>
            <w:rFonts w:ascii="Verdana" w:eastAsia="Times New Roman" w:hAnsi="Verdana" w:cs="Times New Roman"/>
            <w:color w:val="0000FF"/>
            <w:sz w:val="9"/>
            <w:u w:val="single"/>
          </w:rPr>
          <w:t>Cebu</w:t>
        </w:r>
      </w:hyperlink>
      <w:r w:rsidRPr="00DB3765">
        <w:rPr>
          <w:rFonts w:ascii="Verdana" w:eastAsia="Times New Roman" w:hAnsi="Verdana" w:cs="Times New Roman"/>
          <w:color w:val="111111"/>
          <w:sz w:val="9"/>
          <w:szCs w:val="9"/>
        </w:rPr>
        <w:t> for the earthquake victims.</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Crime figures reported by Duterte, stated that crime in the city was significantly reduced during the period 1985–2000. Duterte suggested that there had been a decrease in crime from a triple-digit crime rate per 1,000 people in 1985 to 0.8 cases per 10,000 inhabitants in the period 1999 to 2005. Furthermore, according to police statistics, the population in Davao City grew from 1.12 million to 1.44 million between 1999 and 2008 (29 per cent). In the corresponding period, the incidence of crime rose from 975 to 3,391 (248 per cent).</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One article of</w:t>
      </w:r>
      <w:r w:rsidRPr="00DB3765">
        <w:rPr>
          <w:rFonts w:ascii="Verdana" w:eastAsia="Times New Roman" w:hAnsi="Verdana" w:cs="Times New Roman"/>
          <w:color w:val="111111"/>
          <w:sz w:val="9"/>
        </w:rPr>
        <w:t> </w:t>
      </w:r>
      <w:r w:rsidRPr="00DB3765">
        <w:rPr>
          <w:rFonts w:ascii="Verdana" w:eastAsia="Times New Roman" w:hAnsi="Verdana" w:cs="Times New Roman"/>
          <w:color w:val="111111"/>
          <w:sz w:val="9"/>
          <w:szCs w:val="9"/>
        </w:rPr>
        <w:t>Time magazine shows him patroling in Davao City’s streets on one of his big motorcycles, leading a convoy complete with blaring sirens and M16 rifles. Local news reports show him foregoing the pomp, opting to inspect in a regular taxi, surprising his would-be passengers.</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Though supportive of the extra-judicial killings of habitual drug users and dealers, Duterte used city government funds to build a ₱12-million </w:t>
      </w:r>
      <w:hyperlink r:id="rId65" w:history="1">
        <w:r w:rsidRPr="00DB3765">
          <w:rPr>
            <w:rFonts w:ascii="Verdana" w:eastAsia="Times New Roman" w:hAnsi="Verdana" w:cs="Times New Roman"/>
            <w:color w:val="0000FF"/>
            <w:sz w:val="9"/>
            <w:u w:val="single"/>
          </w:rPr>
          <w:t>drug rehabilitation and treatment center</w:t>
        </w:r>
      </w:hyperlink>
      <w:r w:rsidRPr="00DB3765">
        <w:rPr>
          <w:rFonts w:ascii="Verdana" w:eastAsia="Times New Roman" w:hAnsi="Verdana" w:cs="Times New Roman"/>
          <w:color w:val="111111"/>
          <w:sz w:val="9"/>
          <w:szCs w:val="9"/>
        </w:rPr>
        <w:t> which provides 24-hour services. In 2003, he offered a ₱2,000 monthly allowance to drug addicts who personally approached him and committed to kick the habit. Duterte is also publicly known for visiting remote </w:t>
      </w:r>
      <w:hyperlink r:id="rId66" w:history="1">
        <w:r w:rsidRPr="00DB3765">
          <w:rPr>
            <w:rFonts w:ascii="Verdana" w:eastAsia="Times New Roman" w:hAnsi="Verdana" w:cs="Times New Roman"/>
            <w:color w:val="0000FF"/>
            <w:sz w:val="9"/>
            <w:u w:val="single"/>
          </w:rPr>
          <w:t>New People's Army</w:t>
        </w:r>
      </w:hyperlink>
      <w:r w:rsidRPr="00DB3765">
        <w:rPr>
          <w:rFonts w:ascii="Verdana" w:eastAsia="Times New Roman" w:hAnsi="Verdana" w:cs="Times New Roman"/>
          <w:color w:val="111111"/>
          <w:sz w:val="9"/>
          <w:szCs w:val="9"/>
        </w:rPr>
        <w:t> camps negotiating peace transaction efforts and advocating diplomacy.</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Duterte was also the first mayor in the Philippines to give formal representation to the </w:t>
      </w:r>
      <w:hyperlink r:id="rId67" w:history="1">
        <w:r w:rsidRPr="00DB3765">
          <w:rPr>
            <w:rFonts w:ascii="Verdana" w:eastAsia="Times New Roman" w:hAnsi="Verdana" w:cs="Times New Roman"/>
            <w:color w:val="0000FF"/>
            <w:sz w:val="9"/>
            <w:u w:val="single"/>
          </w:rPr>
          <w:t>indigenous</w:t>
        </w:r>
      </w:hyperlink>
      <w:r w:rsidRPr="00DB3765">
        <w:rPr>
          <w:rFonts w:ascii="Verdana" w:eastAsia="Times New Roman" w:hAnsi="Verdana" w:cs="Times New Roman"/>
          <w:color w:val="111111"/>
          <w:sz w:val="9"/>
          <w:szCs w:val="9"/>
        </w:rPr>
        <w:t> </w:t>
      </w:r>
      <w:hyperlink r:id="rId68" w:history="1">
        <w:r w:rsidRPr="00DB3765">
          <w:rPr>
            <w:rFonts w:ascii="Verdana" w:eastAsia="Times New Roman" w:hAnsi="Verdana" w:cs="Times New Roman"/>
            <w:color w:val="0000FF"/>
            <w:sz w:val="9"/>
            <w:u w:val="single"/>
          </w:rPr>
          <w:t>Lumad</w:t>
        </w:r>
      </w:hyperlink>
      <w:r w:rsidRPr="00DB3765">
        <w:rPr>
          <w:rFonts w:ascii="Verdana" w:eastAsia="Times New Roman" w:hAnsi="Verdana" w:cs="Times New Roman"/>
          <w:color w:val="111111"/>
          <w:sz w:val="9"/>
          <w:szCs w:val="9"/>
        </w:rPr>
        <w:t> and </w:t>
      </w:r>
      <w:hyperlink r:id="rId69" w:history="1">
        <w:r w:rsidRPr="00DB3765">
          <w:rPr>
            <w:rFonts w:ascii="Verdana" w:eastAsia="Times New Roman" w:hAnsi="Verdana" w:cs="Times New Roman"/>
            <w:color w:val="0000FF"/>
            <w:sz w:val="9"/>
            <w:u w:val="single"/>
          </w:rPr>
          <w:t>Muslim community</w:t>
        </w:r>
      </w:hyperlink>
      <w:r w:rsidRPr="00DB3765">
        <w:rPr>
          <w:rFonts w:ascii="Verdana" w:eastAsia="Times New Roman" w:hAnsi="Verdana" w:cs="Times New Roman"/>
          <w:color w:val="111111"/>
          <w:sz w:val="9"/>
          <w:szCs w:val="9"/>
        </w:rPr>
        <w:t>, designating deputy mayors to represent their interests in the local government. The anti-discrimination </w:t>
      </w:r>
      <w:hyperlink r:id="rId70" w:history="1">
        <w:r w:rsidRPr="00DB3765">
          <w:rPr>
            <w:rFonts w:ascii="Verdana" w:eastAsia="Times New Roman" w:hAnsi="Verdana" w:cs="Times New Roman"/>
            <w:color w:val="0000FF"/>
            <w:sz w:val="9"/>
            <w:u w:val="single"/>
          </w:rPr>
          <w:t>ordinance</w:t>
        </w:r>
      </w:hyperlink>
      <w:r w:rsidRPr="00DB3765">
        <w:rPr>
          <w:rFonts w:ascii="Verdana" w:eastAsia="Times New Roman" w:hAnsi="Verdana" w:cs="Times New Roman"/>
          <w:color w:val="111111"/>
          <w:sz w:val="9"/>
          <w:szCs w:val="9"/>
        </w:rPr>
        <w:t> he mandated, was reportedly a response to news he received that Muslims were being discriminated against by real estate agents.</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In a survey released by </w:t>
      </w:r>
      <w:hyperlink r:id="rId71" w:history="1">
        <w:r w:rsidRPr="00DB3765">
          <w:rPr>
            <w:rFonts w:ascii="Verdana" w:eastAsia="Times New Roman" w:hAnsi="Verdana" w:cs="Times New Roman"/>
            <w:color w:val="0000FF"/>
            <w:sz w:val="9"/>
            <w:u w:val="single"/>
          </w:rPr>
          <w:t>crowd-sourced</w:t>
        </w:r>
      </w:hyperlink>
      <w:r w:rsidRPr="00DB3765">
        <w:rPr>
          <w:rFonts w:ascii="Verdana" w:eastAsia="Times New Roman" w:hAnsi="Verdana" w:cs="Times New Roman"/>
          <w:color w:val="111111"/>
          <w:sz w:val="9"/>
          <w:szCs w:val="9"/>
        </w:rPr>
        <w:t> rating site </w:t>
      </w:r>
      <w:hyperlink r:id="rId72" w:history="1">
        <w:r w:rsidRPr="00DB3765">
          <w:rPr>
            <w:rFonts w:ascii="Verdana" w:eastAsia="Times New Roman" w:hAnsi="Verdana" w:cs="Times New Roman"/>
            <w:color w:val="0000FF"/>
            <w:sz w:val="9"/>
            <w:u w:val="single"/>
          </w:rPr>
          <w:t>Numbeo.com</w:t>
        </w:r>
      </w:hyperlink>
      <w:r w:rsidRPr="00DB3765">
        <w:rPr>
          <w:rFonts w:ascii="Verdana" w:eastAsia="Times New Roman" w:hAnsi="Verdana" w:cs="Times New Roman"/>
          <w:color w:val="111111"/>
          <w:sz w:val="9"/>
          <w:szCs w:val="9"/>
        </w:rPr>
        <w:t> dated April 30, 2015, Davao City ranked 9th as the safest city in the world.In the following month, Davao City's rank moved up to the 5th spot and in June 2015, Davao City gained the spot as the 4th safest city in the world.</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In 2010, he was elected vice mayor, succeeding his daughter, </w:t>
      </w:r>
      <w:hyperlink r:id="rId73" w:history="1">
        <w:r w:rsidRPr="00DB3765">
          <w:rPr>
            <w:rFonts w:ascii="Verdana" w:eastAsia="Times New Roman" w:hAnsi="Verdana" w:cs="Times New Roman"/>
            <w:color w:val="0000FF"/>
            <w:sz w:val="9"/>
            <w:u w:val="single"/>
          </w:rPr>
          <w:t>Sara Duterte-Carpio</w:t>
        </w:r>
      </w:hyperlink>
      <w:r w:rsidRPr="00DB3765">
        <w:rPr>
          <w:rFonts w:ascii="Verdana" w:eastAsia="Times New Roman" w:hAnsi="Verdana" w:cs="Times New Roman"/>
          <w:color w:val="111111"/>
          <w:sz w:val="9"/>
          <w:szCs w:val="9"/>
        </w:rPr>
        <w:t>, who was elected as mayor. He has been offered the </w:t>
      </w:r>
      <w:hyperlink r:id="rId74" w:history="1">
        <w:r w:rsidRPr="00DB3765">
          <w:rPr>
            <w:rFonts w:ascii="Verdana" w:eastAsia="Times New Roman" w:hAnsi="Verdana" w:cs="Times New Roman"/>
            <w:color w:val="0000FF"/>
            <w:sz w:val="9"/>
            <w:u w:val="single"/>
          </w:rPr>
          <w:t>Interior Secretary</w:t>
        </w:r>
      </w:hyperlink>
      <w:r w:rsidRPr="00DB3765">
        <w:rPr>
          <w:rFonts w:ascii="Verdana" w:eastAsia="Times New Roman" w:hAnsi="Verdana" w:cs="Times New Roman"/>
          <w:color w:val="111111"/>
          <w:sz w:val="9"/>
          <w:szCs w:val="9"/>
        </w:rPr>
        <w:t> post 4 times, by presidents </w:t>
      </w:r>
      <w:hyperlink r:id="rId75" w:history="1">
        <w:r w:rsidRPr="00DB3765">
          <w:rPr>
            <w:rFonts w:ascii="Verdana" w:eastAsia="Times New Roman" w:hAnsi="Verdana" w:cs="Times New Roman"/>
            <w:color w:val="0000FF"/>
            <w:sz w:val="9"/>
            <w:u w:val="single"/>
          </w:rPr>
          <w:t>Fidel V. Ramos</w:t>
        </w:r>
      </w:hyperlink>
      <w:r w:rsidRPr="00DB3765">
        <w:rPr>
          <w:rFonts w:ascii="Verdana" w:eastAsia="Times New Roman" w:hAnsi="Verdana" w:cs="Times New Roman"/>
          <w:color w:val="111111"/>
          <w:sz w:val="9"/>
          <w:szCs w:val="9"/>
        </w:rPr>
        <w:t>, </w:t>
      </w:r>
      <w:hyperlink r:id="rId76" w:history="1">
        <w:r w:rsidRPr="00DB3765">
          <w:rPr>
            <w:rFonts w:ascii="Verdana" w:eastAsia="Times New Roman" w:hAnsi="Verdana" w:cs="Times New Roman"/>
            <w:color w:val="0000FF"/>
            <w:sz w:val="9"/>
            <w:u w:val="single"/>
          </w:rPr>
          <w:t>Joseph Ejercito Estrada</w:t>
        </w:r>
      </w:hyperlink>
      <w:r w:rsidRPr="00DB3765">
        <w:rPr>
          <w:rFonts w:ascii="Verdana" w:eastAsia="Times New Roman" w:hAnsi="Verdana" w:cs="Times New Roman"/>
          <w:color w:val="111111"/>
          <w:sz w:val="9"/>
          <w:szCs w:val="9"/>
        </w:rPr>
        <w:t>, </w:t>
      </w:r>
      <w:hyperlink r:id="rId77" w:history="1">
        <w:r w:rsidRPr="00DB3765">
          <w:rPr>
            <w:rFonts w:ascii="Verdana" w:eastAsia="Times New Roman" w:hAnsi="Verdana" w:cs="Times New Roman"/>
            <w:color w:val="0000FF"/>
            <w:sz w:val="9"/>
            <w:u w:val="single"/>
          </w:rPr>
          <w:t>Gloria Macapagal-Arroyo</w:t>
        </w:r>
      </w:hyperlink>
      <w:r w:rsidRPr="00DB3765">
        <w:rPr>
          <w:rFonts w:ascii="Verdana" w:eastAsia="Times New Roman" w:hAnsi="Verdana" w:cs="Times New Roman"/>
          <w:color w:val="111111"/>
          <w:sz w:val="9"/>
          <w:szCs w:val="9"/>
        </w:rPr>
        <w:t>, and </w:t>
      </w:r>
      <w:hyperlink r:id="rId78" w:history="1">
        <w:r w:rsidRPr="00DB3765">
          <w:rPr>
            <w:rFonts w:ascii="Verdana" w:eastAsia="Times New Roman" w:hAnsi="Verdana" w:cs="Times New Roman"/>
            <w:color w:val="0000FF"/>
            <w:sz w:val="9"/>
            <w:u w:val="single"/>
          </w:rPr>
          <w:t>Benigno S. Aquino III</w:t>
        </w:r>
      </w:hyperlink>
      <w:r w:rsidRPr="00DB3765">
        <w:rPr>
          <w:rFonts w:ascii="Verdana" w:eastAsia="Times New Roman" w:hAnsi="Verdana" w:cs="Times New Roman"/>
          <w:color w:val="111111"/>
          <w:sz w:val="9"/>
          <w:szCs w:val="9"/>
        </w:rPr>
        <w:t> but rejected all of them. In April 2014, he also declined a nomination for the World Mayor Prize, given by an international body to outstanding mayors saying "he was just doing his job. Among the other awards Duterte also refused to accept for Davao City includes the one given by the </w:t>
      </w:r>
      <w:hyperlink r:id="rId79" w:history="1">
        <w:r w:rsidRPr="00DB3765">
          <w:rPr>
            <w:rFonts w:ascii="Verdana" w:eastAsia="Times New Roman" w:hAnsi="Verdana" w:cs="Times New Roman"/>
            <w:color w:val="0000FF"/>
            <w:sz w:val="9"/>
            <w:u w:val="single"/>
          </w:rPr>
          <w:t>American Cancer Society</w:t>
        </w:r>
      </w:hyperlink>
      <w:r w:rsidRPr="00DB3765">
        <w:rPr>
          <w:rFonts w:ascii="Verdana" w:eastAsia="Times New Roman" w:hAnsi="Verdana" w:cs="Times New Roman"/>
          <w:color w:val="111111"/>
          <w:sz w:val="9"/>
          <w:szCs w:val="9"/>
        </w:rPr>
        <w:t> and the 2010 anti-smoking award in </w:t>
      </w:r>
      <w:hyperlink r:id="rId80" w:history="1">
        <w:r w:rsidRPr="00DB3765">
          <w:rPr>
            <w:rFonts w:ascii="Verdana" w:eastAsia="Times New Roman" w:hAnsi="Verdana" w:cs="Times New Roman"/>
            <w:color w:val="0000FF"/>
            <w:sz w:val="9"/>
            <w:u w:val="single"/>
          </w:rPr>
          <w:t>Singapore</w:t>
        </w:r>
      </w:hyperlink>
      <w:r w:rsidRPr="00DB3765">
        <w:rPr>
          <w:rFonts w:ascii="Verdana" w:eastAsia="Times New Roman" w:hAnsi="Verdana" w:cs="Times New Roman"/>
          <w:color w:val="111111"/>
          <w:sz w:val="9"/>
          <w:szCs w:val="9"/>
        </w:rPr>
        <w:t>.</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8"/>
          <w:szCs w:val="8"/>
        </w:rPr>
        <w:t>Law and order</w:t>
      </w:r>
    </w:p>
    <w:p w:rsidR="00DB3765" w:rsidRPr="00DB3765" w:rsidRDefault="00DB3765" w:rsidP="00DB3765">
      <w:pPr>
        <w:numPr>
          <w:ilvl w:val="0"/>
          <w:numId w:val="2"/>
        </w:numPr>
        <w:shd w:val="clear" w:color="auto" w:fill="FCFCFF"/>
        <w:spacing w:before="100" w:beforeAutospacing="1" w:after="100" w:afterAutospacing="1"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Through the support of Duterte, the City Council amended ordinance No. 1627, Series of 1994, to impose a prohibition on selling, serving, drinking and consuming alcoholic beverages from 01:00 until 08:00 each morning.</w:t>
      </w:r>
    </w:p>
    <w:p w:rsidR="00DB3765" w:rsidRPr="00DB3765" w:rsidRDefault="00DB3765" w:rsidP="00DB3765">
      <w:pPr>
        <w:numPr>
          <w:ilvl w:val="0"/>
          <w:numId w:val="2"/>
        </w:numPr>
        <w:shd w:val="clear" w:color="auto" w:fill="FCFCFF"/>
        <w:spacing w:before="100" w:beforeAutospacing="1" w:after="100" w:afterAutospacing="1"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Executive Order No. 39 was signed by Duterte, reducing the speed limits for all kinds of motor vehicles within the territorial jurisdiction of Davao City in the interest of public safety and order.</w:t>
      </w:r>
    </w:p>
    <w:p w:rsidR="00DB3765" w:rsidRPr="00DB3765" w:rsidRDefault="00DB3765" w:rsidP="00DB3765">
      <w:pPr>
        <w:numPr>
          <w:ilvl w:val="0"/>
          <w:numId w:val="2"/>
        </w:numPr>
        <w:shd w:val="clear" w:color="auto" w:fill="FCFCFF"/>
        <w:spacing w:before="100" w:beforeAutospacing="1" w:after="100" w:afterAutospacing="1"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Duterte also signed Executive Order No. 04, Series of 2013 to impose an order creating the implementing of rules and regulations for the new comprehensive anti-smoking ordinance no. 0367-12, Series of 2012.</w:t>
      </w:r>
    </w:p>
    <w:p w:rsidR="00DB3765" w:rsidRPr="00DB3765" w:rsidRDefault="00DB3765" w:rsidP="00DB3765">
      <w:pPr>
        <w:numPr>
          <w:ilvl w:val="0"/>
          <w:numId w:val="2"/>
        </w:numPr>
        <w:shd w:val="clear" w:color="auto" w:fill="FCFCFF"/>
        <w:spacing w:before="100" w:beforeAutospacing="1" w:after="100" w:afterAutospacing="1"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Davao City's </w:t>
      </w:r>
      <w:hyperlink r:id="rId81" w:anchor="Firecracker_ban" w:history="1">
        <w:r w:rsidRPr="00DB3765">
          <w:rPr>
            <w:rFonts w:ascii="Verdana" w:eastAsia="Times New Roman" w:hAnsi="Verdana" w:cs="Times New Roman"/>
            <w:color w:val="0000FF"/>
            <w:sz w:val="9"/>
            <w:u w:val="single"/>
          </w:rPr>
          <w:t>Firecracker Ban</w:t>
        </w:r>
      </w:hyperlink>
      <w:r w:rsidRPr="00DB3765">
        <w:rPr>
          <w:rFonts w:ascii="Verdana" w:eastAsia="Times New Roman" w:hAnsi="Verdana" w:cs="Times New Roman"/>
          <w:color w:val="111111"/>
          <w:sz w:val="9"/>
          <w:szCs w:val="9"/>
        </w:rPr>
        <w:t> was also implemented with ordinance No. 060-02/1406-02, Series of 2002 by the City Council through the support of Duterte.</w:t>
      </w:r>
    </w:p>
    <w:p w:rsidR="00DB3765" w:rsidRPr="00DB3765" w:rsidRDefault="00DB3765" w:rsidP="00DB3765">
      <w:pPr>
        <w:numPr>
          <w:ilvl w:val="0"/>
          <w:numId w:val="2"/>
        </w:numPr>
        <w:shd w:val="clear" w:color="auto" w:fill="FCFCFF"/>
        <w:spacing w:before="100" w:beforeAutospacing="1" w:after="100" w:afterAutospacing="1"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Another known accomplishment was that the City Government of Davao was able to acquire 10 more ambulances for </w:t>
      </w:r>
      <w:hyperlink r:id="rId82" w:history="1">
        <w:r w:rsidRPr="00DB3765">
          <w:rPr>
            <w:rFonts w:ascii="Verdana" w:eastAsia="Times New Roman" w:hAnsi="Verdana" w:cs="Times New Roman"/>
            <w:color w:val="0000FF"/>
            <w:sz w:val="9"/>
            <w:u w:val="single"/>
          </w:rPr>
          <w:t>central 911</w:t>
        </w:r>
      </w:hyperlink>
      <w:r w:rsidRPr="00DB3765">
        <w:rPr>
          <w:rFonts w:ascii="Verdana" w:eastAsia="Times New Roman" w:hAnsi="Verdana" w:cs="Times New Roman"/>
          <w:color w:val="111111"/>
          <w:sz w:val="9"/>
          <w:szCs w:val="9"/>
        </w:rPr>
        <w:t> intended for medical emergencies and 42 new mobile patrol vehicles and motorcycles for the Davao City Police Office (the first and only 9-1-1 </w:t>
      </w:r>
      <w:hyperlink r:id="rId83" w:history="1">
        <w:r w:rsidRPr="00DB3765">
          <w:rPr>
            <w:rFonts w:ascii="Verdana" w:eastAsia="Times New Roman" w:hAnsi="Verdana" w:cs="Times New Roman"/>
            <w:color w:val="0000FF"/>
            <w:sz w:val="9"/>
            <w:u w:val="single"/>
          </w:rPr>
          <w:t>emergency telephone number</w:t>
        </w:r>
      </w:hyperlink>
      <w:r w:rsidRPr="00DB3765">
        <w:rPr>
          <w:rFonts w:ascii="Verdana" w:eastAsia="Times New Roman" w:hAnsi="Verdana" w:cs="Times New Roman"/>
          <w:color w:val="111111"/>
          <w:sz w:val="9"/>
          <w:szCs w:val="9"/>
        </w:rPr>
        <w:t> in </w:t>
      </w:r>
      <w:hyperlink r:id="rId84" w:history="1">
        <w:r w:rsidRPr="00DB3765">
          <w:rPr>
            <w:rFonts w:ascii="Verdana" w:eastAsia="Times New Roman" w:hAnsi="Verdana" w:cs="Times New Roman"/>
            <w:color w:val="0000FF"/>
            <w:sz w:val="9"/>
            <w:u w:val="single"/>
          </w:rPr>
          <w:t>Asia</w:t>
        </w:r>
      </w:hyperlink>
      <w:r w:rsidRPr="00DB3765">
        <w:rPr>
          <w:rFonts w:ascii="Verdana" w:eastAsia="Times New Roman" w:hAnsi="Verdana" w:cs="Times New Roman"/>
          <w:color w:val="111111"/>
          <w:sz w:val="9"/>
          <w:szCs w:val="9"/>
        </w:rPr>
        <w:t> which is also free of charge).</w:t>
      </w:r>
    </w:p>
    <w:p w:rsidR="00DB3765" w:rsidRPr="00DB3765" w:rsidRDefault="00DB3765" w:rsidP="00DB3765">
      <w:pPr>
        <w:numPr>
          <w:ilvl w:val="0"/>
          <w:numId w:val="2"/>
        </w:numPr>
        <w:shd w:val="clear" w:color="auto" w:fill="FCFCFF"/>
        <w:spacing w:before="100" w:beforeAutospacing="1" w:after="100" w:afterAutospacing="1"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Duterte, through Executive Order No. 24, ordered all shopping malls and commercial centers to install, operate and maintain high end and high definition closed circuit television (CCTV) cameras at all entrance and exit points of their premises.</w:t>
      </w:r>
    </w:p>
    <w:p w:rsidR="00DB3765" w:rsidRPr="00DB3765" w:rsidRDefault="00DB3765" w:rsidP="00DB3765">
      <w:pPr>
        <w:numPr>
          <w:ilvl w:val="0"/>
          <w:numId w:val="2"/>
        </w:numPr>
        <w:shd w:val="clear" w:color="auto" w:fill="FCFCFF"/>
        <w:spacing w:before="100" w:beforeAutospacing="1" w:after="100" w:afterAutospacing="1"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Duterte also passed the city's Women Development Code, which aims “to uphold the rights of women and the belief in their worth and dignity as human beings" and pushed for the Magna Carta for Women in Davao. It is a comprehensive women’s human rights law that seeks to eliminate discrimination against women. This law recognizes, protects, fulfills, and promotes the rights of Filipino women.</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10"/>
          <w:szCs w:val="10"/>
        </w:rPr>
        <w:t>Advocacy</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In 2014, Davao City Mayor Rodrigo Duterte initiated the holding of a summit: </w:t>
      </w:r>
      <w:r w:rsidRPr="00DB3765">
        <w:rPr>
          <w:rFonts w:ascii="Verdana" w:eastAsia="Times New Roman" w:hAnsi="Verdana" w:cs="Times New Roman"/>
          <w:i/>
          <w:iCs/>
          <w:color w:val="111111"/>
          <w:sz w:val="9"/>
          <w:szCs w:val="9"/>
        </w:rPr>
        <w:t>"</w:t>
      </w:r>
      <w:r w:rsidRPr="00DB3765">
        <w:rPr>
          <w:rFonts w:ascii="Verdana" w:eastAsia="Times New Roman" w:hAnsi="Verdana" w:cs="Times New Roman"/>
          <w:color w:val="111111"/>
          <w:sz w:val="9"/>
          <w:szCs w:val="9"/>
        </w:rPr>
        <w:t>I am calling on all responsible leaders in the island, from government and civil society organizations, from the business and academe sectors, the leaders of the Church, the military and the youth, let us all forge a well-informed, united front, so we could craft a collective plan of action for Mindanao’s true identity reflective of what its peoples and tribes truly wish and aspire for</w:t>
      </w:r>
      <w:r w:rsidRPr="00DB3765">
        <w:rPr>
          <w:rFonts w:ascii="Verdana" w:eastAsia="Times New Roman" w:hAnsi="Verdana" w:cs="Times New Roman"/>
          <w:i/>
          <w:iCs/>
          <w:color w:val="111111"/>
          <w:sz w:val="9"/>
          <w:szCs w:val="9"/>
        </w:rPr>
        <w:t>"</w:t>
      </w:r>
      <w:r w:rsidRPr="00DB3765">
        <w:rPr>
          <w:rFonts w:ascii="Verdana" w:eastAsia="Times New Roman" w:hAnsi="Verdana" w:cs="Times New Roman"/>
          <w:color w:val="111111"/>
          <w:sz w:val="9"/>
          <w:szCs w:val="9"/>
        </w:rPr>
        <w:t>, Duterte said in a statement.</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Among those who were expected to attend were former President </w:t>
      </w:r>
      <w:hyperlink r:id="rId85" w:history="1">
        <w:r w:rsidRPr="00DB3765">
          <w:rPr>
            <w:rFonts w:ascii="Verdana" w:eastAsia="Times New Roman" w:hAnsi="Verdana" w:cs="Times New Roman"/>
            <w:color w:val="0000FF"/>
            <w:sz w:val="9"/>
            <w:u w:val="single"/>
          </w:rPr>
          <w:t>Fidel V. Ramos</w:t>
        </w:r>
      </w:hyperlink>
      <w:r w:rsidRPr="00DB3765">
        <w:rPr>
          <w:rFonts w:ascii="Verdana" w:eastAsia="Times New Roman" w:hAnsi="Verdana" w:cs="Times New Roman"/>
          <w:color w:val="111111"/>
          <w:sz w:val="9"/>
          <w:szCs w:val="9"/>
        </w:rPr>
        <w:t>, Msgr. Fernando Capalla, </w:t>
      </w:r>
      <w:hyperlink r:id="rId86" w:history="1">
        <w:r w:rsidRPr="00DB3765">
          <w:rPr>
            <w:rFonts w:ascii="Verdana" w:eastAsia="Times New Roman" w:hAnsi="Verdana" w:cs="Times New Roman"/>
            <w:color w:val="0000FF"/>
            <w:sz w:val="9"/>
            <w:u w:val="single"/>
          </w:rPr>
          <w:t>Ateneo de Davao University</w:t>
        </w:r>
      </w:hyperlink>
      <w:r w:rsidRPr="00DB3765">
        <w:rPr>
          <w:rFonts w:ascii="Verdana" w:eastAsia="Times New Roman" w:hAnsi="Verdana" w:cs="Times New Roman"/>
          <w:color w:val="111111"/>
          <w:sz w:val="9"/>
          <w:szCs w:val="9"/>
        </w:rPr>
        <w:t> President Fr. Joel Tabora, former Mindanao Economic Development Council chair Paul G. Dominguez, and retired General Hermogenes Esperon. Local government heads from Mindanao cities, towns and provinces were also expected to attend, as well as Catholic bishops and Muslim religious leaders.</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In September 2014, Duterte met with former mayors and governors in an initial effort to revive calls for a </w:t>
      </w:r>
      <w:hyperlink r:id="rId87" w:history="1">
        <w:r w:rsidRPr="00DB3765">
          <w:rPr>
            <w:rFonts w:ascii="Verdana" w:eastAsia="Times New Roman" w:hAnsi="Verdana" w:cs="Times New Roman"/>
            <w:color w:val="0000FF"/>
            <w:sz w:val="9"/>
            <w:u w:val="single"/>
          </w:rPr>
          <w:t>federal form of government</w:t>
        </w:r>
      </w:hyperlink>
      <w:r w:rsidRPr="00DB3765">
        <w:rPr>
          <w:rFonts w:ascii="Verdana" w:eastAsia="Times New Roman" w:hAnsi="Verdana" w:cs="Times New Roman"/>
          <w:color w:val="111111"/>
          <w:sz w:val="9"/>
          <w:szCs w:val="9"/>
        </w:rPr>
        <w:t>. The group, which called itself Mindanao Council of Leaders, made their position public after an informal caucus. Present during the said meeting were </w:t>
      </w:r>
      <w:hyperlink r:id="rId88" w:history="1">
        <w:r w:rsidRPr="00DB3765">
          <w:rPr>
            <w:rFonts w:ascii="Verdana" w:eastAsia="Times New Roman" w:hAnsi="Verdana" w:cs="Times New Roman"/>
            <w:color w:val="0000FF"/>
            <w:sz w:val="9"/>
            <w:u w:val="single"/>
          </w:rPr>
          <w:t>Bukidnon</w:t>
        </w:r>
      </w:hyperlink>
      <w:r w:rsidRPr="00DB3765">
        <w:rPr>
          <w:rFonts w:ascii="Verdana" w:eastAsia="Times New Roman" w:hAnsi="Verdana" w:cs="Times New Roman"/>
          <w:color w:val="111111"/>
          <w:sz w:val="9"/>
          <w:szCs w:val="9"/>
        </w:rPr>
        <w:t> Governor Jose Maria Zubiri, former </w:t>
      </w:r>
      <w:hyperlink r:id="rId89" w:history="1">
        <w:r w:rsidRPr="00DB3765">
          <w:rPr>
            <w:rFonts w:ascii="Verdana" w:eastAsia="Times New Roman" w:hAnsi="Verdana" w:cs="Times New Roman"/>
            <w:color w:val="0000FF"/>
            <w:sz w:val="9"/>
            <w:u w:val="single"/>
          </w:rPr>
          <w:t>Cagayan de Oro</w:t>
        </w:r>
      </w:hyperlink>
      <w:r w:rsidRPr="00DB3765">
        <w:rPr>
          <w:rFonts w:ascii="Verdana" w:eastAsia="Times New Roman" w:hAnsi="Verdana" w:cs="Times New Roman"/>
          <w:color w:val="111111"/>
          <w:sz w:val="9"/>
          <w:szCs w:val="9"/>
        </w:rPr>
        <w:t>mayors Reuben Canoy and Vicente Emano, former </w:t>
      </w:r>
      <w:hyperlink r:id="rId90" w:history="1">
        <w:r w:rsidRPr="00DB3765">
          <w:rPr>
            <w:rFonts w:ascii="Verdana" w:eastAsia="Times New Roman" w:hAnsi="Verdana" w:cs="Times New Roman"/>
            <w:color w:val="0000FF"/>
            <w:sz w:val="9"/>
            <w:u w:val="single"/>
          </w:rPr>
          <w:t>Zamboanga del Norte</w:t>
        </w:r>
      </w:hyperlink>
      <w:r w:rsidRPr="00DB3765">
        <w:rPr>
          <w:rFonts w:ascii="Verdana" w:eastAsia="Times New Roman" w:hAnsi="Verdana" w:cs="Times New Roman"/>
          <w:color w:val="111111"/>
          <w:sz w:val="9"/>
          <w:szCs w:val="9"/>
        </w:rPr>
        <w:t> congressman Romeo Jalosjos, and former </w:t>
      </w:r>
      <w:hyperlink r:id="rId91" w:history="1">
        <w:r w:rsidRPr="00DB3765">
          <w:rPr>
            <w:rFonts w:ascii="Verdana" w:eastAsia="Times New Roman" w:hAnsi="Verdana" w:cs="Times New Roman"/>
            <w:color w:val="0000FF"/>
            <w:sz w:val="9"/>
            <w:u w:val="single"/>
          </w:rPr>
          <w:t>Davao del Norte</w:t>
        </w:r>
      </w:hyperlink>
      <w:r w:rsidRPr="00DB3765">
        <w:rPr>
          <w:rFonts w:ascii="Verdana" w:eastAsia="Times New Roman" w:hAnsi="Verdana" w:cs="Times New Roman"/>
          <w:color w:val="111111"/>
          <w:sz w:val="9"/>
          <w:szCs w:val="9"/>
        </w:rPr>
        <w:t> representative Pantaleon Alvarez.</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A month later, Duterte was in </w:t>
      </w:r>
      <w:hyperlink r:id="rId92" w:history="1">
        <w:r w:rsidRPr="00DB3765">
          <w:rPr>
            <w:rFonts w:ascii="Verdana" w:eastAsia="Times New Roman" w:hAnsi="Verdana" w:cs="Times New Roman"/>
            <w:color w:val="0000FF"/>
            <w:sz w:val="9"/>
            <w:u w:val="single"/>
          </w:rPr>
          <w:t>Cebu City</w:t>
        </w:r>
      </w:hyperlink>
      <w:r w:rsidRPr="00DB3765">
        <w:rPr>
          <w:rFonts w:ascii="Verdana" w:eastAsia="Times New Roman" w:hAnsi="Verdana" w:cs="Times New Roman"/>
          <w:color w:val="111111"/>
          <w:sz w:val="9"/>
          <w:szCs w:val="9"/>
        </w:rPr>
        <w:t> and met with Cebu officials. The event was sponsored by the Federal Movement for a Better Philippines and coincided with the induction of its new set of officers held at the Sacred Heart Center in Cebu City.</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10"/>
          <w:szCs w:val="10"/>
        </w:rPr>
        <w:t>Presidential bid</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Pr>
          <w:rFonts w:ascii="Verdana" w:eastAsia="Times New Roman" w:hAnsi="Verdana" w:cs="Times New Roman"/>
          <w:noProof/>
          <w:color w:val="111111"/>
          <w:sz w:val="9"/>
          <w:szCs w:val="9"/>
        </w:rPr>
        <w:drawing>
          <wp:inline distT="0" distB="0" distL="0" distR="0">
            <wp:extent cx="379730" cy="379730"/>
            <wp:effectExtent l="0" t="0" r="1270" b="0"/>
            <wp:docPr id="2" name="Picture 2" descr="https://upload.wikimedia.org/wikipedia/en/thumb/f/f2/Edit-clear.svg/40px-Edit-clea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en/thumb/f/f2/Edit-clear.svg/40px-Edit-clear.svg.png"/>
                    <pic:cNvPicPr>
                      <a:picLocks noChangeAspect="1" noChangeArrowheads="1"/>
                    </pic:cNvPicPr>
                  </pic:nvPicPr>
                  <pic:blipFill>
                    <a:blip r:embed="rId93"/>
                    <a:srcRect/>
                    <a:stretch>
                      <a:fillRect/>
                    </a:stretch>
                  </pic:blipFill>
                  <pic:spPr bwMode="auto">
                    <a:xfrm>
                      <a:off x="0" y="0"/>
                      <a:ext cx="379730" cy="379730"/>
                    </a:xfrm>
                    <a:prstGeom prst="rect">
                      <a:avLst/>
                    </a:prstGeom>
                    <a:noFill/>
                    <a:ln w="9525">
                      <a:noFill/>
                      <a:miter lim="800000"/>
                      <a:headEnd/>
                      <a:tailEnd/>
                    </a:ln>
                  </pic:spPr>
                </pic:pic>
              </a:graphicData>
            </a:graphic>
          </wp:inline>
        </w:drawing>
      </w:r>
    </w:p>
    <w:p w:rsidR="00DB3765" w:rsidRPr="00DB3765" w:rsidRDefault="00DB3765" w:rsidP="00DB3765">
      <w:pPr>
        <w:spacing w:after="0" w:line="240" w:lineRule="auto"/>
        <w:rPr>
          <w:rFonts w:ascii="Times New Roman" w:eastAsia="Times New Roman" w:hAnsi="Times New Roman" w:cs="Times New Roman"/>
          <w:sz w:val="24"/>
          <w:szCs w:val="24"/>
        </w:rPr>
      </w:pPr>
      <w:r w:rsidRPr="00DB3765">
        <w:rPr>
          <w:rFonts w:ascii="Verdana" w:eastAsia="Times New Roman" w:hAnsi="Verdana" w:cs="Times New Roman"/>
          <w:b/>
          <w:bCs/>
          <w:color w:val="111111"/>
          <w:sz w:val="9"/>
          <w:szCs w:val="9"/>
          <w:shd w:val="clear" w:color="auto" w:fill="FCFCFF"/>
        </w:rPr>
        <w:t>This section should include only a </w:t>
      </w:r>
      <w:r w:rsidRPr="00DB3765">
        <w:rPr>
          <w:rFonts w:ascii="Verdana" w:eastAsia="Times New Roman" w:hAnsi="Verdana" w:cs="Times New Roman"/>
          <w:b/>
          <w:bCs/>
          <w:color w:val="111111"/>
          <w:sz w:val="9"/>
        </w:rPr>
        <w:t>brief</w:t>
      </w:r>
      <w:r w:rsidRPr="00DB3765">
        <w:rPr>
          <w:rFonts w:ascii="Verdana" w:eastAsia="Times New Roman" w:hAnsi="Verdana" w:cs="Times New Roman"/>
          <w:b/>
          <w:bCs/>
          <w:color w:val="111111"/>
          <w:sz w:val="9"/>
          <w:szCs w:val="9"/>
          <w:shd w:val="clear" w:color="auto" w:fill="FCFCFF"/>
        </w:rPr>
        <w:t> summary of </w:t>
      </w:r>
      <w:hyperlink r:id="rId94" w:history="1">
        <w:r w:rsidRPr="00DB3765">
          <w:rPr>
            <w:rFonts w:ascii="Verdana" w:eastAsia="Times New Roman" w:hAnsi="Verdana" w:cs="Times New Roman"/>
            <w:b/>
            <w:bCs/>
            <w:color w:val="0000FF"/>
            <w:sz w:val="9"/>
            <w:u w:val="single"/>
          </w:rPr>
          <w:t>Rodrigo Duterte presidential campaign, </w:t>
        </w:r>
      </w:hyperlink>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As early as the first quarter of 2015, Duterte made hints to the media of his intention to run for president in the 2016 elections. However, he denied these plans numerous times amidst clamor from his supporters for him to run.</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On October 16, 2015, on the last day of filing for certificates of candidacy, Martin Diño filed his intent to run for president under Duterte's party, </w:t>
      </w:r>
      <w:hyperlink r:id="rId95" w:history="1">
        <w:r w:rsidRPr="00DB3765">
          <w:rPr>
            <w:rFonts w:ascii="Verdana" w:eastAsia="Times New Roman" w:hAnsi="Verdana" w:cs="Times New Roman"/>
            <w:color w:val="0000FF"/>
            <w:sz w:val="9"/>
            <w:u w:val="single"/>
          </w:rPr>
          <w:t>PDP-Laban</w:t>
        </w:r>
      </w:hyperlink>
      <w:r w:rsidRPr="00DB3765">
        <w:rPr>
          <w:rFonts w:ascii="Verdana" w:eastAsia="Times New Roman" w:hAnsi="Verdana" w:cs="Times New Roman"/>
          <w:color w:val="111111"/>
          <w:sz w:val="9"/>
          <w:szCs w:val="9"/>
        </w:rPr>
        <w:t>. Duterte's supporters clamored for the possibility that Duterte be fielded as a substitute candidate for Diño, in the event that Diño gets disqualified or withdrew. On October 26, 2015, Duterte said on an interview that the deadline for his last decision if he will seek the presidency is on December 10. He also warned the people to abide by the law if he wins. On October 27, PDP-Laban has made it official that Duterte will substitute as the party's presidential bet if aspirant Martin Diño withdraws or is disqualified by the Commission of Elections (Comelec) from the 2016 race.Two days later, PDP-Laban standard bearer Martin Diño officially withdrew his presidential bid and named Duterte as his substitute because of the possibility that Diño might be declared a </w:t>
      </w:r>
      <w:hyperlink r:id="rId96" w:history="1">
        <w:r w:rsidRPr="00DB3765">
          <w:rPr>
            <w:rFonts w:ascii="Verdana" w:eastAsia="Times New Roman" w:hAnsi="Verdana" w:cs="Times New Roman"/>
            <w:color w:val="0000FF"/>
            <w:sz w:val="9"/>
            <w:u w:val="single"/>
          </w:rPr>
          <w:t>nuisance candidate</w:t>
        </w:r>
      </w:hyperlink>
      <w:r w:rsidRPr="00DB3765">
        <w:rPr>
          <w:rFonts w:ascii="Verdana" w:eastAsia="Times New Roman" w:hAnsi="Verdana" w:cs="Times New Roman"/>
          <w:color w:val="111111"/>
          <w:sz w:val="9"/>
          <w:szCs w:val="9"/>
        </w:rPr>
        <w:t> by COMELEC.</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On October 30, an alleged campaign video of Duterte and Cayetano circulated on social media that put hopes on Duterte's candidacy as Cayetano's running mate. However, Duterte's aide Bong Go said on an interview that Duterte's mind hasn't changed yet but will continue on soul-searching with his family to know if he's going to run in the upcoming elections. On November 1, Duterte said that nothing still hasn't changed and he isn't fit for national office. He also said that he is still waiting for an official communication from his party about his possible candidacy; Duterte will also wait if his daughter will agree to substitute for him at the mayoral race of Davao and he will retire from public service if Sara agreed to do so. On November 2, </w:t>
      </w:r>
      <w:hyperlink r:id="rId97" w:history="1">
        <w:r w:rsidRPr="00DB3765">
          <w:rPr>
            <w:rFonts w:ascii="Verdana" w:eastAsia="Times New Roman" w:hAnsi="Verdana" w:cs="Times New Roman"/>
            <w:color w:val="0000FF"/>
            <w:sz w:val="9"/>
            <w:u w:val="single"/>
          </w:rPr>
          <w:t>Parish Pastoral Council for Responsible Voting (PPCRV)</w:t>
        </w:r>
      </w:hyperlink>
      <w:r w:rsidRPr="00DB3765">
        <w:rPr>
          <w:rFonts w:ascii="Verdana" w:eastAsia="Times New Roman" w:hAnsi="Verdana" w:cs="Times New Roman"/>
          <w:color w:val="111111"/>
          <w:sz w:val="9"/>
          <w:szCs w:val="9"/>
        </w:rPr>
        <w:t> executive Dr. Arwin Serrano said that Martin Diño is deemed to face an election sabotage complaint because of proposing Duterte as his substitute for him, however, Diño denied the allegations that his filing of candidacy is just a front to pave the way for Duterte's possible substitution. In an interview with Comelec Chairman </w:t>
      </w:r>
      <w:hyperlink r:id="rId98" w:history="1">
        <w:r w:rsidRPr="00DB3765">
          <w:rPr>
            <w:rFonts w:ascii="Verdana" w:eastAsia="Times New Roman" w:hAnsi="Verdana" w:cs="Times New Roman"/>
            <w:color w:val="0000FF"/>
            <w:sz w:val="9"/>
            <w:u w:val="single"/>
          </w:rPr>
          <w:t>Andres D. Bautista</w:t>
        </w:r>
      </w:hyperlink>
      <w:r w:rsidRPr="00DB3765">
        <w:rPr>
          <w:rFonts w:ascii="Verdana" w:eastAsia="Times New Roman" w:hAnsi="Verdana" w:cs="Times New Roman"/>
          <w:color w:val="111111"/>
          <w:sz w:val="9"/>
          <w:szCs w:val="9"/>
        </w:rPr>
        <w:t> on November 3, he stated that, although they have noted Diño's withdrawal, he additionally mentioned that they won't move with any further action with regard to a possible substitution until they have Duterte's consent and unless it would be made official with a COC and a certificate of nomination and acceptance from PDP-Laban. Duterte himself then further clarified that his decision of acceptance for the substitution offer would be on the deadline itself come December 10.</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On November 21 in a private gathering with fraternity brothers from </w:t>
      </w:r>
      <w:hyperlink r:id="rId99" w:history="1">
        <w:r w:rsidRPr="00DB3765">
          <w:rPr>
            <w:rFonts w:ascii="Verdana" w:eastAsia="Times New Roman" w:hAnsi="Verdana" w:cs="Times New Roman"/>
            <w:color w:val="0000FF"/>
            <w:sz w:val="9"/>
            <w:u w:val="single"/>
          </w:rPr>
          <w:t>San Beda College of Law</w:t>
        </w:r>
      </w:hyperlink>
      <w:r w:rsidRPr="00DB3765">
        <w:rPr>
          <w:rFonts w:ascii="Verdana" w:eastAsia="Times New Roman" w:hAnsi="Verdana" w:cs="Times New Roman"/>
          <w:color w:val="111111"/>
          <w:sz w:val="9"/>
          <w:szCs w:val="9"/>
        </w:rPr>
        <w:t>, Duterte formally announced his presidential bid and also finally accepted </w:t>
      </w:r>
      <w:hyperlink r:id="rId100" w:history="1">
        <w:r w:rsidRPr="00DB3765">
          <w:rPr>
            <w:rFonts w:ascii="Verdana" w:eastAsia="Times New Roman" w:hAnsi="Verdana" w:cs="Times New Roman"/>
            <w:color w:val="0000FF"/>
            <w:sz w:val="9"/>
            <w:u w:val="single"/>
          </w:rPr>
          <w:t>Alan Peter Cayetano</w:t>
        </w:r>
      </w:hyperlink>
      <w:r w:rsidRPr="00DB3765">
        <w:rPr>
          <w:rFonts w:ascii="Verdana" w:eastAsia="Times New Roman" w:hAnsi="Verdana" w:cs="Times New Roman"/>
          <w:color w:val="111111"/>
          <w:sz w:val="9"/>
          <w:szCs w:val="9"/>
        </w:rPr>
        <w:t>'s offer to be his running mate. Duterte said he is disappointed over the decision made by the Senate Electoral Tribunal (SET) regarding </w:t>
      </w:r>
      <w:hyperlink r:id="rId101" w:history="1">
        <w:r w:rsidRPr="00DB3765">
          <w:rPr>
            <w:rFonts w:ascii="Verdana" w:eastAsia="Times New Roman" w:hAnsi="Verdana" w:cs="Times New Roman"/>
            <w:color w:val="0000FF"/>
            <w:sz w:val="9"/>
            <w:u w:val="single"/>
          </w:rPr>
          <w:t>Grace Poe</w:t>
        </w:r>
      </w:hyperlink>
      <w:r w:rsidRPr="00DB3765">
        <w:rPr>
          <w:rFonts w:ascii="Verdana" w:eastAsia="Times New Roman" w:hAnsi="Verdana" w:cs="Times New Roman"/>
          <w:color w:val="111111"/>
          <w:sz w:val="9"/>
          <w:szCs w:val="9"/>
        </w:rPr>
        <w:t>'s citizenship as well as the current administration's handling of the ‘laglag-bala’ issue. Duterte further stated that he will file his candidacy immediately after he reached out to his party.</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On November 27, 2015, Duterte filed his certificate of candidacy for president through his representative Atty. Salvador Medialdea in Metro Manila shortly after withdrawing his COC for Davao City mayoralty re-election. The document was filed along with a certificate of nomination and acceptance from </w:t>
      </w:r>
      <w:hyperlink r:id="rId102" w:history="1">
        <w:r w:rsidRPr="00DB3765">
          <w:rPr>
            <w:rFonts w:ascii="Verdana" w:eastAsia="Times New Roman" w:hAnsi="Verdana" w:cs="Times New Roman"/>
            <w:color w:val="0000FF"/>
            <w:sz w:val="9"/>
            <w:u w:val="single"/>
          </w:rPr>
          <w:t>PDP-Laban</w:t>
        </w:r>
      </w:hyperlink>
      <w:r w:rsidRPr="00DB3765">
        <w:rPr>
          <w:rFonts w:ascii="Verdana" w:eastAsia="Times New Roman" w:hAnsi="Verdana" w:cs="Times New Roman"/>
          <w:color w:val="111111"/>
          <w:sz w:val="9"/>
          <w:szCs w:val="9"/>
        </w:rPr>
        <w:t> signed by Duterte and the party's vice president, Engr. Salvador Ty. In withdrawing his COC for Davao City mayor, Duterte named his daughter, Sara, as his substitute. Sara formally submitted the document for substitution at Comelec Davao and both COCs were received.</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The validity of Duterte's substitution was further assessed by Comelec and on December 7, Comelec rejected a petition to designate Martin Diño as a nuisance candidate and while the Comelec legal department has assured Duterte that the first COC he filed through a representative was valid, he personally filed his COC at the Comelec national office in </w:t>
      </w:r>
      <w:hyperlink r:id="rId103" w:history="1">
        <w:r w:rsidRPr="00DB3765">
          <w:rPr>
            <w:rFonts w:ascii="Verdana" w:eastAsia="Times New Roman" w:hAnsi="Verdana" w:cs="Times New Roman"/>
            <w:color w:val="0000FF"/>
            <w:sz w:val="9"/>
            <w:u w:val="single"/>
          </w:rPr>
          <w:t>Intramuros</w:t>
        </w:r>
      </w:hyperlink>
      <w:r w:rsidRPr="00DB3765">
        <w:rPr>
          <w:rFonts w:ascii="Verdana" w:eastAsia="Times New Roman" w:hAnsi="Verdana" w:cs="Times New Roman"/>
          <w:color w:val="111111"/>
          <w:sz w:val="9"/>
          <w:szCs w:val="9"/>
        </w:rPr>
        <w:t>, Manila on December 8 to formalize his bid for the presidency in the 2016 elections. An estimated 500 people showed up, including students from Duterte’s alma mater </w:t>
      </w:r>
      <w:hyperlink r:id="rId104" w:history="1">
        <w:r w:rsidRPr="00DB3765">
          <w:rPr>
            <w:rFonts w:ascii="Verdana" w:eastAsia="Times New Roman" w:hAnsi="Verdana" w:cs="Times New Roman"/>
            <w:color w:val="0000FF"/>
            <w:sz w:val="9"/>
            <w:u w:val="single"/>
          </w:rPr>
          <w:t>Lyceum of the Philippines</w:t>
        </w:r>
      </w:hyperlink>
      <w:r w:rsidRPr="00DB3765">
        <w:rPr>
          <w:rFonts w:ascii="Verdana" w:eastAsia="Times New Roman" w:hAnsi="Verdana" w:cs="Times New Roman"/>
          <w:color w:val="111111"/>
          <w:sz w:val="9"/>
          <w:szCs w:val="9"/>
        </w:rPr>
        <w:t>, to express their support.</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On December 17, Comelec officially recognized Duterte’s substitution of Martin Diño as PDP-Laban’s presidential candidate for the May 2016 elections. Comelec Chairman Andres "Andy" D. Bautista said in a press conference on the same day:</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 This means he (Duterte) is now in our list of candidates. So that was an administrative decision that the Comelec en banc made. ”</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The poll body voted 6-1 in favor of recognizing Duterte’s candidacy. Comelec Senior Commissioner Christian Robert Lim pointed out that Comelec has two functions — administrative and quasi-judicial. The decision on Duterte’s candidacy, he said, is administrative.</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12"/>
          <w:szCs w:val="12"/>
        </w:rPr>
        <w:t>Criticism</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 I don't care if I go to hell as long as the people I serve will live in paradise. ”</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i/>
          <w:iCs/>
          <w:color w:val="111111"/>
          <w:sz w:val="9"/>
        </w:rPr>
        <w:t>—</w:t>
      </w:r>
      <w:r w:rsidRPr="00DB3765">
        <w:rPr>
          <w:rFonts w:ascii="Arial" w:eastAsia="Times New Roman" w:hAnsi="Arial" w:cs="Arial"/>
          <w:i/>
          <w:iCs/>
          <w:color w:val="111111"/>
          <w:sz w:val="9"/>
        </w:rPr>
        <w:t> </w:t>
      </w:r>
      <w:r w:rsidRPr="00DB3765">
        <w:rPr>
          <w:rFonts w:ascii="Verdana" w:eastAsia="Times New Roman" w:hAnsi="Verdana" w:cs="Verdana"/>
          <w:i/>
          <w:iCs/>
          <w:color w:val="111111"/>
          <w:sz w:val="9"/>
        </w:rPr>
        <w:t>Rodrigo Duterte, </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Duterte, who has been dubbed "The Punisher" by </w:t>
      </w:r>
      <w:hyperlink r:id="rId105" w:history="1">
        <w:r w:rsidRPr="00DB3765">
          <w:rPr>
            <w:rFonts w:ascii="Verdana" w:eastAsia="Times New Roman" w:hAnsi="Verdana" w:cs="Times New Roman"/>
            <w:color w:val="0000FF"/>
            <w:sz w:val="9"/>
            <w:u w:val="single"/>
          </w:rPr>
          <w:t>Time</w:t>
        </w:r>
      </w:hyperlink>
      <w:r w:rsidRPr="00DB3765">
        <w:rPr>
          <w:rFonts w:ascii="Verdana" w:eastAsia="Times New Roman" w:hAnsi="Verdana" w:cs="Times New Roman"/>
          <w:color w:val="111111"/>
          <w:sz w:val="9"/>
          <w:szCs w:val="9"/>
        </w:rPr>
        <w:t> magazine, has been criticized by human rights groups and by</w:t>
      </w:r>
      <w:hyperlink r:id="rId106" w:history="1">
        <w:r w:rsidRPr="00DB3765">
          <w:rPr>
            <w:rFonts w:ascii="Verdana" w:eastAsia="Times New Roman" w:hAnsi="Verdana" w:cs="Times New Roman"/>
            <w:color w:val="0000FF"/>
            <w:sz w:val="9"/>
            <w:u w:val="single"/>
          </w:rPr>
          <w:t>Amnesty International</w:t>
        </w:r>
      </w:hyperlink>
      <w:r w:rsidRPr="00DB3765">
        <w:rPr>
          <w:rFonts w:ascii="Verdana" w:eastAsia="Times New Roman" w:hAnsi="Verdana" w:cs="Times New Roman"/>
          <w:color w:val="111111"/>
          <w:sz w:val="9"/>
          <w:szCs w:val="9"/>
        </w:rPr>
        <w:t> for tolerating </w:t>
      </w:r>
      <w:hyperlink r:id="rId107" w:history="1">
        <w:r w:rsidRPr="00DB3765">
          <w:rPr>
            <w:rFonts w:ascii="Verdana" w:eastAsia="Times New Roman" w:hAnsi="Verdana" w:cs="Times New Roman"/>
            <w:color w:val="0000FF"/>
            <w:sz w:val="9"/>
            <w:u w:val="single"/>
          </w:rPr>
          <w:t>extrajudicial killings</w:t>
        </w:r>
      </w:hyperlink>
      <w:r w:rsidRPr="00DB3765">
        <w:rPr>
          <w:rFonts w:ascii="Verdana" w:eastAsia="Times New Roman" w:hAnsi="Verdana" w:cs="Times New Roman"/>
          <w:color w:val="111111"/>
          <w:sz w:val="9"/>
          <w:szCs w:val="9"/>
        </w:rPr>
        <w:t> of alleged criminals allegedly by the </w:t>
      </w:r>
      <w:hyperlink r:id="rId108" w:history="1">
        <w:r w:rsidRPr="00DB3765">
          <w:rPr>
            <w:rFonts w:ascii="Verdana" w:eastAsia="Times New Roman" w:hAnsi="Verdana" w:cs="Times New Roman"/>
            <w:color w:val="0000FF"/>
            <w:sz w:val="9"/>
            <w:u w:val="single"/>
          </w:rPr>
          <w:t>vigilante</w:t>
        </w:r>
      </w:hyperlink>
      <w:r w:rsidRPr="00DB3765">
        <w:rPr>
          <w:rFonts w:ascii="Verdana" w:eastAsia="Times New Roman" w:hAnsi="Verdana" w:cs="Times New Roman"/>
          <w:color w:val="111111"/>
          <w:sz w:val="9"/>
          <w:szCs w:val="9"/>
        </w:rPr>
        <w:t> </w:t>
      </w:r>
      <w:hyperlink r:id="rId109" w:history="1">
        <w:r w:rsidRPr="00DB3765">
          <w:rPr>
            <w:rFonts w:ascii="Verdana" w:eastAsia="Times New Roman" w:hAnsi="Verdana" w:cs="Times New Roman"/>
            <w:color w:val="0000FF"/>
            <w:sz w:val="9"/>
            <w:u w:val="single"/>
          </w:rPr>
          <w:t>Davao death squads</w:t>
        </w:r>
      </w:hyperlink>
      <w:r w:rsidRPr="00DB3765">
        <w:rPr>
          <w:rFonts w:ascii="Verdana" w:eastAsia="Times New Roman" w:hAnsi="Verdana" w:cs="Times New Roman"/>
          <w:color w:val="111111"/>
          <w:sz w:val="9"/>
          <w:szCs w:val="9"/>
        </w:rPr>
        <w:t>.Duterte has been heavily criticised by numerous organizations for condoning and even inciting murders to take place during his leadership. In the April 2009 UN General Assembly of the Human Rights Council, the UN report (Eleventh Session Agenda item 3, par 21) said, "The Mayor of Davao City has done nothing to prevent these killings, and his public comments suggest that he is, in fact, supportive." Human Rights Watch reported that in 2001-2002, Duterte appeared on local television and radio and announced the names of "criminals", some of whom were later executed. In July 2005 at a crime summit in the Manila Hotel, the politician said, "Summary execution of criminals remains the most effective way to crush kidnapping and illegal drugs".</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Unlike many politicians, Duterte is forthright and plain speaking. In 2009 he said: "If you are doing an illegal activity in my city, if you are a criminal or part of a syndicate that preys on the innocent people of the city, for as long as I am the mayor, you are a legitimate target of assassination."</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Duterte responded to the reported arrest and subsequent release of a notorious drug lord in Manila by saying: "Here in Davao, you can’t go out alive. You can go out, but inside a coffin. Is that what you call extra-judicial killing? Then I will just bring a drug lord to a judge and kill him there, that will no longer be extra-judicial."</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Referring to the arrest of a suspected rice smuggler, Duterte spoke out in the state senate saying, "If this guy would go to Davao and starts to unload (smuggled rice)… I will gladly kill him." For these comments, Duterte was attacked in an editorial in </w:t>
      </w:r>
      <w:hyperlink r:id="rId110" w:history="1">
        <w:r w:rsidRPr="00DB3765">
          <w:rPr>
            <w:rFonts w:ascii="Verdana" w:eastAsia="Times New Roman" w:hAnsi="Verdana" w:cs="Times New Roman"/>
            <w:color w:val="0000FF"/>
            <w:sz w:val="9"/>
            <w:u w:val="single"/>
          </w:rPr>
          <w:t>The Manila Times</w:t>
        </w:r>
      </w:hyperlink>
      <w:r w:rsidRPr="00DB3765">
        <w:rPr>
          <w:rFonts w:ascii="Verdana" w:eastAsia="Times New Roman" w:hAnsi="Verdana" w:cs="Times New Roman"/>
          <w:color w:val="111111"/>
          <w:sz w:val="9"/>
          <w:szCs w:val="9"/>
        </w:rPr>
        <w:t>, which condemned "the mentality of lawlessness and vigilantism." The newspaper argued that this culture of impunity enabled those in power, including officials, "private warlords and businessmen vigilantes" to take retribution against those they felt had acted against their interests: "They kill journalists exposing corruption and human rights activists exposing abusive police and military men." Following Duterte's comments in relation to killing a person suspected of smuggling rice, the office of the President of the Philippines issued a statement saying, “Killing a person is against the law. The President has been firm in the belief that no one is above the law. We must not resort to extralegal methods.</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In 2015, Duterte confirmed his links to extrajudicial killings in Davao, and warned that, if elected president he, may kill up to 100,000 criminals.</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hyperlink r:id="rId111" w:history="1">
        <w:r w:rsidRPr="00DB3765">
          <w:rPr>
            <w:rFonts w:ascii="Verdana" w:eastAsia="Times New Roman" w:hAnsi="Verdana" w:cs="Times New Roman"/>
            <w:color w:val="0000FF"/>
            <w:sz w:val="9"/>
            <w:u w:val="single"/>
          </w:rPr>
          <w:t>Human Rights Watch</w:t>
        </w:r>
      </w:hyperlink>
      <w:r w:rsidRPr="00DB3765">
        <w:rPr>
          <w:rFonts w:ascii="Verdana" w:eastAsia="Times New Roman" w:hAnsi="Verdana" w:cs="Times New Roman"/>
          <w:color w:val="111111"/>
          <w:sz w:val="9"/>
          <w:szCs w:val="9"/>
        </w:rPr>
        <w:t> have called on him to stop the </w:t>
      </w:r>
      <w:hyperlink r:id="rId112" w:history="1">
        <w:r w:rsidRPr="00DB3765">
          <w:rPr>
            <w:rFonts w:ascii="Verdana" w:eastAsia="Times New Roman" w:hAnsi="Verdana" w:cs="Times New Roman"/>
            <w:color w:val="0000FF"/>
            <w:sz w:val="9"/>
            <w:u w:val="single"/>
          </w:rPr>
          <w:t>death squads</w:t>
        </w:r>
      </w:hyperlink>
      <w:r w:rsidRPr="00DB3765">
        <w:rPr>
          <w:rFonts w:ascii="Verdana" w:eastAsia="Times New Roman" w:hAnsi="Verdana" w:cs="Times New Roman"/>
          <w:color w:val="111111"/>
          <w:sz w:val="9"/>
          <w:szCs w:val="9"/>
        </w:rPr>
        <w:t> in the city.</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In early September 2015, an infamous incident was reported of a tourist being forced to swallow his own cigarette butt in a local bar in Davao City after the tourist arrogantly refused to comply with the public anti-smoking ordinance of the city. Duterte was personally contacted by the bar owner and went into the bar and forced the tourist to swallow his cigarette butt. Duterte was then met with criticisms especially from the </w:t>
      </w:r>
      <w:hyperlink r:id="rId113" w:history="1">
        <w:r w:rsidRPr="00DB3765">
          <w:rPr>
            <w:rFonts w:ascii="Verdana" w:eastAsia="Times New Roman" w:hAnsi="Verdana" w:cs="Times New Roman"/>
            <w:color w:val="0000FF"/>
            <w:sz w:val="9"/>
            <w:u w:val="single"/>
          </w:rPr>
          <w:t>Commission on Human Rights (CHR)</w:t>
        </w:r>
      </w:hyperlink>
      <w:r w:rsidRPr="00DB3765">
        <w:rPr>
          <w:rFonts w:ascii="Verdana" w:eastAsia="Times New Roman" w:hAnsi="Verdana" w:cs="Times New Roman"/>
          <w:color w:val="111111"/>
          <w:sz w:val="9"/>
          <w:szCs w:val="9"/>
        </w:rPr>
        <w:t>.</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Duterte was thought to have cursed </w:t>
      </w:r>
      <w:hyperlink r:id="rId114" w:history="1">
        <w:r w:rsidRPr="00DB3765">
          <w:rPr>
            <w:rFonts w:ascii="Verdana" w:eastAsia="Times New Roman" w:hAnsi="Verdana" w:cs="Times New Roman"/>
            <w:color w:val="0000FF"/>
            <w:sz w:val="9"/>
            <w:u w:val="single"/>
          </w:rPr>
          <w:t>Pope Francis</w:t>
        </w:r>
      </w:hyperlink>
      <w:r w:rsidRPr="00DB3765">
        <w:rPr>
          <w:rFonts w:ascii="Verdana" w:eastAsia="Times New Roman" w:hAnsi="Verdana" w:cs="Times New Roman"/>
          <w:color w:val="111111"/>
          <w:sz w:val="9"/>
          <w:szCs w:val="9"/>
        </w:rPr>
        <w:t> for the </w:t>
      </w:r>
      <w:hyperlink r:id="rId115" w:history="1">
        <w:r w:rsidRPr="00DB3765">
          <w:rPr>
            <w:rFonts w:ascii="Verdana" w:eastAsia="Times New Roman" w:hAnsi="Verdana" w:cs="Times New Roman"/>
            <w:color w:val="0000FF"/>
            <w:sz w:val="9"/>
            <w:u w:val="single"/>
          </w:rPr>
          <w:t>pontiff's visit to the Philippines in January 2015</w:t>
        </w:r>
      </w:hyperlink>
      <w:r w:rsidRPr="00DB3765">
        <w:rPr>
          <w:rFonts w:ascii="Verdana" w:eastAsia="Times New Roman" w:hAnsi="Verdana" w:cs="Times New Roman"/>
          <w:color w:val="111111"/>
          <w:sz w:val="9"/>
          <w:szCs w:val="9"/>
        </w:rPr>
        <w:t> because it caused </w:t>
      </w:r>
      <w:hyperlink r:id="rId116" w:history="1">
        <w:r w:rsidRPr="00DB3765">
          <w:rPr>
            <w:rFonts w:ascii="Verdana" w:eastAsia="Times New Roman" w:hAnsi="Verdana" w:cs="Times New Roman"/>
            <w:color w:val="0000FF"/>
            <w:sz w:val="9"/>
            <w:u w:val="single"/>
          </w:rPr>
          <w:t>traffic congestion</w:t>
        </w:r>
      </w:hyperlink>
      <w:r w:rsidRPr="00DB3765">
        <w:rPr>
          <w:rFonts w:ascii="Verdana" w:eastAsia="Times New Roman" w:hAnsi="Verdana" w:cs="Times New Roman"/>
          <w:color w:val="111111"/>
          <w:sz w:val="9"/>
          <w:szCs w:val="9"/>
        </w:rPr>
        <w:t>. He immediately then apologized through the media saying he wasn't 'cursing' the Pope but the government's way of preparing the Pope's visit.</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Duterte has revealed that he was one of the many students who was sexually abused by a priest from his previous school, Ateneo de Davao University (AdDU) during circa late 1950s. After he was challenged by the </w:t>
      </w:r>
      <w:hyperlink r:id="rId117" w:history="1">
        <w:r w:rsidRPr="00DB3765">
          <w:rPr>
            <w:rFonts w:ascii="Verdana" w:eastAsia="Times New Roman" w:hAnsi="Verdana" w:cs="Times New Roman"/>
            <w:color w:val="0000FF"/>
            <w:sz w:val="9"/>
            <w:u w:val="single"/>
          </w:rPr>
          <w:t>Catholic Bishops' Conference of the Philippines</w:t>
        </w:r>
      </w:hyperlink>
      <w:r w:rsidRPr="00DB3765">
        <w:rPr>
          <w:rFonts w:ascii="Verdana" w:eastAsia="Times New Roman" w:hAnsi="Verdana" w:cs="Times New Roman"/>
          <w:color w:val="111111"/>
          <w:sz w:val="9"/>
          <w:szCs w:val="9"/>
        </w:rPr>
        <w:t> (CBCP) and AdDU officials to name the priest and file a case against him, Duterte then revealed the priest's name as Fr. Mark Falvey, SJ (d. 1975). The </w:t>
      </w:r>
      <w:hyperlink r:id="rId118" w:history="1">
        <w:r w:rsidRPr="00DB3765">
          <w:rPr>
            <w:rFonts w:ascii="Verdana" w:eastAsia="Times New Roman" w:hAnsi="Verdana" w:cs="Times New Roman"/>
            <w:color w:val="0000FF"/>
            <w:sz w:val="9"/>
            <w:u w:val="single"/>
          </w:rPr>
          <w:t>Jesuits of the Society of Jesus in the Philippines</w:t>
        </w:r>
      </w:hyperlink>
      <w:r w:rsidRPr="00DB3765">
        <w:rPr>
          <w:rFonts w:ascii="Verdana" w:eastAsia="Times New Roman" w:hAnsi="Verdana" w:cs="Times New Roman"/>
          <w:color w:val="111111"/>
          <w:sz w:val="9"/>
          <w:szCs w:val="9"/>
        </w:rPr>
        <w:t> confirmed that according to press reports in the United States, in May 2007, the Society of Jesus agreed to a tentative payout of USD16 million to settle claims that Falvey sexually abused at least nine children in </w:t>
      </w:r>
      <w:hyperlink r:id="rId119" w:history="1">
        <w:r w:rsidRPr="00DB3765">
          <w:rPr>
            <w:rFonts w:ascii="Verdana" w:eastAsia="Times New Roman" w:hAnsi="Verdana" w:cs="Times New Roman"/>
            <w:color w:val="0000FF"/>
            <w:sz w:val="9"/>
            <w:u w:val="single"/>
          </w:rPr>
          <w:t>Los Angeles</w:t>
        </w:r>
      </w:hyperlink>
      <w:r w:rsidRPr="00DB3765">
        <w:rPr>
          <w:rFonts w:ascii="Verdana" w:eastAsia="Times New Roman" w:hAnsi="Verdana" w:cs="Times New Roman"/>
          <w:color w:val="111111"/>
          <w:sz w:val="9"/>
          <w:szCs w:val="9"/>
        </w:rPr>
        <w:t xml:space="preserve"> from 1959 to 1975. Accusations against Falvey began in 2002 and he was never charged with a crime. Additionally in May </w:t>
      </w:r>
      <w:r w:rsidRPr="00DB3765">
        <w:rPr>
          <w:rFonts w:ascii="Verdana" w:eastAsia="Times New Roman" w:hAnsi="Verdana" w:cs="Times New Roman"/>
          <w:color w:val="111111"/>
          <w:sz w:val="9"/>
          <w:szCs w:val="9"/>
        </w:rPr>
        <w:lastRenderedPageBreak/>
        <w:t>2008, the </w:t>
      </w:r>
      <w:hyperlink r:id="rId120" w:history="1">
        <w:r w:rsidRPr="00DB3765">
          <w:rPr>
            <w:rFonts w:ascii="Verdana" w:eastAsia="Times New Roman" w:hAnsi="Verdana" w:cs="Times New Roman"/>
            <w:color w:val="0000FF"/>
            <w:sz w:val="9"/>
            <w:u w:val="single"/>
          </w:rPr>
          <w:t>Diocese of Sacramento</w:t>
        </w:r>
      </w:hyperlink>
      <w:r w:rsidRPr="00DB3765">
        <w:rPr>
          <w:rFonts w:ascii="Verdana" w:eastAsia="Times New Roman" w:hAnsi="Verdana" w:cs="Times New Roman"/>
          <w:color w:val="111111"/>
          <w:sz w:val="9"/>
          <w:szCs w:val="9"/>
        </w:rPr>
        <w:t> paid USD100,000 settlement to a person allegedly raped and molested by Mark’s brother, Fr. Arthur Falvey. However, it was not clearly indicated in the report if Mark Falvey was assigned at the Jesuit-run Ateneo de Davao. When asked why he didn't complain when the abuse supposedly happened, Duterte claimed that he was too young to complain about the priest’s abuse and was intimidated by authorities at that time. He also stated that he never disclosed that information after he was expelled and moved to a different high school and especially not to his family. On December 4, 2015, Duterte along with his executive assistant Bong Go, visited and talked with </w:t>
      </w:r>
      <w:hyperlink r:id="rId121" w:history="1">
        <w:r w:rsidRPr="00DB3765">
          <w:rPr>
            <w:rFonts w:ascii="Verdana" w:eastAsia="Times New Roman" w:hAnsi="Verdana" w:cs="Times New Roman"/>
            <w:color w:val="0000FF"/>
            <w:sz w:val="9"/>
            <w:u w:val="single"/>
          </w:rPr>
          <w:t>Davao Archbishop</w:t>
        </w:r>
      </w:hyperlink>
      <w:r w:rsidRPr="00DB3765">
        <w:rPr>
          <w:rFonts w:ascii="Verdana" w:eastAsia="Times New Roman" w:hAnsi="Verdana" w:cs="Times New Roman"/>
          <w:color w:val="111111"/>
          <w:sz w:val="9"/>
          <w:szCs w:val="9"/>
        </w:rPr>
        <w:t> Romulo Valles and Bishop George Rimando, together with Monsignor Paul Cuison to get lectured on Christian Values. Duterte committed to lessen his profanity in public gatherings and even assured that he will donate ₱1,000 to Caritas Davao everytime he swears in public. He also stated that he will be planning to visit the </w:t>
      </w:r>
      <w:hyperlink r:id="rId122" w:history="1">
        <w:r w:rsidRPr="00DB3765">
          <w:rPr>
            <w:rFonts w:ascii="Verdana" w:eastAsia="Times New Roman" w:hAnsi="Verdana" w:cs="Times New Roman"/>
            <w:color w:val="0000FF"/>
            <w:sz w:val="9"/>
            <w:u w:val="single"/>
          </w:rPr>
          <w:t>Vatican</w:t>
        </w:r>
      </w:hyperlink>
      <w:r w:rsidRPr="00DB3765">
        <w:rPr>
          <w:rFonts w:ascii="Verdana" w:eastAsia="Times New Roman" w:hAnsi="Verdana" w:cs="Times New Roman"/>
          <w:color w:val="111111"/>
          <w:sz w:val="9"/>
          <w:szCs w:val="9"/>
        </w:rPr>
        <w:t> at a later time. Duterte however cancelled his planned trip and instead wrote a letter to Pope Francis dated January 21, 2016. During a campaign rally in </w:t>
      </w:r>
      <w:hyperlink r:id="rId123" w:history="1">
        <w:r w:rsidRPr="00DB3765">
          <w:rPr>
            <w:rFonts w:ascii="Verdana" w:eastAsia="Times New Roman" w:hAnsi="Verdana" w:cs="Times New Roman"/>
            <w:color w:val="0000FF"/>
            <w:sz w:val="9"/>
            <w:u w:val="single"/>
          </w:rPr>
          <w:t>Ubay, Bohol</w:t>
        </w:r>
      </w:hyperlink>
      <w:r w:rsidRPr="00DB3765">
        <w:rPr>
          <w:rFonts w:ascii="Verdana" w:eastAsia="Times New Roman" w:hAnsi="Verdana" w:cs="Times New Roman"/>
          <w:color w:val="111111"/>
          <w:sz w:val="9"/>
          <w:szCs w:val="9"/>
        </w:rPr>
        <w:t>, Duterte's camp showed a letter coming from the Vatican's Secretariat of State, signed by </w:t>
      </w:r>
      <w:hyperlink r:id="rId124" w:history="1">
        <w:r w:rsidRPr="00DB3765">
          <w:rPr>
            <w:rFonts w:ascii="Verdana" w:eastAsia="Times New Roman" w:hAnsi="Verdana" w:cs="Times New Roman"/>
            <w:color w:val="0000FF"/>
            <w:sz w:val="9"/>
            <w:u w:val="single"/>
          </w:rPr>
          <w:t>Giovanni Angelo Becciu</w:t>
        </w:r>
      </w:hyperlink>
      <w:r w:rsidRPr="00DB3765">
        <w:rPr>
          <w:rFonts w:ascii="Verdana" w:eastAsia="Times New Roman" w:hAnsi="Verdana" w:cs="Times New Roman"/>
          <w:color w:val="111111"/>
          <w:sz w:val="9"/>
          <w:szCs w:val="9"/>
        </w:rPr>
        <w:t> dated February 24, stating that Pope Francis has received his letter and that the Vatican appreciates' Duterte’s apology after cursing Pope Francis in public.</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On November 30, 2015, he openly admitted to being a "</w:t>
      </w:r>
      <w:hyperlink r:id="rId125" w:history="1">
        <w:r w:rsidRPr="00DB3765">
          <w:rPr>
            <w:rFonts w:ascii="Verdana" w:eastAsia="Times New Roman" w:hAnsi="Verdana" w:cs="Times New Roman"/>
            <w:color w:val="0000FF"/>
            <w:sz w:val="9"/>
            <w:u w:val="single"/>
          </w:rPr>
          <w:t>womanizer</w:t>
        </w:r>
      </w:hyperlink>
      <w:r w:rsidRPr="00DB3765">
        <w:rPr>
          <w:rFonts w:ascii="Verdana" w:eastAsia="Times New Roman" w:hAnsi="Verdana" w:cs="Times New Roman"/>
          <w:color w:val="111111"/>
          <w:sz w:val="9"/>
          <w:szCs w:val="9"/>
        </w:rPr>
        <w:t>". Despite from various reports of Duterte's fondness on objectifying women, lead women's rights advocate Irene Santiago defended Duterte by stating that Duterte has done much to empower women in his hometown. Santiago gained global prominence as a key organizer of the</w:t>
      </w:r>
      <w:hyperlink r:id="rId126" w:history="1">
        <w:r w:rsidRPr="00DB3765">
          <w:rPr>
            <w:rFonts w:ascii="Verdana" w:eastAsia="Times New Roman" w:hAnsi="Verdana" w:cs="Times New Roman"/>
            <w:color w:val="0000FF"/>
            <w:sz w:val="9"/>
            <w:u w:val="single"/>
          </w:rPr>
          <w:t>Beijing Women's Conference in 1995</w:t>
        </w:r>
      </w:hyperlink>
      <w:r w:rsidRPr="00DB3765">
        <w:rPr>
          <w:rFonts w:ascii="Verdana" w:eastAsia="Times New Roman" w:hAnsi="Verdana" w:cs="Times New Roman"/>
          <w:color w:val="111111"/>
          <w:sz w:val="9"/>
          <w:szCs w:val="9"/>
        </w:rPr>
        <w:t>, personally thanked by </w:t>
      </w:r>
      <w:hyperlink r:id="rId127" w:history="1">
        <w:r w:rsidRPr="00DB3765">
          <w:rPr>
            <w:rFonts w:ascii="Verdana" w:eastAsia="Times New Roman" w:hAnsi="Verdana" w:cs="Times New Roman"/>
            <w:color w:val="0000FF"/>
            <w:sz w:val="9"/>
            <w:u w:val="single"/>
          </w:rPr>
          <w:t>Hillary Clinton</w:t>
        </w:r>
      </w:hyperlink>
      <w:r w:rsidRPr="00DB3765">
        <w:rPr>
          <w:rFonts w:ascii="Verdana" w:eastAsia="Times New Roman" w:hAnsi="Verdana" w:cs="Times New Roman"/>
          <w:color w:val="111111"/>
          <w:sz w:val="9"/>
          <w:szCs w:val="9"/>
        </w:rPr>
        <w:t> on the main stage.Duterte is also known for banning swimsuit competitions in beauty pageants in Davao City. Party-list group </w:t>
      </w:r>
      <w:hyperlink r:id="rId128" w:history="1">
        <w:r w:rsidRPr="00DB3765">
          <w:rPr>
            <w:rFonts w:ascii="Verdana" w:eastAsia="Times New Roman" w:hAnsi="Verdana" w:cs="Times New Roman"/>
            <w:color w:val="0000FF"/>
            <w:sz w:val="9"/>
            <w:u w:val="single"/>
          </w:rPr>
          <w:t>GABRIELA</w:t>
        </w:r>
      </w:hyperlink>
      <w:r w:rsidRPr="00DB3765">
        <w:rPr>
          <w:rFonts w:ascii="Verdana" w:eastAsia="Times New Roman" w:hAnsi="Verdana" w:cs="Times New Roman"/>
          <w:color w:val="111111"/>
          <w:sz w:val="9"/>
          <w:szCs w:val="9"/>
        </w:rPr>
        <w:t> defended Duterte, saying that the people should focus on his track record, and not on the womanizing ways of the Mayor. The group noted that Duterte's kissing of female supporters was sensationalized and hyped by media. Duterte's ex-wife Elizabeth Zimmerman also emphasized in an interview that, despite Duterte's womanizing, he listens to activist women and set up a program that mainstreams “gender and development” issues. Davao City won the Galing Pook award for “gender-responsive” governance in 2004.Duterte also gained prominence for supporting the first-ever </w:t>
      </w:r>
      <w:hyperlink r:id="rId129" w:history="1">
        <w:r w:rsidRPr="00DB3765">
          <w:rPr>
            <w:rFonts w:ascii="Verdana" w:eastAsia="Times New Roman" w:hAnsi="Verdana" w:cs="Times New Roman"/>
            <w:color w:val="0000FF"/>
            <w:sz w:val="9"/>
            <w:u w:val="single"/>
          </w:rPr>
          <w:t>Gawad Kalinga</w:t>
        </w:r>
      </w:hyperlink>
      <w:r w:rsidRPr="00DB3765">
        <w:rPr>
          <w:rFonts w:ascii="Verdana" w:eastAsia="Times New Roman" w:hAnsi="Verdana" w:cs="Times New Roman"/>
          <w:color w:val="111111"/>
          <w:sz w:val="9"/>
          <w:szCs w:val="9"/>
        </w:rPr>
        <w:t> Village inside a jail facility which is only located in Davao City. It is a home-type jail with ten cottages built inside the compound, which now serve as home for almost 100 women inmates.</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On April 17, 2016, Duterte was </w:t>
      </w:r>
      <w:hyperlink r:id="rId130" w:anchor="Comment_on_the_rape_incident_of_an_Australian_missionary" w:history="1">
        <w:r w:rsidRPr="00DB3765">
          <w:rPr>
            <w:rFonts w:ascii="Verdana" w:eastAsia="Times New Roman" w:hAnsi="Verdana" w:cs="Times New Roman"/>
            <w:color w:val="0000FF"/>
            <w:sz w:val="9"/>
            <w:u w:val="single"/>
          </w:rPr>
          <w:t>the subject of a controversy after he made a remark on a rape incident involving an Australian missionary</w:t>
        </w:r>
      </w:hyperlink>
      <w:r w:rsidRPr="00DB3765">
        <w:rPr>
          <w:rFonts w:ascii="Verdana" w:eastAsia="Times New Roman" w:hAnsi="Verdana" w:cs="Times New Roman"/>
          <w:color w:val="111111"/>
          <w:sz w:val="9"/>
          <w:szCs w:val="9"/>
        </w:rPr>
        <w:t> in one of his rally for presidential candidacy at the </w:t>
      </w:r>
      <w:hyperlink r:id="rId131" w:history="1">
        <w:r w:rsidRPr="00DB3765">
          <w:rPr>
            <w:rFonts w:ascii="Verdana" w:eastAsia="Times New Roman" w:hAnsi="Verdana" w:cs="Times New Roman"/>
            <w:color w:val="0000FF"/>
            <w:sz w:val="9"/>
            <w:u w:val="single"/>
          </w:rPr>
          <w:t>Amoranto Sports Complex</w:t>
        </w:r>
      </w:hyperlink>
      <w:r w:rsidRPr="00DB3765">
        <w:rPr>
          <w:rFonts w:ascii="Verdana" w:eastAsia="Times New Roman" w:hAnsi="Verdana" w:cs="Times New Roman"/>
          <w:color w:val="111111"/>
          <w:sz w:val="9"/>
          <w:szCs w:val="9"/>
        </w:rPr>
        <w:t> on April 12, 2016 with regard to </w:t>
      </w:r>
      <w:hyperlink r:id="rId132" w:history="1">
        <w:r w:rsidRPr="00DB3765">
          <w:rPr>
            <w:rFonts w:ascii="Verdana" w:eastAsia="Times New Roman" w:hAnsi="Verdana" w:cs="Times New Roman"/>
            <w:color w:val="0000FF"/>
            <w:sz w:val="9"/>
            <w:u w:val="single"/>
          </w:rPr>
          <w:t>a hostage-taking incident</w:t>
        </w:r>
      </w:hyperlink>
      <w:r w:rsidRPr="00DB3765">
        <w:rPr>
          <w:rFonts w:ascii="Verdana" w:eastAsia="Times New Roman" w:hAnsi="Verdana" w:cs="Times New Roman"/>
          <w:color w:val="111111"/>
          <w:sz w:val="9"/>
          <w:szCs w:val="9"/>
        </w:rPr>
        <w:t> in </w:t>
      </w:r>
      <w:hyperlink r:id="rId133" w:history="1">
        <w:r w:rsidRPr="00DB3765">
          <w:rPr>
            <w:rFonts w:ascii="Verdana" w:eastAsia="Times New Roman" w:hAnsi="Verdana" w:cs="Times New Roman"/>
            <w:color w:val="0000FF"/>
            <w:sz w:val="9"/>
            <w:u w:val="single"/>
          </w:rPr>
          <w:t>Davao City</w:t>
        </w:r>
      </w:hyperlink>
      <w:r w:rsidRPr="00DB3765">
        <w:rPr>
          <w:rFonts w:ascii="Verdana" w:eastAsia="Times New Roman" w:hAnsi="Verdana" w:cs="Times New Roman"/>
          <w:color w:val="111111"/>
          <w:sz w:val="9"/>
          <w:szCs w:val="9"/>
        </w:rPr>
        <w:t> which occurred years ago in 1989.After being condemned widely by many which include various women's groups and the Australian Ambassador to the Philippines, Duterte later apologized for the incident and acknowledged the comment as a "bad remark" saying he regretted his "gutter language" but would not apologize for being misinterpreted. He insists though that the remark was not a "joke" as reported by some media outlets, saying that he stated it in a narrative. He further said that he was not apologizing for stating the remark reasoning that he made the remark out of "utter anger" when he recalled the events that followed prior to that hostage taking incident.</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12"/>
          <w:szCs w:val="12"/>
        </w:rPr>
        <w:t>Personal life</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Duterte is known for being an avid fan of </w:t>
      </w:r>
      <w:hyperlink r:id="rId134" w:history="1">
        <w:r w:rsidRPr="00DB3765">
          <w:rPr>
            <w:rFonts w:ascii="Verdana" w:eastAsia="Times New Roman" w:hAnsi="Verdana" w:cs="Times New Roman"/>
            <w:color w:val="0000FF"/>
            <w:sz w:val="9"/>
            <w:u w:val="single"/>
          </w:rPr>
          <w:t>big bikes</w:t>
        </w:r>
      </w:hyperlink>
      <w:r w:rsidRPr="00DB3765">
        <w:rPr>
          <w:rFonts w:ascii="Verdana" w:eastAsia="Times New Roman" w:hAnsi="Verdana" w:cs="Times New Roman"/>
          <w:color w:val="111111"/>
          <w:sz w:val="9"/>
          <w:szCs w:val="9"/>
        </w:rPr>
        <w:t> but detests luxury cars. He once owned a second-hand </w:t>
      </w:r>
      <w:hyperlink r:id="rId135" w:history="1">
        <w:r w:rsidRPr="00DB3765">
          <w:rPr>
            <w:rFonts w:ascii="Verdana" w:eastAsia="Times New Roman" w:hAnsi="Verdana" w:cs="Times New Roman"/>
            <w:color w:val="0000FF"/>
            <w:sz w:val="9"/>
            <w:u w:val="single"/>
          </w:rPr>
          <w:t>Harley Davidson</w:t>
        </w:r>
      </w:hyperlink>
      <w:r w:rsidRPr="00DB3765">
        <w:rPr>
          <w:rFonts w:ascii="Verdana" w:eastAsia="Times New Roman" w:hAnsi="Verdana" w:cs="Times New Roman"/>
          <w:color w:val="111111"/>
          <w:sz w:val="9"/>
          <w:szCs w:val="9"/>
        </w:rPr>
        <w:t> and currently a </w:t>
      </w:r>
      <w:hyperlink r:id="rId136" w:history="1">
        <w:r w:rsidRPr="00DB3765">
          <w:rPr>
            <w:rFonts w:ascii="Verdana" w:eastAsia="Times New Roman" w:hAnsi="Verdana" w:cs="Times New Roman"/>
            <w:color w:val="0000FF"/>
            <w:sz w:val="9"/>
            <w:u w:val="single"/>
          </w:rPr>
          <w:t>Yamaha Virago</w:t>
        </w:r>
      </w:hyperlink>
      <w:r w:rsidRPr="00DB3765">
        <w:rPr>
          <w:rFonts w:ascii="Verdana" w:eastAsia="Times New Roman" w:hAnsi="Verdana" w:cs="Times New Roman"/>
          <w:color w:val="111111"/>
          <w:sz w:val="9"/>
          <w:szCs w:val="9"/>
        </w:rPr>
        <w:t>. He was once a habitual </w:t>
      </w:r>
      <w:hyperlink r:id="rId137" w:history="1">
        <w:r w:rsidRPr="00DB3765">
          <w:rPr>
            <w:rFonts w:ascii="Verdana" w:eastAsia="Times New Roman" w:hAnsi="Verdana" w:cs="Times New Roman"/>
            <w:color w:val="0000FF"/>
            <w:sz w:val="9"/>
            <w:u w:val="single"/>
          </w:rPr>
          <w:t>smoker</w:t>
        </w:r>
      </w:hyperlink>
      <w:r w:rsidRPr="00DB3765">
        <w:rPr>
          <w:rFonts w:ascii="Verdana" w:eastAsia="Times New Roman" w:hAnsi="Verdana" w:cs="Times New Roman"/>
          <w:color w:val="111111"/>
          <w:sz w:val="9"/>
          <w:szCs w:val="9"/>
        </w:rPr>
        <w:t> but he eventually quit after a doctor's suggestion due to health concerns. Duterte is also openly supportive of lesbian, gay, bisexual, and transgender (</w:t>
      </w:r>
      <w:hyperlink r:id="rId138" w:history="1">
        <w:r w:rsidRPr="00DB3765">
          <w:rPr>
            <w:rFonts w:ascii="Verdana" w:eastAsia="Times New Roman" w:hAnsi="Verdana" w:cs="Times New Roman"/>
            <w:color w:val="0000FF"/>
            <w:sz w:val="9"/>
            <w:u w:val="single"/>
          </w:rPr>
          <w:t>LGBT</w:t>
        </w:r>
      </w:hyperlink>
      <w:r w:rsidRPr="00DB3765">
        <w:rPr>
          <w:rFonts w:ascii="Verdana" w:eastAsia="Times New Roman" w:hAnsi="Verdana" w:cs="Times New Roman"/>
          <w:color w:val="111111"/>
          <w:sz w:val="9"/>
          <w:szCs w:val="9"/>
        </w:rPr>
        <w:t>) rights and is an avid reader of </w:t>
      </w:r>
      <w:hyperlink r:id="rId139" w:history="1">
        <w:r w:rsidRPr="00DB3765">
          <w:rPr>
            <w:rFonts w:ascii="Verdana" w:eastAsia="Times New Roman" w:hAnsi="Verdana" w:cs="Times New Roman"/>
            <w:color w:val="0000FF"/>
            <w:sz w:val="9"/>
            <w:u w:val="single"/>
          </w:rPr>
          <w:t>Robert Ludlum</w:t>
        </w:r>
      </w:hyperlink>
      <w:r w:rsidRPr="00DB3765">
        <w:rPr>
          <w:rFonts w:ascii="Verdana" w:eastAsia="Times New Roman" w:hAnsi="Verdana" w:cs="Times New Roman"/>
          <w:color w:val="111111"/>
          <w:sz w:val="9"/>
          <w:szCs w:val="9"/>
        </w:rPr>
        <w:t> and </w:t>
      </w:r>
      <w:hyperlink r:id="rId140" w:history="1">
        <w:r w:rsidRPr="00DB3765">
          <w:rPr>
            <w:rFonts w:ascii="Verdana" w:eastAsia="Times New Roman" w:hAnsi="Verdana" w:cs="Times New Roman"/>
            <w:color w:val="0000FF"/>
            <w:sz w:val="9"/>
            <w:u w:val="single"/>
          </w:rPr>
          <w:t>Sydney Sheldon</w:t>
        </w:r>
      </w:hyperlink>
      <w:r w:rsidRPr="00DB3765">
        <w:rPr>
          <w:rFonts w:ascii="Verdana" w:eastAsia="Times New Roman" w:hAnsi="Verdana" w:cs="Times New Roman"/>
          <w:color w:val="111111"/>
          <w:sz w:val="9"/>
          <w:szCs w:val="9"/>
        </w:rPr>
        <w:t> novels.</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Duterte also has his own local show in Davao City called </w:t>
      </w:r>
      <w:r w:rsidRPr="00DB3765">
        <w:rPr>
          <w:rFonts w:ascii="Verdana" w:eastAsia="Times New Roman" w:hAnsi="Verdana" w:cs="Times New Roman"/>
          <w:i/>
          <w:iCs/>
          <w:color w:val="111111"/>
          <w:sz w:val="9"/>
          <w:szCs w:val="9"/>
        </w:rPr>
        <w:t>Gikan Sa Masa, Para Sa Masa</w:t>
      </w:r>
      <w:r w:rsidRPr="00DB3765">
        <w:rPr>
          <w:rFonts w:ascii="Verdana" w:eastAsia="Times New Roman" w:hAnsi="Verdana" w:cs="Times New Roman"/>
          <w:color w:val="111111"/>
          <w:sz w:val="9"/>
          <w:szCs w:val="9"/>
        </w:rPr>
        <w:t> ("From the Masses, For the Masses") aired as a blocktimer on </w:t>
      </w:r>
      <w:hyperlink r:id="rId141" w:history="1">
        <w:r w:rsidRPr="00DB3765">
          <w:rPr>
            <w:rFonts w:ascii="Verdana" w:eastAsia="Times New Roman" w:hAnsi="Verdana" w:cs="Times New Roman"/>
            <w:color w:val="0000FF"/>
            <w:sz w:val="9"/>
            <w:u w:val="single"/>
          </w:rPr>
          <w:t>ABS-CBN Davao</w:t>
        </w:r>
      </w:hyperlink>
      <w:r w:rsidRPr="00DB3765">
        <w:rPr>
          <w:rFonts w:ascii="Verdana" w:eastAsia="Times New Roman" w:hAnsi="Verdana" w:cs="Times New Roman"/>
          <w:color w:val="111111"/>
          <w:sz w:val="9"/>
          <w:szCs w:val="9"/>
        </w:rPr>
        <w:t>. He is also a member of </w:t>
      </w:r>
      <w:hyperlink r:id="rId142" w:history="1">
        <w:r w:rsidRPr="00DB3765">
          <w:rPr>
            <w:rFonts w:ascii="Verdana" w:eastAsia="Times New Roman" w:hAnsi="Verdana" w:cs="Times New Roman"/>
            <w:color w:val="0000FF"/>
            <w:sz w:val="9"/>
            <w:u w:val="single"/>
          </w:rPr>
          <w:t>Lex Talionis Fraternitas</w:t>
        </w:r>
      </w:hyperlink>
      <w:r w:rsidRPr="00DB3765">
        <w:rPr>
          <w:rFonts w:ascii="Verdana" w:eastAsia="Times New Roman" w:hAnsi="Verdana" w:cs="Times New Roman"/>
          <w:color w:val="111111"/>
          <w:sz w:val="9"/>
          <w:szCs w:val="9"/>
        </w:rPr>
        <w:t>, a fraternity based in the </w:t>
      </w:r>
      <w:hyperlink r:id="rId143" w:history="1">
        <w:r w:rsidRPr="00DB3765">
          <w:rPr>
            <w:rFonts w:ascii="Verdana" w:eastAsia="Times New Roman" w:hAnsi="Verdana" w:cs="Times New Roman"/>
            <w:color w:val="0000FF"/>
            <w:sz w:val="9"/>
            <w:u w:val="single"/>
          </w:rPr>
          <w:t>San Beda College of Law</w:t>
        </w:r>
      </w:hyperlink>
      <w:r w:rsidRPr="00DB3765">
        <w:rPr>
          <w:rFonts w:ascii="Verdana" w:eastAsia="Times New Roman" w:hAnsi="Verdana" w:cs="Times New Roman"/>
          <w:color w:val="111111"/>
          <w:sz w:val="9"/>
          <w:szCs w:val="9"/>
        </w:rPr>
        <w:t> and the </w:t>
      </w:r>
      <w:hyperlink r:id="rId144" w:history="1">
        <w:r w:rsidRPr="00DB3765">
          <w:rPr>
            <w:rFonts w:ascii="Verdana" w:eastAsia="Times New Roman" w:hAnsi="Verdana" w:cs="Times New Roman"/>
            <w:color w:val="0000FF"/>
            <w:sz w:val="9"/>
            <w:u w:val="single"/>
          </w:rPr>
          <w:t>Ateneo de Davao University</w:t>
        </w:r>
      </w:hyperlink>
      <w:r w:rsidRPr="00DB3765">
        <w:rPr>
          <w:rFonts w:ascii="Verdana" w:eastAsia="Times New Roman" w:hAnsi="Verdana" w:cs="Times New Roman"/>
          <w:color w:val="111111"/>
          <w:sz w:val="9"/>
          <w:szCs w:val="9"/>
        </w:rPr>
        <w:t>.</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10"/>
          <w:szCs w:val="10"/>
        </w:rPr>
        <w:t>Family</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Duterte has siblings named Benjamin "Bong" Duterte, a one-term city councilor of Davao between 1992-1995; younger sister Jocelyn Duterte, who lost in several attempts to grab a Third District city council seat as well as for the mayor post in 2001; and Blue Boy Duterte who ran and lost in the First District congressional race in 1998. Duterte is also known for his straightforward and vocal attitude in public especially in interviews, showing no hesitation in using </w:t>
      </w:r>
      <w:hyperlink r:id="rId145" w:history="1">
        <w:r w:rsidRPr="00DB3765">
          <w:rPr>
            <w:rFonts w:ascii="Verdana" w:eastAsia="Times New Roman" w:hAnsi="Verdana" w:cs="Times New Roman"/>
            <w:color w:val="0000FF"/>
            <w:sz w:val="9"/>
            <w:u w:val="single"/>
          </w:rPr>
          <w:t>profanity</w:t>
        </w:r>
      </w:hyperlink>
      <w:r w:rsidRPr="00DB3765">
        <w:rPr>
          <w:rFonts w:ascii="Verdana" w:eastAsia="Times New Roman" w:hAnsi="Verdana" w:cs="Times New Roman"/>
          <w:color w:val="111111"/>
          <w:sz w:val="9"/>
          <w:szCs w:val="9"/>
        </w:rPr>
        <w:t> profusely live on-screen on numerous occasions despite formal requests by media groups and schools beforehand to abstain.</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Duterte was once married to Elizabeth Abellana Zimmerman, a flight attendant who hails from Davao City and is of </w:t>
      </w:r>
      <w:hyperlink r:id="rId146" w:history="1">
        <w:r w:rsidRPr="00DB3765">
          <w:rPr>
            <w:rFonts w:ascii="Verdana" w:eastAsia="Times New Roman" w:hAnsi="Verdana" w:cs="Times New Roman"/>
            <w:color w:val="0000FF"/>
            <w:sz w:val="9"/>
            <w:u w:val="single"/>
          </w:rPr>
          <w:t>German American</w:t>
        </w:r>
      </w:hyperlink>
      <w:r w:rsidRPr="00DB3765">
        <w:rPr>
          <w:rFonts w:ascii="Verdana" w:eastAsia="Times New Roman" w:hAnsi="Verdana" w:cs="Times New Roman"/>
          <w:color w:val="111111"/>
          <w:sz w:val="9"/>
          <w:szCs w:val="9"/>
        </w:rPr>
        <w:t> descent who also traces her roots in </w:t>
      </w:r>
      <w:hyperlink r:id="rId147" w:history="1">
        <w:r w:rsidRPr="00DB3765">
          <w:rPr>
            <w:rFonts w:ascii="Verdana" w:eastAsia="Times New Roman" w:hAnsi="Verdana" w:cs="Times New Roman"/>
            <w:color w:val="0000FF"/>
            <w:sz w:val="9"/>
            <w:u w:val="single"/>
          </w:rPr>
          <w:t>Tuburan, Cebu</w:t>
        </w:r>
      </w:hyperlink>
      <w:r w:rsidRPr="00DB3765">
        <w:rPr>
          <w:rFonts w:ascii="Verdana" w:eastAsia="Times New Roman" w:hAnsi="Verdana" w:cs="Times New Roman"/>
          <w:color w:val="111111"/>
          <w:sz w:val="9"/>
          <w:szCs w:val="9"/>
        </w:rPr>
        <w:t>. There are 3 children of this marriage: Paolo ("Pulong"), </w:t>
      </w:r>
      <w:hyperlink r:id="rId148" w:history="1">
        <w:r w:rsidRPr="00DB3765">
          <w:rPr>
            <w:rFonts w:ascii="Verdana" w:eastAsia="Times New Roman" w:hAnsi="Verdana" w:cs="Times New Roman"/>
            <w:color w:val="0000FF"/>
            <w:sz w:val="9"/>
            <w:u w:val="single"/>
          </w:rPr>
          <w:t>Sara</w:t>
        </w:r>
      </w:hyperlink>
      <w:r w:rsidRPr="00DB3765">
        <w:rPr>
          <w:rFonts w:ascii="Verdana" w:eastAsia="Times New Roman" w:hAnsi="Verdana" w:cs="Times New Roman"/>
          <w:color w:val="111111"/>
          <w:sz w:val="9"/>
          <w:szCs w:val="9"/>
        </w:rPr>
        <w:t> ("Inday Sara") and Sebastian ("Baste"). Paolo and Sara ventured into politics while Baste, with no interest in politics, concentrated on business. In 2012, Duterte made a notorious remark in a media interview regarding an incident where Paolo's name was allegedly linked to a carnapping syndicate led by Ryan Yu. Duterte is infamously quoted as having said Kill my son Paolo if he is involved in crime. Paolo was never charged for lack of evidence and eventually won the Davao City vice mayoralty in 2013. Duterte's mother Soledad died on February 4, 2012 at the age of 95. Duterte's ex-wife Elizabeth Zimmerman is diagnosed with </w:t>
      </w:r>
      <w:hyperlink r:id="rId149" w:history="1">
        <w:r w:rsidRPr="00DB3765">
          <w:rPr>
            <w:rFonts w:ascii="Verdana" w:eastAsia="Times New Roman" w:hAnsi="Verdana" w:cs="Times New Roman"/>
            <w:color w:val="0000FF"/>
            <w:sz w:val="9"/>
            <w:u w:val="single"/>
          </w:rPr>
          <w:t>stage 3</w:t>
        </w:r>
      </w:hyperlink>
      <w:r w:rsidRPr="00DB3765">
        <w:rPr>
          <w:rFonts w:ascii="Verdana" w:eastAsia="Times New Roman" w:hAnsi="Verdana" w:cs="Times New Roman"/>
          <w:color w:val="111111"/>
          <w:sz w:val="9"/>
          <w:szCs w:val="9"/>
        </w:rPr>
        <w:t> </w:t>
      </w:r>
      <w:hyperlink r:id="rId150" w:history="1">
        <w:r w:rsidRPr="00DB3765">
          <w:rPr>
            <w:rFonts w:ascii="Verdana" w:eastAsia="Times New Roman" w:hAnsi="Verdana" w:cs="Times New Roman"/>
            <w:color w:val="0000FF"/>
            <w:sz w:val="9"/>
            <w:u w:val="single"/>
          </w:rPr>
          <w:t>breast cancer</w:t>
        </w:r>
      </w:hyperlink>
      <w:r w:rsidRPr="00DB3765">
        <w:rPr>
          <w:rFonts w:ascii="Verdana" w:eastAsia="Times New Roman" w:hAnsi="Verdana" w:cs="Times New Roman"/>
          <w:color w:val="111111"/>
          <w:sz w:val="9"/>
          <w:szCs w:val="9"/>
        </w:rPr>
        <w:t> as of 2015.</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Rodrigo Duterte has been publicly very open about his infidelity and philandering while married to Zimmerman and cited it as the reason for his failed first marriage when asked in interviews. In 1998, Zimmerman filed a petition with the </w:t>
      </w:r>
      <w:hyperlink r:id="rId151" w:history="1">
        <w:r w:rsidRPr="00DB3765">
          <w:rPr>
            <w:rFonts w:ascii="Verdana" w:eastAsia="Times New Roman" w:hAnsi="Verdana" w:cs="Times New Roman"/>
            <w:color w:val="0000FF"/>
            <w:sz w:val="9"/>
            <w:u w:val="single"/>
          </w:rPr>
          <w:t>Regional Trial Court</w:t>
        </w:r>
      </w:hyperlink>
      <w:r w:rsidRPr="00DB3765">
        <w:rPr>
          <w:rFonts w:ascii="Verdana" w:eastAsia="Times New Roman" w:hAnsi="Verdana" w:cs="Times New Roman"/>
          <w:color w:val="111111"/>
          <w:sz w:val="9"/>
          <w:szCs w:val="9"/>
        </w:rPr>
        <w:t> in </w:t>
      </w:r>
      <w:hyperlink r:id="rId152" w:history="1">
        <w:r w:rsidRPr="00DB3765">
          <w:rPr>
            <w:rFonts w:ascii="Verdana" w:eastAsia="Times New Roman" w:hAnsi="Verdana" w:cs="Times New Roman"/>
            <w:color w:val="0000FF"/>
            <w:sz w:val="9"/>
            <w:u w:val="single"/>
          </w:rPr>
          <w:t>Pasig</w:t>
        </w:r>
      </w:hyperlink>
      <w:r w:rsidRPr="00DB3765">
        <w:rPr>
          <w:rFonts w:ascii="Verdana" w:eastAsia="Times New Roman" w:hAnsi="Verdana" w:cs="Times New Roman"/>
          <w:color w:val="111111"/>
          <w:sz w:val="9"/>
          <w:szCs w:val="9"/>
        </w:rPr>
        <w:t> to nullify her marriage. Duterte never appeared in court and did not contest Zimmerman’s petition. Two years later, the court decided in her favor, ending the 27-year marriage of Duterte and Zimmerman. Duterte and Zimmerman have been on good terms in recent years with Zimmerman stating, "Yes, he [Rodrigo] is really a very good leader. That is all he is. But when it comes to family, he is not capable of taking care of it." In 2001, Zimmerman eventually ran for a seat on the city council but lost. Duterte and Zimmerman are said to have patched things up and appear to be civil to each other, 15 years after their marriage was declared null and void. Zimmerman eventually joined the campaign trail for Duterte's presidential candidacy in early 2016 called Byaheng Du30 in which she would travel by bus to major cities together with her daughter Sara and a number of delegates.</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Despite his status being listed as 'single' in the Davao City government website, Duterte is currently living with his </w:t>
      </w:r>
      <w:hyperlink r:id="rId153" w:history="1">
        <w:r w:rsidRPr="00DB3765">
          <w:rPr>
            <w:rFonts w:ascii="Verdana" w:eastAsia="Times New Roman" w:hAnsi="Verdana" w:cs="Times New Roman"/>
            <w:color w:val="0000FF"/>
            <w:sz w:val="9"/>
            <w:u w:val="single"/>
          </w:rPr>
          <w:t>common-law wife</w:t>
        </w:r>
      </w:hyperlink>
      <w:r w:rsidRPr="00DB3765">
        <w:rPr>
          <w:rFonts w:ascii="Verdana" w:eastAsia="Times New Roman" w:hAnsi="Verdana" w:cs="Times New Roman"/>
          <w:color w:val="111111"/>
          <w:sz w:val="9"/>
          <w:szCs w:val="9"/>
        </w:rPr>
        <w:t> Honeylet, a nurse, with whom he has one daughter named Veronica ("Kitty").</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10"/>
          <w:szCs w:val="10"/>
        </w:rPr>
        <w:t>Religion</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Despite being raised as a communicant of the </w:t>
      </w:r>
      <w:hyperlink r:id="rId154" w:history="1">
        <w:r w:rsidRPr="00DB3765">
          <w:rPr>
            <w:rFonts w:ascii="Verdana" w:eastAsia="Times New Roman" w:hAnsi="Verdana" w:cs="Times New Roman"/>
            <w:color w:val="0000FF"/>
            <w:sz w:val="9"/>
            <w:u w:val="single"/>
          </w:rPr>
          <w:t>Catholic Church</w:t>
        </w:r>
      </w:hyperlink>
      <w:r w:rsidRPr="00DB3765">
        <w:rPr>
          <w:rFonts w:ascii="Verdana" w:eastAsia="Times New Roman" w:hAnsi="Verdana" w:cs="Times New Roman"/>
          <w:color w:val="111111"/>
          <w:sz w:val="9"/>
          <w:szCs w:val="9"/>
        </w:rPr>
        <w:t>, but yet on January 19, 2016 while meeting with businessmen in </w:t>
      </w:r>
      <w:hyperlink r:id="rId155" w:history="1">
        <w:r w:rsidRPr="00DB3765">
          <w:rPr>
            <w:rFonts w:ascii="Verdana" w:eastAsia="Times New Roman" w:hAnsi="Verdana" w:cs="Times New Roman"/>
            <w:color w:val="0000FF"/>
            <w:sz w:val="9"/>
            <w:u w:val="single"/>
          </w:rPr>
          <w:t>Binondo</w:t>
        </w:r>
      </w:hyperlink>
      <w:r w:rsidRPr="00DB3765">
        <w:rPr>
          <w:rFonts w:ascii="Verdana" w:eastAsia="Times New Roman" w:hAnsi="Verdana" w:cs="Times New Roman"/>
          <w:color w:val="111111"/>
          <w:sz w:val="9"/>
          <w:szCs w:val="9"/>
        </w:rPr>
        <w:t>, Manila on Tuesday, he clarified that he does not attend church for quite some time already since it was incompatible with his mayoral responsibilities: "(Kung) pakinggan ko yang Ten Commandments, pati yung pari diyan, wala na akong magagawa sa pagka-mayor ko" </w:t>
      </w:r>
      <w:r w:rsidRPr="00DB3765">
        <w:rPr>
          <w:rFonts w:ascii="Verdana" w:eastAsia="Times New Roman" w:hAnsi="Verdana" w:cs="Times New Roman"/>
          <w:color w:val="111111"/>
          <w:sz w:val="15"/>
          <w:szCs w:val="15"/>
        </w:rPr>
        <w:t>[Translation: "If I obey the </w:t>
      </w:r>
      <w:hyperlink r:id="rId156" w:history="1">
        <w:r w:rsidRPr="00DB3765">
          <w:rPr>
            <w:rFonts w:ascii="Verdana" w:eastAsia="Times New Roman" w:hAnsi="Verdana" w:cs="Times New Roman"/>
            <w:b/>
            <w:bCs/>
            <w:color w:val="0000FF"/>
            <w:sz w:val="15"/>
            <w:u w:val="single"/>
          </w:rPr>
          <w:t>Ten Commandments</w:t>
        </w:r>
      </w:hyperlink>
      <w:r w:rsidRPr="00DB3765">
        <w:rPr>
          <w:rFonts w:ascii="Verdana" w:eastAsia="Times New Roman" w:hAnsi="Verdana" w:cs="Times New Roman"/>
          <w:b/>
          <w:bCs/>
          <w:color w:val="111111"/>
          <w:sz w:val="15"/>
          <w:szCs w:val="15"/>
        </w:rPr>
        <w:t> </w:t>
      </w:r>
      <w:r w:rsidRPr="00DB3765">
        <w:rPr>
          <w:rFonts w:ascii="Verdana" w:eastAsia="Times New Roman" w:hAnsi="Verdana" w:cs="Times New Roman"/>
          <w:color w:val="111111"/>
          <w:sz w:val="15"/>
          <w:szCs w:val="15"/>
        </w:rPr>
        <w:t>or listen to priests, I would not be able to do anything as a mayor."]</w:t>
      </w:r>
      <w:r w:rsidRPr="00DB3765">
        <w:rPr>
          <w:rFonts w:ascii="Verdana" w:eastAsia="Times New Roman" w:hAnsi="Verdana" w:cs="Times New Roman"/>
          <w:color w:val="111111"/>
          <w:sz w:val="9"/>
          <w:szCs w:val="9"/>
        </w:rPr>
        <w:t>. Duterte then clarified that he had not abandoned God, only "forfeited" his religion for the meantime.</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b/>
          <w:bCs/>
          <w:color w:val="111111"/>
          <w:sz w:val="10"/>
          <w:szCs w:val="10"/>
        </w:rPr>
        <w:t>Health</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Duterte personally disclosed that he suffers from </w:t>
      </w:r>
      <w:hyperlink r:id="rId157" w:history="1">
        <w:r w:rsidRPr="00DB3765">
          <w:rPr>
            <w:rFonts w:ascii="Verdana" w:eastAsia="Times New Roman" w:hAnsi="Verdana" w:cs="Times New Roman"/>
            <w:color w:val="0000FF"/>
            <w:sz w:val="9"/>
            <w:u w:val="single"/>
          </w:rPr>
          <w:t>Buerger’s Disease</w:t>
        </w:r>
      </w:hyperlink>
      <w:r w:rsidRPr="00DB3765">
        <w:rPr>
          <w:rFonts w:ascii="Verdana" w:eastAsia="Times New Roman" w:hAnsi="Verdana" w:cs="Times New Roman"/>
          <w:color w:val="111111"/>
          <w:sz w:val="9"/>
          <w:szCs w:val="9"/>
        </w:rPr>
        <w:t>, an inflammation of blood vessels mostly in the limbs that has been traced to previous habitual smoking, contrary to earlier rumors of throat cancer.</w:t>
      </w: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p>
    <w:p w:rsidR="00DB3765" w:rsidRPr="00DB3765" w:rsidRDefault="00DB3765" w:rsidP="00DB3765">
      <w:pPr>
        <w:shd w:val="clear" w:color="auto" w:fill="FCFCFF"/>
        <w:spacing w:after="0" w:line="145" w:lineRule="atLeast"/>
        <w:rPr>
          <w:rFonts w:ascii="Verdana" w:eastAsia="Times New Roman" w:hAnsi="Verdana" w:cs="Times New Roman"/>
          <w:color w:val="111111"/>
          <w:sz w:val="9"/>
          <w:szCs w:val="9"/>
        </w:rPr>
      </w:pPr>
      <w:r w:rsidRPr="00DB3765">
        <w:rPr>
          <w:rFonts w:ascii="Verdana" w:eastAsia="Times New Roman" w:hAnsi="Verdana" w:cs="Times New Roman"/>
          <w:color w:val="111111"/>
          <w:sz w:val="9"/>
          <w:szCs w:val="9"/>
        </w:rPr>
        <w:t>GO President Rodrigo Duterte,Mabuhay Mindanaoans</w:t>
      </w:r>
    </w:p>
    <w:p w:rsidR="0016776E" w:rsidRDefault="0016776E"/>
    <w:sectPr w:rsidR="0016776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91F60"/>
    <w:multiLevelType w:val="multilevel"/>
    <w:tmpl w:val="BA34D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2E21BF7"/>
    <w:multiLevelType w:val="multilevel"/>
    <w:tmpl w:val="6726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8"/>
  <w:defaultTabStop w:val="720"/>
  <w:characterSpacingControl w:val="doNotCompress"/>
  <w:compat>
    <w:useFELayout/>
  </w:compat>
  <w:rsids>
    <w:rsidRoot w:val="00DB3765"/>
    <w:rsid w:val="0016776E"/>
    <w:rsid w:val="00DB3765"/>
  </w:rsids>
  <m:mathPr>
    <m:mathFont m:val="Cambria Math"/>
    <m:brkBin m:val="before"/>
    <m:brkBinSub m:val="--"/>
    <m:smallFrac m:val="off"/>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PH" w:eastAsia="en-PH"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B3765"/>
    <w:rPr>
      <w:color w:val="0000FF"/>
      <w:u w:val="single"/>
    </w:rPr>
  </w:style>
  <w:style w:type="character" w:styleId="FollowedHyperlink">
    <w:name w:val="FollowedHyperlink"/>
    <w:basedOn w:val="DefaultParagraphFont"/>
    <w:uiPriority w:val="99"/>
    <w:semiHidden/>
    <w:unhideWhenUsed/>
    <w:rsid w:val="00DB3765"/>
    <w:rPr>
      <w:color w:val="800080"/>
      <w:u w:val="single"/>
    </w:rPr>
  </w:style>
  <w:style w:type="character" w:customStyle="1" w:styleId="apple-converted-space">
    <w:name w:val="apple-converted-space"/>
    <w:basedOn w:val="DefaultParagraphFont"/>
    <w:rsid w:val="00DB3765"/>
  </w:style>
  <w:style w:type="character" w:styleId="Strong">
    <w:name w:val="Strong"/>
    <w:basedOn w:val="DefaultParagraphFont"/>
    <w:uiPriority w:val="22"/>
    <w:qFormat/>
    <w:rsid w:val="00DB3765"/>
    <w:rPr>
      <w:b/>
      <w:bCs/>
    </w:rPr>
  </w:style>
  <w:style w:type="character" w:styleId="HTMLCite">
    <w:name w:val="HTML Cite"/>
    <w:basedOn w:val="DefaultParagraphFont"/>
    <w:uiPriority w:val="99"/>
    <w:semiHidden/>
    <w:unhideWhenUsed/>
    <w:rsid w:val="00DB3765"/>
    <w:rPr>
      <w:i/>
      <w:iCs/>
    </w:rPr>
  </w:style>
  <w:style w:type="paragraph" w:styleId="BalloonText">
    <w:name w:val="Balloon Text"/>
    <w:basedOn w:val="Normal"/>
    <w:link w:val="BalloonTextChar"/>
    <w:uiPriority w:val="99"/>
    <w:semiHidden/>
    <w:unhideWhenUsed/>
    <w:rsid w:val="00DB37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76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27710383">
      <w:bodyDiv w:val="1"/>
      <w:marLeft w:val="0"/>
      <w:marRight w:val="0"/>
      <w:marTop w:val="0"/>
      <w:marBottom w:val="0"/>
      <w:divBdr>
        <w:top w:val="none" w:sz="0" w:space="0" w:color="auto"/>
        <w:left w:val="none" w:sz="0" w:space="0" w:color="auto"/>
        <w:bottom w:val="none" w:sz="0" w:space="0" w:color="auto"/>
        <w:right w:val="none" w:sz="0" w:space="0" w:color="auto"/>
      </w:divBdr>
      <w:divsChild>
        <w:div w:id="1942683738">
          <w:marLeft w:val="0"/>
          <w:marRight w:val="0"/>
          <w:marTop w:val="0"/>
          <w:marBottom w:val="0"/>
          <w:divBdr>
            <w:top w:val="none" w:sz="0" w:space="0" w:color="auto"/>
            <w:left w:val="none" w:sz="0" w:space="0" w:color="auto"/>
            <w:bottom w:val="none" w:sz="0" w:space="0" w:color="auto"/>
            <w:right w:val="none" w:sz="0" w:space="0" w:color="auto"/>
          </w:divBdr>
        </w:div>
        <w:div w:id="1904750555">
          <w:marLeft w:val="0"/>
          <w:marRight w:val="0"/>
          <w:marTop w:val="0"/>
          <w:marBottom w:val="0"/>
          <w:divBdr>
            <w:top w:val="none" w:sz="0" w:space="0" w:color="auto"/>
            <w:left w:val="none" w:sz="0" w:space="0" w:color="auto"/>
            <w:bottom w:val="none" w:sz="0" w:space="0" w:color="auto"/>
            <w:right w:val="none" w:sz="0" w:space="0" w:color="auto"/>
          </w:divBdr>
        </w:div>
        <w:div w:id="184902485">
          <w:marLeft w:val="0"/>
          <w:marRight w:val="0"/>
          <w:marTop w:val="0"/>
          <w:marBottom w:val="0"/>
          <w:divBdr>
            <w:top w:val="none" w:sz="0" w:space="0" w:color="auto"/>
            <w:left w:val="none" w:sz="0" w:space="0" w:color="auto"/>
            <w:bottom w:val="none" w:sz="0" w:space="0" w:color="auto"/>
            <w:right w:val="none" w:sz="0" w:space="0" w:color="auto"/>
          </w:divBdr>
        </w:div>
        <w:div w:id="1520240858">
          <w:marLeft w:val="0"/>
          <w:marRight w:val="0"/>
          <w:marTop w:val="0"/>
          <w:marBottom w:val="0"/>
          <w:divBdr>
            <w:top w:val="none" w:sz="0" w:space="0" w:color="auto"/>
            <w:left w:val="none" w:sz="0" w:space="0" w:color="auto"/>
            <w:bottom w:val="none" w:sz="0" w:space="0" w:color="auto"/>
            <w:right w:val="none" w:sz="0" w:space="0" w:color="auto"/>
          </w:divBdr>
        </w:div>
        <w:div w:id="317030098">
          <w:marLeft w:val="0"/>
          <w:marRight w:val="0"/>
          <w:marTop w:val="0"/>
          <w:marBottom w:val="0"/>
          <w:divBdr>
            <w:top w:val="none" w:sz="0" w:space="0" w:color="auto"/>
            <w:left w:val="none" w:sz="0" w:space="0" w:color="auto"/>
            <w:bottom w:val="none" w:sz="0" w:space="0" w:color="auto"/>
            <w:right w:val="none" w:sz="0" w:space="0" w:color="auto"/>
          </w:divBdr>
        </w:div>
        <w:div w:id="2075470163">
          <w:marLeft w:val="0"/>
          <w:marRight w:val="0"/>
          <w:marTop w:val="0"/>
          <w:marBottom w:val="0"/>
          <w:divBdr>
            <w:top w:val="none" w:sz="0" w:space="0" w:color="auto"/>
            <w:left w:val="none" w:sz="0" w:space="0" w:color="auto"/>
            <w:bottom w:val="none" w:sz="0" w:space="0" w:color="auto"/>
            <w:right w:val="none" w:sz="0" w:space="0" w:color="auto"/>
          </w:divBdr>
        </w:div>
        <w:div w:id="1527526886">
          <w:marLeft w:val="0"/>
          <w:marRight w:val="0"/>
          <w:marTop w:val="0"/>
          <w:marBottom w:val="0"/>
          <w:divBdr>
            <w:top w:val="none" w:sz="0" w:space="0" w:color="auto"/>
            <w:left w:val="none" w:sz="0" w:space="0" w:color="auto"/>
            <w:bottom w:val="none" w:sz="0" w:space="0" w:color="auto"/>
            <w:right w:val="none" w:sz="0" w:space="0" w:color="auto"/>
          </w:divBdr>
        </w:div>
        <w:div w:id="1239901980">
          <w:marLeft w:val="0"/>
          <w:marRight w:val="0"/>
          <w:marTop w:val="0"/>
          <w:marBottom w:val="0"/>
          <w:divBdr>
            <w:top w:val="none" w:sz="0" w:space="0" w:color="auto"/>
            <w:left w:val="none" w:sz="0" w:space="0" w:color="auto"/>
            <w:bottom w:val="none" w:sz="0" w:space="0" w:color="auto"/>
            <w:right w:val="none" w:sz="0" w:space="0" w:color="auto"/>
          </w:divBdr>
        </w:div>
        <w:div w:id="868761922">
          <w:marLeft w:val="0"/>
          <w:marRight w:val="0"/>
          <w:marTop w:val="0"/>
          <w:marBottom w:val="0"/>
          <w:divBdr>
            <w:top w:val="none" w:sz="0" w:space="0" w:color="auto"/>
            <w:left w:val="none" w:sz="0" w:space="0" w:color="auto"/>
            <w:bottom w:val="none" w:sz="0" w:space="0" w:color="auto"/>
            <w:right w:val="none" w:sz="0" w:space="0" w:color="auto"/>
          </w:divBdr>
        </w:div>
        <w:div w:id="364133412">
          <w:marLeft w:val="0"/>
          <w:marRight w:val="0"/>
          <w:marTop w:val="0"/>
          <w:marBottom w:val="0"/>
          <w:divBdr>
            <w:top w:val="none" w:sz="0" w:space="0" w:color="auto"/>
            <w:left w:val="none" w:sz="0" w:space="0" w:color="auto"/>
            <w:bottom w:val="none" w:sz="0" w:space="0" w:color="auto"/>
            <w:right w:val="none" w:sz="0" w:space="0" w:color="auto"/>
          </w:divBdr>
        </w:div>
        <w:div w:id="1243611664">
          <w:marLeft w:val="0"/>
          <w:marRight w:val="0"/>
          <w:marTop w:val="0"/>
          <w:marBottom w:val="0"/>
          <w:divBdr>
            <w:top w:val="none" w:sz="0" w:space="0" w:color="auto"/>
            <w:left w:val="none" w:sz="0" w:space="0" w:color="auto"/>
            <w:bottom w:val="none" w:sz="0" w:space="0" w:color="auto"/>
            <w:right w:val="none" w:sz="0" w:space="0" w:color="auto"/>
          </w:divBdr>
        </w:div>
        <w:div w:id="644312575">
          <w:marLeft w:val="0"/>
          <w:marRight w:val="0"/>
          <w:marTop w:val="0"/>
          <w:marBottom w:val="0"/>
          <w:divBdr>
            <w:top w:val="none" w:sz="0" w:space="0" w:color="auto"/>
            <w:left w:val="none" w:sz="0" w:space="0" w:color="auto"/>
            <w:bottom w:val="none" w:sz="0" w:space="0" w:color="auto"/>
            <w:right w:val="none" w:sz="0" w:space="0" w:color="auto"/>
          </w:divBdr>
        </w:div>
        <w:div w:id="1891384867">
          <w:marLeft w:val="0"/>
          <w:marRight w:val="0"/>
          <w:marTop w:val="0"/>
          <w:marBottom w:val="0"/>
          <w:divBdr>
            <w:top w:val="none" w:sz="0" w:space="0" w:color="auto"/>
            <w:left w:val="none" w:sz="0" w:space="0" w:color="auto"/>
            <w:bottom w:val="none" w:sz="0" w:space="0" w:color="auto"/>
            <w:right w:val="none" w:sz="0" w:space="0" w:color="auto"/>
          </w:divBdr>
        </w:div>
        <w:div w:id="1421835429">
          <w:marLeft w:val="0"/>
          <w:marRight w:val="0"/>
          <w:marTop w:val="0"/>
          <w:marBottom w:val="0"/>
          <w:divBdr>
            <w:top w:val="none" w:sz="0" w:space="0" w:color="auto"/>
            <w:left w:val="none" w:sz="0" w:space="0" w:color="auto"/>
            <w:bottom w:val="none" w:sz="0" w:space="0" w:color="auto"/>
            <w:right w:val="none" w:sz="0" w:space="0" w:color="auto"/>
          </w:divBdr>
        </w:div>
        <w:div w:id="1850412576">
          <w:marLeft w:val="0"/>
          <w:marRight w:val="0"/>
          <w:marTop w:val="0"/>
          <w:marBottom w:val="0"/>
          <w:divBdr>
            <w:top w:val="none" w:sz="0" w:space="0" w:color="auto"/>
            <w:left w:val="none" w:sz="0" w:space="0" w:color="auto"/>
            <w:bottom w:val="none" w:sz="0" w:space="0" w:color="auto"/>
            <w:right w:val="none" w:sz="0" w:space="0" w:color="auto"/>
          </w:divBdr>
        </w:div>
        <w:div w:id="2077124544">
          <w:marLeft w:val="0"/>
          <w:marRight w:val="0"/>
          <w:marTop w:val="0"/>
          <w:marBottom w:val="0"/>
          <w:divBdr>
            <w:top w:val="none" w:sz="0" w:space="0" w:color="auto"/>
            <w:left w:val="none" w:sz="0" w:space="0" w:color="auto"/>
            <w:bottom w:val="none" w:sz="0" w:space="0" w:color="auto"/>
            <w:right w:val="none" w:sz="0" w:space="0" w:color="auto"/>
          </w:divBdr>
        </w:div>
        <w:div w:id="1227646122">
          <w:marLeft w:val="0"/>
          <w:marRight w:val="0"/>
          <w:marTop w:val="0"/>
          <w:marBottom w:val="0"/>
          <w:divBdr>
            <w:top w:val="none" w:sz="0" w:space="0" w:color="auto"/>
            <w:left w:val="none" w:sz="0" w:space="0" w:color="auto"/>
            <w:bottom w:val="none" w:sz="0" w:space="0" w:color="auto"/>
            <w:right w:val="none" w:sz="0" w:space="0" w:color="auto"/>
          </w:divBdr>
        </w:div>
        <w:div w:id="1886944312">
          <w:marLeft w:val="0"/>
          <w:marRight w:val="0"/>
          <w:marTop w:val="0"/>
          <w:marBottom w:val="0"/>
          <w:divBdr>
            <w:top w:val="none" w:sz="0" w:space="0" w:color="auto"/>
            <w:left w:val="none" w:sz="0" w:space="0" w:color="auto"/>
            <w:bottom w:val="none" w:sz="0" w:space="0" w:color="auto"/>
            <w:right w:val="none" w:sz="0" w:space="0" w:color="auto"/>
          </w:divBdr>
        </w:div>
        <w:div w:id="368605389">
          <w:marLeft w:val="0"/>
          <w:marRight w:val="0"/>
          <w:marTop w:val="0"/>
          <w:marBottom w:val="0"/>
          <w:divBdr>
            <w:top w:val="none" w:sz="0" w:space="0" w:color="auto"/>
            <w:left w:val="none" w:sz="0" w:space="0" w:color="auto"/>
            <w:bottom w:val="none" w:sz="0" w:space="0" w:color="auto"/>
            <w:right w:val="none" w:sz="0" w:space="0" w:color="auto"/>
          </w:divBdr>
        </w:div>
        <w:div w:id="1806774365">
          <w:marLeft w:val="0"/>
          <w:marRight w:val="0"/>
          <w:marTop w:val="0"/>
          <w:marBottom w:val="0"/>
          <w:divBdr>
            <w:top w:val="none" w:sz="0" w:space="0" w:color="auto"/>
            <w:left w:val="none" w:sz="0" w:space="0" w:color="auto"/>
            <w:bottom w:val="none" w:sz="0" w:space="0" w:color="auto"/>
            <w:right w:val="none" w:sz="0" w:space="0" w:color="auto"/>
          </w:divBdr>
        </w:div>
        <w:div w:id="1971084553">
          <w:marLeft w:val="0"/>
          <w:marRight w:val="0"/>
          <w:marTop w:val="0"/>
          <w:marBottom w:val="0"/>
          <w:divBdr>
            <w:top w:val="none" w:sz="0" w:space="0" w:color="auto"/>
            <w:left w:val="none" w:sz="0" w:space="0" w:color="auto"/>
            <w:bottom w:val="none" w:sz="0" w:space="0" w:color="auto"/>
            <w:right w:val="none" w:sz="0" w:space="0" w:color="auto"/>
          </w:divBdr>
        </w:div>
        <w:div w:id="1189443943">
          <w:marLeft w:val="0"/>
          <w:marRight w:val="0"/>
          <w:marTop w:val="0"/>
          <w:marBottom w:val="0"/>
          <w:divBdr>
            <w:top w:val="none" w:sz="0" w:space="0" w:color="auto"/>
            <w:left w:val="none" w:sz="0" w:space="0" w:color="auto"/>
            <w:bottom w:val="none" w:sz="0" w:space="0" w:color="auto"/>
            <w:right w:val="none" w:sz="0" w:space="0" w:color="auto"/>
          </w:divBdr>
        </w:div>
        <w:div w:id="181826479">
          <w:marLeft w:val="0"/>
          <w:marRight w:val="0"/>
          <w:marTop w:val="0"/>
          <w:marBottom w:val="0"/>
          <w:divBdr>
            <w:top w:val="none" w:sz="0" w:space="0" w:color="auto"/>
            <w:left w:val="none" w:sz="0" w:space="0" w:color="auto"/>
            <w:bottom w:val="none" w:sz="0" w:space="0" w:color="auto"/>
            <w:right w:val="none" w:sz="0" w:space="0" w:color="auto"/>
          </w:divBdr>
        </w:div>
        <w:div w:id="821894971">
          <w:marLeft w:val="0"/>
          <w:marRight w:val="0"/>
          <w:marTop w:val="0"/>
          <w:marBottom w:val="0"/>
          <w:divBdr>
            <w:top w:val="none" w:sz="0" w:space="0" w:color="auto"/>
            <w:left w:val="none" w:sz="0" w:space="0" w:color="auto"/>
            <w:bottom w:val="none" w:sz="0" w:space="0" w:color="auto"/>
            <w:right w:val="none" w:sz="0" w:space="0" w:color="auto"/>
          </w:divBdr>
        </w:div>
        <w:div w:id="651329319">
          <w:marLeft w:val="0"/>
          <w:marRight w:val="0"/>
          <w:marTop w:val="0"/>
          <w:marBottom w:val="0"/>
          <w:divBdr>
            <w:top w:val="none" w:sz="0" w:space="0" w:color="auto"/>
            <w:left w:val="none" w:sz="0" w:space="0" w:color="auto"/>
            <w:bottom w:val="none" w:sz="0" w:space="0" w:color="auto"/>
            <w:right w:val="none" w:sz="0" w:space="0" w:color="auto"/>
          </w:divBdr>
        </w:div>
        <w:div w:id="876622271">
          <w:marLeft w:val="0"/>
          <w:marRight w:val="0"/>
          <w:marTop w:val="0"/>
          <w:marBottom w:val="0"/>
          <w:divBdr>
            <w:top w:val="none" w:sz="0" w:space="0" w:color="auto"/>
            <w:left w:val="none" w:sz="0" w:space="0" w:color="auto"/>
            <w:bottom w:val="none" w:sz="0" w:space="0" w:color="auto"/>
            <w:right w:val="none" w:sz="0" w:space="0" w:color="auto"/>
          </w:divBdr>
        </w:div>
        <w:div w:id="2144225174">
          <w:marLeft w:val="0"/>
          <w:marRight w:val="0"/>
          <w:marTop w:val="0"/>
          <w:marBottom w:val="0"/>
          <w:divBdr>
            <w:top w:val="none" w:sz="0" w:space="0" w:color="auto"/>
            <w:left w:val="none" w:sz="0" w:space="0" w:color="auto"/>
            <w:bottom w:val="none" w:sz="0" w:space="0" w:color="auto"/>
            <w:right w:val="none" w:sz="0" w:space="0" w:color="auto"/>
          </w:divBdr>
        </w:div>
        <w:div w:id="1562793362">
          <w:marLeft w:val="0"/>
          <w:marRight w:val="0"/>
          <w:marTop w:val="0"/>
          <w:marBottom w:val="0"/>
          <w:divBdr>
            <w:top w:val="none" w:sz="0" w:space="0" w:color="auto"/>
            <w:left w:val="none" w:sz="0" w:space="0" w:color="auto"/>
            <w:bottom w:val="none" w:sz="0" w:space="0" w:color="auto"/>
            <w:right w:val="none" w:sz="0" w:space="0" w:color="auto"/>
          </w:divBdr>
        </w:div>
        <w:div w:id="1488548261">
          <w:marLeft w:val="0"/>
          <w:marRight w:val="0"/>
          <w:marTop w:val="0"/>
          <w:marBottom w:val="0"/>
          <w:divBdr>
            <w:top w:val="none" w:sz="0" w:space="0" w:color="auto"/>
            <w:left w:val="none" w:sz="0" w:space="0" w:color="auto"/>
            <w:bottom w:val="none" w:sz="0" w:space="0" w:color="auto"/>
            <w:right w:val="none" w:sz="0" w:space="0" w:color="auto"/>
          </w:divBdr>
        </w:div>
        <w:div w:id="2025939163">
          <w:marLeft w:val="0"/>
          <w:marRight w:val="0"/>
          <w:marTop w:val="0"/>
          <w:marBottom w:val="0"/>
          <w:divBdr>
            <w:top w:val="none" w:sz="0" w:space="0" w:color="auto"/>
            <w:left w:val="none" w:sz="0" w:space="0" w:color="auto"/>
            <w:bottom w:val="none" w:sz="0" w:space="0" w:color="auto"/>
            <w:right w:val="none" w:sz="0" w:space="0" w:color="auto"/>
          </w:divBdr>
        </w:div>
        <w:div w:id="1306467218">
          <w:marLeft w:val="0"/>
          <w:marRight w:val="0"/>
          <w:marTop w:val="0"/>
          <w:marBottom w:val="0"/>
          <w:divBdr>
            <w:top w:val="none" w:sz="0" w:space="0" w:color="auto"/>
            <w:left w:val="none" w:sz="0" w:space="0" w:color="auto"/>
            <w:bottom w:val="none" w:sz="0" w:space="0" w:color="auto"/>
            <w:right w:val="none" w:sz="0" w:space="0" w:color="auto"/>
          </w:divBdr>
        </w:div>
        <w:div w:id="991913145">
          <w:marLeft w:val="0"/>
          <w:marRight w:val="0"/>
          <w:marTop w:val="0"/>
          <w:marBottom w:val="0"/>
          <w:divBdr>
            <w:top w:val="none" w:sz="0" w:space="0" w:color="auto"/>
            <w:left w:val="none" w:sz="0" w:space="0" w:color="auto"/>
            <w:bottom w:val="none" w:sz="0" w:space="0" w:color="auto"/>
            <w:right w:val="none" w:sz="0" w:space="0" w:color="auto"/>
          </w:divBdr>
        </w:div>
        <w:div w:id="1047802221">
          <w:marLeft w:val="0"/>
          <w:marRight w:val="0"/>
          <w:marTop w:val="0"/>
          <w:marBottom w:val="0"/>
          <w:divBdr>
            <w:top w:val="none" w:sz="0" w:space="0" w:color="auto"/>
            <w:left w:val="none" w:sz="0" w:space="0" w:color="auto"/>
            <w:bottom w:val="none" w:sz="0" w:space="0" w:color="auto"/>
            <w:right w:val="none" w:sz="0" w:space="0" w:color="auto"/>
          </w:divBdr>
        </w:div>
        <w:div w:id="826633158">
          <w:marLeft w:val="0"/>
          <w:marRight w:val="0"/>
          <w:marTop w:val="0"/>
          <w:marBottom w:val="0"/>
          <w:divBdr>
            <w:top w:val="none" w:sz="0" w:space="0" w:color="auto"/>
            <w:left w:val="none" w:sz="0" w:space="0" w:color="auto"/>
            <w:bottom w:val="none" w:sz="0" w:space="0" w:color="auto"/>
            <w:right w:val="none" w:sz="0" w:space="0" w:color="auto"/>
          </w:divBdr>
        </w:div>
        <w:div w:id="819231999">
          <w:marLeft w:val="0"/>
          <w:marRight w:val="0"/>
          <w:marTop w:val="0"/>
          <w:marBottom w:val="0"/>
          <w:divBdr>
            <w:top w:val="none" w:sz="0" w:space="0" w:color="auto"/>
            <w:left w:val="none" w:sz="0" w:space="0" w:color="auto"/>
            <w:bottom w:val="none" w:sz="0" w:space="0" w:color="auto"/>
            <w:right w:val="none" w:sz="0" w:space="0" w:color="auto"/>
          </w:divBdr>
        </w:div>
        <w:div w:id="1734424256">
          <w:marLeft w:val="0"/>
          <w:marRight w:val="0"/>
          <w:marTop w:val="0"/>
          <w:marBottom w:val="0"/>
          <w:divBdr>
            <w:top w:val="none" w:sz="0" w:space="0" w:color="auto"/>
            <w:left w:val="none" w:sz="0" w:space="0" w:color="auto"/>
            <w:bottom w:val="none" w:sz="0" w:space="0" w:color="auto"/>
            <w:right w:val="none" w:sz="0" w:space="0" w:color="auto"/>
          </w:divBdr>
        </w:div>
        <w:div w:id="1817185113">
          <w:marLeft w:val="0"/>
          <w:marRight w:val="0"/>
          <w:marTop w:val="0"/>
          <w:marBottom w:val="0"/>
          <w:divBdr>
            <w:top w:val="none" w:sz="0" w:space="0" w:color="auto"/>
            <w:left w:val="none" w:sz="0" w:space="0" w:color="auto"/>
            <w:bottom w:val="none" w:sz="0" w:space="0" w:color="auto"/>
            <w:right w:val="none" w:sz="0" w:space="0" w:color="auto"/>
          </w:divBdr>
        </w:div>
        <w:div w:id="1813786337">
          <w:marLeft w:val="0"/>
          <w:marRight w:val="0"/>
          <w:marTop w:val="0"/>
          <w:marBottom w:val="0"/>
          <w:divBdr>
            <w:top w:val="none" w:sz="0" w:space="0" w:color="auto"/>
            <w:left w:val="none" w:sz="0" w:space="0" w:color="auto"/>
            <w:bottom w:val="none" w:sz="0" w:space="0" w:color="auto"/>
            <w:right w:val="none" w:sz="0" w:space="0" w:color="auto"/>
          </w:divBdr>
        </w:div>
        <w:div w:id="1913654779">
          <w:marLeft w:val="0"/>
          <w:marRight w:val="0"/>
          <w:marTop w:val="0"/>
          <w:marBottom w:val="0"/>
          <w:divBdr>
            <w:top w:val="none" w:sz="0" w:space="0" w:color="auto"/>
            <w:left w:val="none" w:sz="0" w:space="0" w:color="auto"/>
            <w:bottom w:val="none" w:sz="0" w:space="0" w:color="auto"/>
            <w:right w:val="none" w:sz="0" w:space="0" w:color="auto"/>
          </w:divBdr>
        </w:div>
        <w:div w:id="1818380830">
          <w:marLeft w:val="0"/>
          <w:marRight w:val="0"/>
          <w:marTop w:val="0"/>
          <w:marBottom w:val="0"/>
          <w:divBdr>
            <w:top w:val="none" w:sz="0" w:space="0" w:color="auto"/>
            <w:left w:val="none" w:sz="0" w:space="0" w:color="auto"/>
            <w:bottom w:val="none" w:sz="0" w:space="0" w:color="auto"/>
            <w:right w:val="none" w:sz="0" w:space="0" w:color="auto"/>
          </w:divBdr>
        </w:div>
        <w:div w:id="944382379">
          <w:marLeft w:val="0"/>
          <w:marRight w:val="0"/>
          <w:marTop w:val="0"/>
          <w:marBottom w:val="0"/>
          <w:divBdr>
            <w:top w:val="none" w:sz="0" w:space="0" w:color="auto"/>
            <w:left w:val="none" w:sz="0" w:space="0" w:color="auto"/>
            <w:bottom w:val="none" w:sz="0" w:space="0" w:color="auto"/>
            <w:right w:val="none" w:sz="0" w:space="0" w:color="auto"/>
          </w:divBdr>
        </w:div>
        <w:div w:id="801652082">
          <w:marLeft w:val="0"/>
          <w:marRight w:val="0"/>
          <w:marTop w:val="0"/>
          <w:marBottom w:val="0"/>
          <w:divBdr>
            <w:top w:val="none" w:sz="0" w:space="0" w:color="auto"/>
            <w:left w:val="none" w:sz="0" w:space="0" w:color="auto"/>
            <w:bottom w:val="none" w:sz="0" w:space="0" w:color="auto"/>
            <w:right w:val="none" w:sz="0" w:space="0" w:color="auto"/>
          </w:divBdr>
        </w:div>
        <w:div w:id="1760101214">
          <w:marLeft w:val="0"/>
          <w:marRight w:val="0"/>
          <w:marTop w:val="0"/>
          <w:marBottom w:val="0"/>
          <w:divBdr>
            <w:top w:val="none" w:sz="0" w:space="0" w:color="auto"/>
            <w:left w:val="none" w:sz="0" w:space="0" w:color="auto"/>
            <w:bottom w:val="none" w:sz="0" w:space="0" w:color="auto"/>
            <w:right w:val="none" w:sz="0" w:space="0" w:color="auto"/>
          </w:divBdr>
        </w:div>
        <w:div w:id="1042441506">
          <w:marLeft w:val="0"/>
          <w:marRight w:val="0"/>
          <w:marTop w:val="0"/>
          <w:marBottom w:val="0"/>
          <w:divBdr>
            <w:top w:val="none" w:sz="0" w:space="0" w:color="auto"/>
            <w:left w:val="none" w:sz="0" w:space="0" w:color="auto"/>
            <w:bottom w:val="none" w:sz="0" w:space="0" w:color="auto"/>
            <w:right w:val="none" w:sz="0" w:space="0" w:color="auto"/>
          </w:divBdr>
        </w:div>
        <w:div w:id="1948463868">
          <w:marLeft w:val="0"/>
          <w:marRight w:val="0"/>
          <w:marTop w:val="0"/>
          <w:marBottom w:val="0"/>
          <w:divBdr>
            <w:top w:val="none" w:sz="0" w:space="0" w:color="auto"/>
            <w:left w:val="none" w:sz="0" w:space="0" w:color="auto"/>
            <w:bottom w:val="none" w:sz="0" w:space="0" w:color="auto"/>
            <w:right w:val="none" w:sz="0" w:space="0" w:color="auto"/>
          </w:divBdr>
        </w:div>
        <w:div w:id="1992053666">
          <w:marLeft w:val="0"/>
          <w:marRight w:val="0"/>
          <w:marTop w:val="0"/>
          <w:marBottom w:val="0"/>
          <w:divBdr>
            <w:top w:val="none" w:sz="0" w:space="0" w:color="auto"/>
            <w:left w:val="none" w:sz="0" w:space="0" w:color="auto"/>
            <w:bottom w:val="none" w:sz="0" w:space="0" w:color="auto"/>
            <w:right w:val="none" w:sz="0" w:space="0" w:color="auto"/>
          </w:divBdr>
        </w:div>
        <w:div w:id="2140416195">
          <w:marLeft w:val="0"/>
          <w:marRight w:val="0"/>
          <w:marTop w:val="0"/>
          <w:marBottom w:val="0"/>
          <w:divBdr>
            <w:top w:val="none" w:sz="0" w:space="0" w:color="auto"/>
            <w:left w:val="none" w:sz="0" w:space="0" w:color="auto"/>
            <w:bottom w:val="none" w:sz="0" w:space="0" w:color="auto"/>
            <w:right w:val="none" w:sz="0" w:space="0" w:color="auto"/>
          </w:divBdr>
        </w:div>
        <w:div w:id="1426850953">
          <w:marLeft w:val="0"/>
          <w:marRight w:val="0"/>
          <w:marTop w:val="0"/>
          <w:marBottom w:val="0"/>
          <w:divBdr>
            <w:top w:val="none" w:sz="0" w:space="0" w:color="auto"/>
            <w:left w:val="none" w:sz="0" w:space="0" w:color="auto"/>
            <w:bottom w:val="none" w:sz="0" w:space="0" w:color="auto"/>
            <w:right w:val="none" w:sz="0" w:space="0" w:color="auto"/>
          </w:divBdr>
        </w:div>
        <w:div w:id="2113043264">
          <w:marLeft w:val="0"/>
          <w:marRight w:val="0"/>
          <w:marTop w:val="0"/>
          <w:marBottom w:val="0"/>
          <w:divBdr>
            <w:top w:val="none" w:sz="0" w:space="0" w:color="auto"/>
            <w:left w:val="none" w:sz="0" w:space="0" w:color="auto"/>
            <w:bottom w:val="none" w:sz="0" w:space="0" w:color="auto"/>
            <w:right w:val="none" w:sz="0" w:space="0" w:color="auto"/>
          </w:divBdr>
        </w:div>
        <w:div w:id="2078746911">
          <w:marLeft w:val="0"/>
          <w:marRight w:val="0"/>
          <w:marTop w:val="0"/>
          <w:marBottom w:val="0"/>
          <w:divBdr>
            <w:top w:val="none" w:sz="0" w:space="0" w:color="auto"/>
            <w:left w:val="none" w:sz="0" w:space="0" w:color="auto"/>
            <w:bottom w:val="none" w:sz="0" w:space="0" w:color="auto"/>
            <w:right w:val="none" w:sz="0" w:space="0" w:color="auto"/>
          </w:divBdr>
        </w:div>
        <w:div w:id="403187195">
          <w:marLeft w:val="0"/>
          <w:marRight w:val="0"/>
          <w:marTop w:val="0"/>
          <w:marBottom w:val="0"/>
          <w:divBdr>
            <w:top w:val="none" w:sz="0" w:space="0" w:color="auto"/>
            <w:left w:val="none" w:sz="0" w:space="0" w:color="auto"/>
            <w:bottom w:val="none" w:sz="0" w:space="0" w:color="auto"/>
            <w:right w:val="none" w:sz="0" w:space="0" w:color="auto"/>
          </w:divBdr>
        </w:div>
        <w:div w:id="406222323">
          <w:marLeft w:val="0"/>
          <w:marRight w:val="0"/>
          <w:marTop w:val="0"/>
          <w:marBottom w:val="0"/>
          <w:divBdr>
            <w:top w:val="none" w:sz="0" w:space="0" w:color="auto"/>
            <w:left w:val="none" w:sz="0" w:space="0" w:color="auto"/>
            <w:bottom w:val="none" w:sz="0" w:space="0" w:color="auto"/>
            <w:right w:val="none" w:sz="0" w:space="0" w:color="auto"/>
          </w:divBdr>
        </w:div>
        <w:div w:id="584193256">
          <w:marLeft w:val="0"/>
          <w:marRight w:val="0"/>
          <w:marTop w:val="0"/>
          <w:marBottom w:val="0"/>
          <w:divBdr>
            <w:top w:val="none" w:sz="0" w:space="0" w:color="auto"/>
            <w:left w:val="none" w:sz="0" w:space="0" w:color="auto"/>
            <w:bottom w:val="none" w:sz="0" w:space="0" w:color="auto"/>
            <w:right w:val="none" w:sz="0" w:space="0" w:color="auto"/>
          </w:divBdr>
        </w:div>
        <w:div w:id="543299160">
          <w:marLeft w:val="0"/>
          <w:marRight w:val="0"/>
          <w:marTop w:val="0"/>
          <w:marBottom w:val="0"/>
          <w:divBdr>
            <w:top w:val="none" w:sz="0" w:space="0" w:color="auto"/>
            <w:left w:val="none" w:sz="0" w:space="0" w:color="auto"/>
            <w:bottom w:val="none" w:sz="0" w:space="0" w:color="auto"/>
            <w:right w:val="none" w:sz="0" w:space="0" w:color="auto"/>
          </w:divBdr>
        </w:div>
        <w:div w:id="838041133">
          <w:marLeft w:val="0"/>
          <w:marRight w:val="0"/>
          <w:marTop w:val="0"/>
          <w:marBottom w:val="0"/>
          <w:divBdr>
            <w:top w:val="none" w:sz="0" w:space="0" w:color="auto"/>
            <w:left w:val="none" w:sz="0" w:space="0" w:color="auto"/>
            <w:bottom w:val="none" w:sz="0" w:space="0" w:color="auto"/>
            <w:right w:val="none" w:sz="0" w:space="0" w:color="auto"/>
          </w:divBdr>
        </w:div>
        <w:div w:id="1005203324">
          <w:marLeft w:val="0"/>
          <w:marRight w:val="0"/>
          <w:marTop w:val="0"/>
          <w:marBottom w:val="0"/>
          <w:divBdr>
            <w:top w:val="none" w:sz="0" w:space="0" w:color="auto"/>
            <w:left w:val="none" w:sz="0" w:space="0" w:color="auto"/>
            <w:bottom w:val="none" w:sz="0" w:space="0" w:color="auto"/>
            <w:right w:val="none" w:sz="0" w:space="0" w:color="auto"/>
          </w:divBdr>
        </w:div>
        <w:div w:id="1160197564">
          <w:marLeft w:val="0"/>
          <w:marRight w:val="0"/>
          <w:marTop w:val="0"/>
          <w:marBottom w:val="0"/>
          <w:divBdr>
            <w:top w:val="none" w:sz="0" w:space="0" w:color="auto"/>
            <w:left w:val="none" w:sz="0" w:space="0" w:color="auto"/>
            <w:bottom w:val="none" w:sz="0" w:space="0" w:color="auto"/>
            <w:right w:val="none" w:sz="0" w:space="0" w:color="auto"/>
          </w:divBdr>
        </w:div>
        <w:div w:id="227958346">
          <w:marLeft w:val="0"/>
          <w:marRight w:val="0"/>
          <w:marTop w:val="0"/>
          <w:marBottom w:val="0"/>
          <w:divBdr>
            <w:top w:val="none" w:sz="0" w:space="0" w:color="auto"/>
            <w:left w:val="none" w:sz="0" w:space="0" w:color="auto"/>
            <w:bottom w:val="none" w:sz="0" w:space="0" w:color="auto"/>
            <w:right w:val="none" w:sz="0" w:space="0" w:color="auto"/>
          </w:divBdr>
        </w:div>
        <w:div w:id="1938366184">
          <w:marLeft w:val="0"/>
          <w:marRight w:val="0"/>
          <w:marTop w:val="0"/>
          <w:marBottom w:val="0"/>
          <w:divBdr>
            <w:top w:val="none" w:sz="0" w:space="0" w:color="auto"/>
            <w:left w:val="none" w:sz="0" w:space="0" w:color="auto"/>
            <w:bottom w:val="none" w:sz="0" w:space="0" w:color="auto"/>
            <w:right w:val="none" w:sz="0" w:space="0" w:color="auto"/>
          </w:divBdr>
        </w:div>
        <w:div w:id="819923335">
          <w:marLeft w:val="0"/>
          <w:marRight w:val="0"/>
          <w:marTop w:val="0"/>
          <w:marBottom w:val="0"/>
          <w:divBdr>
            <w:top w:val="none" w:sz="0" w:space="0" w:color="auto"/>
            <w:left w:val="none" w:sz="0" w:space="0" w:color="auto"/>
            <w:bottom w:val="none" w:sz="0" w:space="0" w:color="auto"/>
            <w:right w:val="none" w:sz="0" w:space="0" w:color="auto"/>
          </w:divBdr>
        </w:div>
        <w:div w:id="2119716910">
          <w:marLeft w:val="0"/>
          <w:marRight w:val="0"/>
          <w:marTop w:val="0"/>
          <w:marBottom w:val="0"/>
          <w:divBdr>
            <w:top w:val="none" w:sz="0" w:space="0" w:color="auto"/>
            <w:left w:val="none" w:sz="0" w:space="0" w:color="auto"/>
            <w:bottom w:val="none" w:sz="0" w:space="0" w:color="auto"/>
            <w:right w:val="none" w:sz="0" w:space="0" w:color="auto"/>
          </w:divBdr>
        </w:div>
        <w:div w:id="648442671">
          <w:marLeft w:val="0"/>
          <w:marRight w:val="0"/>
          <w:marTop w:val="0"/>
          <w:marBottom w:val="0"/>
          <w:divBdr>
            <w:top w:val="none" w:sz="0" w:space="0" w:color="auto"/>
            <w:left w:val="none" w:sz="0" w:space="0" w:color="auto"/>
            <w:bottom w:val="none" w:sz="0" w:space="0" w:color="auto"/>
            <w:right w:val="none" w:sz="0" w:space="0" w:color="auto"/>
          </w:divBdr>
        </w:div>
        <w:div w:id="1910841884">
          <w:marLeft w:val="0"/>
          <w:marRight w:val="0"/>
          <w:marTop w:val="0"/>
          <w:marBottom w:val="0"/>
          <w:divBdr>
            <w:top w:val="none" w:sz="0" w:space="0" w:color="auto"/>
            <w:left w:val="none" w:sz="0" w:space="0" w:color="auto"/>
            <w:bottom w:val="none" w:sz="0" w:space="0" w:color="auto"/>
            <w:right w:val="none" w:sz="0" w:space="0" w:color="auto"/>
          </w:divBdr>
        </w:div>
        <w:div w:id="712264909">
          <w:marLeft w:val="0"/>
          <w:marRight w:val="0"/>
          <w:marTop w:val="0"/>
          <w:marBottom w:val="0"/>
          <w:divBdr>
            <w:top w:val="none" w:sz="0" w:space="0" w:color="auto"/>
            <w:left w:val="none" w:sz="0" w:space="0" w:color="auto"/>
            <w:bottom w:val="none" w:sz="0" w:space="0" w:color="auto"/>
            <w:right w:val="none" w:sz="0" w:space="0" w:color="auto"/>
          </w:divBdr>
        </w:div>
        <w:div w:id="2097818242">
          <w:marLeft w:val="0"/>
          <w:marRight w:val="0"/>
          <w:marTop w:val="0"/>
          <w:marBottom w:val="0"/>
          <w:divBdr>
            <w:top w:val="none" w:sz="0" w:space="0" w:color="auto"/>
            <w:left w:val="none" w:sz="0" w:space="0" w:color="auto"/>
            <w:bottom w:val="none" w:sz="0" w:space="0" w:color="auto"/>
            <w:right w:val="none" w:sz="0" w:space="0" w:color="auto"/>
          </w:divBdr>
        </w:div>
        <w:div w:id="1109277930">
          <w:marLeft w:val="0"/>
          <w:marRight w:val="0"/>
          <w:marTop w:val="0"/>
          <w:marBottom w:val="0"/>
          <w:divBdr>
            <w:top w:val="none" w:sz="0" w:space="0" w:color="auto"/>
            <w:left w:val="none" w:sz="0" w:space="0" w:color="auto"/>
            <w:bottom w:val="none" w:sz="0" w:space="0" w:color="auto"/>
            <w:right w:val="none" w:sz="0" w:space="0" w:color="auto"/>
          </w:divBdr>
        </w:div>
        <w:div w:id="86385428">
          <w:marLeft w:val="0"/>
          <w:marRight w:val="0"/>
          <w:marTop w:val="0"/>
          <w:marBottom w:val="0"/>
          <w:divBdr>
            <w:top w:val="none" w:sz="0" w:space="0" w:color="auto"/>
            <w:left w:val="none" w:sz="0" w:space="0" w:color="auto"/>
            <w:bottom w:val="none" w:sz="0" w:space="0" w:color="auto"/>
            <w:right w:val="none" w:sz="0" w:space="0" w:color="auto"/>
          </w:divBdr>
        </w:div>
        <w:div w:id="925109936">
          <w:marLeft w:val="0"/>
          <w:marRight w:val="0"/>
          <w:marTop w:val="0"/>
          <w:marBottom w:val="0"/>
          <w:divBdr>
            <w:top w:val="none" w:sz="0" w:space="0" w:color="auto"/>
            <w:left w:val="none" w:sz="0" w:space="0" w:color="auto"/>
            <w:bottom w:val="none" w:sz="0" w:space="0" w:color="auto"/>
            <w:right w:val="none" w:sz="0" w:space="0" w:color="auto"/>
          </w:divBdr>
        </w:div>
        <w:div w:id="1870989780">
          <w:marLeft w:val="0"/>
          <w:marRight w:val="0"/>
          <w:marTop w:val="0"/>
          <w:marBottom w:val="0"/>
          <w:divBdr>
            <w:top w:val="none" w:sz="0" w:space="0" w:color="auto"/>
            <w:left w:val="none" w:sz="0" w:space="0" w:color="auto"/>
            <w:bottom w:val="none" w:sz="0" w:space="0" w:color="auto"/>
            <w:right w:val="none" w:sz="0" w:space="0" w:color="auto"/>
          </w:divBdr>
        </w:div>
        <w:div w:id="399141005">
          <w:marLeft w:val="0"/>
          <w:marRight w:val="0"/>
          <w:marTop w:val="0"/>
          <w:marBottom w:val="0"/>
          <w:divBdr>
            <w:top w:val="none" w:sz="0" w:space="0" w:color="auto"/>
            <w:left w:val="none" w:sz="0" w:space="0" w:color="auto"/>
            <w:bottom w:val="none" w:sz="0" w:space="0" w:color="auto"/>
            <w:right w:val="none" w:sz="0" w:space="0" w:color="auto"/>
          </w:divBdr>
        </w:div>
        <w:div w:id="2123497566">
          <w:marLeft w:val="0"/>
          <w:marRight w:val="0"/>
          <w:marTop w:val="0"/>
          <w:marBottom w:val="0"/>
          <w:divBdr>
            <w:top w:val="none" w:sz="0" w:space="0" w:color="auto"/>
            <w:left w:val="none" w:sz="0" w:space="0" w:color="auto"/>
            <w:bottom w:val="none" w:sz="0" w:space="0" w:color="auto"/>
            <w:right w:val="none" w:sz="0" w:space="0" w:color="auto"/>
          </w:divBdr>
        </w:div>
        <w:div w:id="432287945">
          <w:marLeft w:val="0"/>
          <w:marRight w:val="0"/>
          <w:marTop w:val="0"/>
          <w:marBottom w:val="0"/>
          <w:divBdr>
            <w:top w:val="none" w:sz="0" w:space="0" w:color="auto"/>
            <w:left w:val="none" w:sz="0" w:space="0" w:color="auto"/>
            <w:bottom w:val="none" w:sz="0" w:space="0" w:color="auto"/>
            <w:right w:val="none" w:sz="0" w:space="0" w:color="auto"/>
          </w:divBdr>
        </w:div>
        <w:div w:id="448545915">
          <w:marLeft w:val="0"/>
          <w:marRight w:val="0"/>
          <w:marTop w:val="0"/>
          <w:marBottom w:val="0"/>
          <w:divBdr>
            <w:top w:val="none" w:sz="0" w:space="0" w:color="auto"/>
            <w:left w:val="none" w:sz="0" w:space="0" w:color="auto"/>
            <w:bottom w:val="none" w:sz="0" w:space="0" w:color="auto"/>
            <w:right w:val="none" w:sz="0" w:space="0" w:color="auto"/>
          </w:divBdr>
        </w:div>
        <w:div w:id="811094818">
          <w:marLeft w:val="0"/>
          <w:marRight w:val="0"/>
          <w:marTop w:val="0"/>
          <w:marBottom w:val="0"/>
          <w:divBdr>
            <w:top w:val="none" w:sz="0" w:space="0" w:color="auto"/>
            <w:left w:val="none" w:sz="0" w:space="0" w:color="auto"/>
            <w:bottom w:val="none" w:sz="0" w:space="0" w:color="auto"/>
            <w:right w:val="none" w:sz="0" w:space="0" w:color="auto"/>
          </w:divBdr>
        </w:div>
        <w:div w:id="1751467412">
          <w:marLeft w:val="0"/>
          <w:marRight w:val="0"/>
          <w:marTop w:val="0"/>
          <w:marBottom w:val="0"/>
          <w:divBdr>
            <w:top w:val="none" w:sz="0" w:space="0" w:color="auto"/>
            <w:left w:val="none" w:sz="0" w:space="0" w:color="auto"/>
            <w:bottom w:val="none" w:sz="0" w:space="0" w:color="auto"/>
            <w:right w:val="none" w:sz="0" w:space="0" w:color="auto"/>
          </w:divBdr>
        </w:div>
        <w:div w:id="1571576187">
          <w:marLeft w:val="0"/>
          <w:marRight w:val="0"/>
          <w:marTop w:val="0"/>
          <w:marBottom w:val="0"/>
          <w:divBdr>
            <w:top w:val="none" w:sz="0" w:space="0" w:color="auto"/>
            <w:left w:val="none" w:sz="0" w:space="0" w:color="auto"/>
            <w:bottom w:val="none" w:sz="0" w:space="0" w:color="auto"/>
            <w:right w:val="none" w:sz="0" w:space="0" w:color="auto"/>
          </w:divBdr>
        </w:div>
        <w:div w:id="1955091718">
          <w:marLeft w:val="0"/>
          <w:marRight w:val="0"/>
          <w:marTop w:val="0"/>
          <w:marBottom w:val="0"/>
          <w:divBdr>
            <w:top w:val="none" w:sz="0" w:space="0" w:color="auto"/>
            <w:left w:val="none" w:sz="0" w:space="0" w:color="auto"/>
            <w:bottom w:val="none" w:sz="0" w:space="0" w:color="auto"/>
            <w:right w:val="none" w:sz="0" w:space="0" w:color="auto"/>
          </w:divBdr>
        </w:div>
        <w:div w:id="2014141428">
          <w:marLeft w:val="0"/>
          <w:marRight w:val="0"/>
          <w:marTop w:val="0"/>
          <w:marBottom w:val="0"/>
          <w:divBdr>
            <w:top w:val="none" w:sz="0" w:space="0" w:color="auto"/>
            <w:left w:val="none" w:sz="0" w:space="0" w:color="auto"/>
            <w:bottom w:val="none" w:sz="0" w:space="0" w:color="auto"/>
            <w:right w:val="none" w:sz="0" w:space="0" w:color="auto"/>
          </w:divBdr>
        </w:div>
        <w:div w:id="833689625">
          <w:marLeft w:val="0"/>
          <w:marRight w:val="0"/>
          <w:marTop w:val="0"/>
          <w:marBottom w:val="0"/>
          <w:divBdr>
            <w:top w:val="none" w:sz="0" w:space="0" w:color="auto"/>
            <w:left w:val="none" w:sz="0" w:space="0" w:color="auto"/>
            <w:bottom w:val="none" w:sz="0" w:space="0" w:color="auto"/>
            <w:right w:val="none" w:sz="0" w:space="0" w:color="auto"/>
          </w:divBdr>
        </w:div>
        <w:div w:id="257829368">
          <w:marLeft w:val="0"/>
          <w:marRight w:val="0"/>
          <w:marTop w:val="0"/>
          <w:marBottom w:val="0"/>
          <w:divBdr>
            <w:top w:val="none" w:sz="0" w:space="0" w:color="auto"/>
            <w:left w:val="none" w:sz="0" w:space="0" w:color="auto"/>
            <w:bottom w:val="none" w:sz="0" w:space="0" w:color="auto"/>
            <w:right w:val="none" w:sz="0" w:space="0" w:color="auto"/>
          </w:divBdr>
        </w:div>
        <w:div w:id="454760246">
          <w:marLeft w:val="0"/>
          <w:marRight w:val="0"/>
          <w:marTop w:val="0"/>
          <w:marBottom w:val="0"/>
          <w:divBdr>
            <w:top w:val="none" w:sz="0" w:space="0" w:color="auto"/>
            <w:left w:val="none" w:sz="0" w:space="0" w:color="auto"/>
            <w:bottom w:val="none" w:sz="0" w:space="0" w:color="auto"/>
            <w:right w:val="none" w:sz="0" w:space="0" w:color="auto"/>
          </w:divBdr>
        </w:div>
        <w:div w:id="1858302804">
          <w:marLeft w:val="0"/>
          <w:marRight w:val="0"/>
          <w:marTop w:val="0"/>
          <w:marBottom w:val="0"/>
          <w:divBdr>
            <w:top w:val="none" w:sz="0" w:space="0" w:color="auto"/>
            <w:left w:val="none" w:sz="0" w:space="0" w:color="auto"/>
            <w:bottom w:val="none" w:sz="0" w:space="0" w:color="auto"/>
            <w:right w:val="none" w:sz="0" w:space="0" w:color="auto"/>
          </w:divBdr>
        </w:div>
        <w:div w:id="244342249">
          <w:marLeft w:val="0"/>
          <w:marRight w:val="0"/>
          <w:marTop w:val="0"/>
          <w:marBottom w:val="0"/>
          <w:divBdr>
            <w:top w:val="none" w:sz="0" w:space="0" w:color="auto"/>
            <w:left w:val="none" w:sz="0" w:space="0" w:color="auto"/>
            <w:bottom w:val="none" w:sz="0" w:space="0" w:color="auto"/>
            <w:right w:val="none" w:sz="0" w:space="0" w:color="auto"/>
          </w:divBdr>
        </w:div>
        <w:div w:id="1274636068">
          <w:marLeft w:val="0"/>
          <w:marRight w:val="0"/>
          <w:marTop w:val="0"/>
          <w:marBottom w:val="0"/>
          <w:divBdr>
            <w:top w:val="none" w:sz="0" w:space="0" w:color="auto"/>
            <w:left w:val="none" w:sz="0" w:space="0" w:color="auto"/>
            <w:bottom w:val="none" w:sz="0" w:space="0" w:color="auto"/>
            <w:right w:val="none" w:sz="0" w:space="0" w:color="auto"/>
          </w:divBdr>
        </w:div>
        <w:div w:id="2137483514">
          <w:marLeft w:val="0"/>
          <w:marRight w:val="0"/>
          <w:marTop w:val="0"/>
          <w:marBottom w:val="0"/>
          <w:divBdr>
            <w:top w:val="none" w:sz="0" w:space="0" w:color="auto"/>
            <w:left w:val="none" w:sz="0" w:space="0" w:color="auto"/>
            <w:bottom w:val="none" w:sz="0" w:space="0" w:color="auto"/>
            <w:right w:val="none" w:sz="0" w:space="0" w:color="auto"/>
          </w:divBdr>
        </w:div>
        <w:div w:id="1761833280">
          <w:marLeft w:val="0"/>
          <w:marRight w:val="0"/>
          <w:marTop w:val="0"/>
          <w:marBottom w:val="0"/>
          <w:divBdr>
            <w:top w:val="none" w:sz="0" w:space="0" w:color="auto"/>
            <w:left w:val="none" w:sz="0" w:space="0" w:color="auto"/>
            <w:bottom w:val="none" w:sz="0" w:space="0" w:color="auto"/>
            <w:right w:val="none" w:sz="0" w:space="0" w:color="auto"/>
          </w:divBdr>
        </w:div>
        <w:div w:id="1615792256">
          <w:marLeft w:val="0"/>
          <w:marRight w:val="0"/>
          <w:marTop w:val="0"/>
          <w:marBottom w:val="0"/>
          <w:divBdr>
            <w:top w:val="none" w:sz="0" w:space="0" w:color="auto"/>
            <w:left w:val="none" w:sz="0" w:space="0" w:color="auto"/>
            <w:bottom w:val="none" w:sz="0" w:space="0" w:color="auto"/>
            <w:right w:val="none" w:sz="0" w:space="0" w:color="auto"/>
          </w:divBdr>
        </w:div>
        <w:div w:id="341901380">
          <w:marLeft w:val="0"/>
          <w:marRight w:val="0"/>
          <w:marTop w:val="0"/>
          <w:marBottom w:val="0"/>
          <w:divBdr>
            <w:top w:val="none" w:sz="0" w:space="0" w:color="auto"/>
            <w:left w:val="none" w:sz="0" w:space="0" w:color="auto"/>
            <w:bottom w:val="none" w:sz="0" w:space="0" w:color="auto"/>
            <w:right w:val="none" w:sz="0" w:space="0" w:color="auto"/>
          </w:divBdr>
        </w:div>
        <w:div w:id="718865847">
          <w:marLeft w:val="0"/>
          <w:marRight w:val="0"/>
          <w:marTop w:val="0"/>
          <w:marBottom w:val="0"/>
          <w:divBdr>
            <w:top w:val="none" w:sz="0" w:space="0" w:color="auto"/>
            <w:left w:val="none" w:sz="0" w:space="0" w:color="auto"/>
            <w:bottom w:val="none" w:sz="0" w:space="0" w:color="auto"/>
            <w:right w:val="none" w:sz="0" w:space="0" w:color="auto"/>
          </w:divBdr>
        </w:div>
        <w:div w:id="1105806469">
          <w:marLeft w:val="0"/>
          <w:marRight w:val="0"/>
          <w:marTop w:val="0"/>
          <w:marBottom w:val="0"/>
          <w:divBdr>
            <w:top w:val="none" w:sz="0" w:space="0" w:color="auto"/>
            <w:left w:val="none" w:sz="0" w:space="0" w:color="auto"/>
            <w:bottom w:val="none" w:sz="0" w:space="0" w:color="auto"/>
            <w:right w:val="none" w:sz="0" w:space="0" w:color="auto"/>
          </w:divBdr>
        </w:div>
        <w:div w:id="839663755">
          <w:marLeft w:val="0"/>
          <w:marRight w:val="0"/>
          <w:marTop w:val="0"/>
          <w:marBottom w:val="0"/>
          <w:divBdr>
            <w:top w:val="none" w:sz="0" w:space="0" w:color="auto"/>
            <w:left w:val="none" w:sz="0" w:space="0" w:color="auto"/>
            <w:bottom w:val="none" w:sz="0" w:space="0" w:color="auto"/>
            <w:right w:val="none" w:sz="0" w:space="0" w:color="auto"/>
          </w:divBdr>
        </w:div>
        <w:div w:id="509221773">
          <w:marLeft w:val="0"/>
          <w:marRight w:val="0"/>
          <w:marTop w:val="0"/>
          <w:marBottom w:val="0"/>
          <w:divBdr>
            <w:top w:val="none" w:sz="0" w:space="0" w:color="auto"/>
            <w:left w:val="none" w:sz="0" w:space="0" w:color="auto"/>
            <w:bottom w:val="none" w:sz="0" w:space="0" w:color="auto"/>
            <w:right w:val="none" w:sz="0" w:space="0" w:color="auto"/>
          </w:divBdr>
        </w:div>
        <w:div w:id="175192023">
          <w:marLeft w:val="0"/>
          <w:marRight w:val="0"/>
          <w:marTop w:val="0"/>
          <w:marBottom w:val="0"/>
          <w:divBdr>
            <w:top w:val="none" w:sz="0" w:space="0" w:color="auto"/>
            <w:left w:val="none" w:sz="0" w:space="0" w:color="auto"/>
            <w:bottom w:val="none" w:sz="0" w:space="0" w:color="auto"/>
            <w:right w:val="none" w:sz="0" w:space="0" w:color="auto"/>
          </w:divBdr>
        </w:div>
        <w:div w:id="1534343233">
          <w:marLeft w:val="0"/>
          <w:marRight w:val="0"/>
          <w:marTop w:val="0"/>
          <w:marBottom w:val="0"/>
          <w:divBdr>
            <w:top w:val="none" w:sz="0" w:space="0" w:color="auto"/>
            <w:left w:val="none" w:sz="0" w:space="0" w:color="auto"/>
            <w:bottom w:val="none" w:sz="0" w:space="0" w:color="auto"/>
            <w:right w:val="none" w:sz="0" w:space="0" w:color="auto"/>
          </w:divBdr>
        </w:div>
        <w:div w:id="634599687">
          <w:marLeft w:val="0"/>
          <w:marRight w:val="0"/>
          <w:marTop w:val="0"/>
          <w:marBottom w:val="0"/>
          <w:divBdr>
            <w:top w:val="none" w:sz="0" w:space="0" w:color="auto"/>
            <w:left w:val="none" w:sz="0" w:space="0" w:color="auto"/>
            <w:bottom w:val="none" w:sz="0" w:space="0" w:color="auto"/>
            <w:right w:val="none" w:sz="0" w:space="0" w:color="auto"/>
          </w:divBdr>
        </w:div>
        <w:div w:id="1379935904">
          <w:marLeft w:val="0"/>
          <w:marRight w:val="0"/>
          <w:marTop w:val="0"/>
          <w:marBottom w:val="0"/>
          <w:divBdr>
            <w:top w:val="none" w:sz="0" w:space="0" w:color="auto"/>
            <w:left w:val="none" w:sz="0" w:space="0" w:color="auto"/>
            <w:bottom w:val="none" w:sz="0" w:space="0" w:color="auto"/>
            <w:right w:val="none" w:sz="0" w:space="0" w:color="auto"/>
          </w:divBdr>
        </w:div>
        <w:div w:id="1676227375">
          <w:marLeft w:val="0"/>
          <w:marRight w:val="0"/>
          <w:marTop w:val="0"/>
          <w:marBottom w:val="0"/>
          <w:divBdr>
            <w:top w:val="none" w:sz="0" w:space="0" w:color="auto"/>
            <w:left w:val="none" w:sz="0" w:space="0" w:color="auto"/>
            <w:bottom w:val="none" w:sz="0" w:space="0" w:color="auto"/>
            <w:right w:val="none" w:sz="0" w:space="0" w:color="auto"/>
          </w:divBdr>
        </w:div>
        <w:div w:id="949627641">
          <w:marLeft w:val="0"/>
          <w:marRight w:val="0"/>
          <w:marTop w:val="0"/>
          <w:marBottom w:val="0"/>
          <w:divBdr>
            <w:top w:val="none" w:sz="0" w:space="0" w:color="auto"/>
            <w:left w:val="none" w:sz="0" w:space="0" w:color="auto"/>
            <w:bottom w:val="none" w:sz="0" w:space="0" w:color="auto"/>
            <w:right w:val="none" w:sz="0" w:space="0" w:color="auto"/>
          </w:divBdr>
        </w:div>
        <w:div w:id="374161258">
          <w:marLeft w:val="0"/>
          <w:marRight w:val="0"/>
          <w:marTop w:val="0"/>
          <w:marBottom w:val="0"/>
          <w:divBdr>
            <w:top w:val="none" w:sz="0" w:space="0" w:color="auto"/>
            <w:left w:val="none" w:sz="0" w:space="0" w:color="auto"/>
            <w:bottom w:val="none" w:sz="0" w:space="0" w:color="auto"/>
            <w:right w:val="none" w:sz="0" w:space="0" w:color="auto"/>
          </w:divBdr>
        </w:div>
        <w:div w:id="1361738365">
          <w:marLeft w:val="0"/>
          <w:marRight w:val="0"/>
          <w:marTop w:val="0"/>
          <w:marBottom w:val="0"/>
          <w:divBdr>
            <w:top w:val="none" w:sz="0" w:space="0" w:color="auto"/>
            <w:left w:val="none" w:sz="0" w:space="0" w:color="auto"/>
            <w:bottom w:val="none" w:sz="0" w:space="0" w:color="auto"/>
            <w:right w:val="none" w:sz="0" w:space="0" w:color="auto"/>
          </w:divBdr>
        </w:div>
        <w:div w:id="1240366903">
          <w:marLeft w:val="0"/>
          <w:marRight w:val="0"/>
          <w:marTop w:val="0"/>
          <w:marBottom w:val="0"/>
          <w:divBdr>
            <w:top w:val="none" w:sz="0" w:space="0" w:color="auto"/>
            <w:left w:val="none" w:sz="0" w:space="0" w:color="auto"/>
            <w:bottom w:val="none" w:sz="0" w:space="0" w:color="auto"/>
            <w:right w:val="none" w:sz="0" w:space="0" w:color="auto"/>
          </w:divBdr>
        </w:div>
        <w:div w:id="280503884">
          <w:marLeft w:val="0"/>
          <w:marRight w:val="0"/>
          <w:marTop w:val="0"/>
          <w:marBottom w:val="0"/>
          <w:divBdr>
            <w:top w:val="none" w:sz="0" w:space="0" w:color="auto"/>
            <w:left w:val="none" w:sz="0" w:space="0" w:color="auto"/>
            <w:bottom w:val="none" w:sz="0" w:space="0" w:color="auto"/>
            <w:right w:val="none" w:sz="0" w:space="0" w:color="auto"/>
          </w:divBdr>
        </w:div>
        <w:div w:id="1317958758">
          <w:marLeft w:val="0"/>
          <w:marRight w:val="0"/>
          <w:marTop w:val="0"/>
          <w:marBottom w:val="0"/>
          <w:divBdr>
            <w:top w:val="none" w:sz="0" w:space="0" w:color="auto"/>
            <w:left w:val="none" w:sz="0" w:space="0" w:color="auto"/>
            <w:bottom w:val="none" w:sz="0" w:space="0" w:color="auto"/>
            <w:right w:val="none" w:sz="0" w:space="0" w:color="auto"/>
          </w:divBdr>
        </w:div>
        <w:div w:id="420028491">
          <w:marLeft w:val="0"/>
          <w:marRight w:val="0"/>
          <w:marTop w:val="0"/>
          <w:marBottom w:val="0"/>
          <w:divBdr>
            <w:top w:val="none" w:sz="0" w:space="0" w:color="auto"/>
            <w:left w:val="none" w:sz="0" w:space="0" w:color="auto"/>
            <w:bottom w:val="none" w:sz="0" w:space="0" w:color="auto"/>
            <w:right w:val="none" w:sz="0" w:space="0" w:color="auto"/>
          </w:divBdr>
        </w:div>
        <w:div w:id="1690374500">
          <w:marLeft w:val="0"/>
          <w:marRight w:val="0"/>
          <w:marTop w:val="0"/>
          <w:marBottom w:val="0"/>
          <w:divBdr>
            <w:top w:val="none" w:sz="0" w:space="0" w:color="auto"/>
            <w:left w:val="none" w:sz="0" w:space="0" w:color="auto"/>
            <w:bottom w:val="none" w:sz="0" w:space="0" w:color="auto"/>
            <w:right w:val="none" w:sz="0" w:space="0" w:color="auto"/>
          </w:divBdr>
        </w:div>
        <w:div w:id="795023550">
          <w:marLeft w:val="0"/>
          <w:marRight w:val="0"/>
          <w:marTop w:val="0"/>
          <w:marBottom w:val="0"/>
          <w:divBdr>
            <w:top w:val="none" w:sz="0" w:space="0" w:color="auto"/>
            <w:left w:val="none" w:sz="0" w:space="0" w:color="auto"/>
            <w:bottom w:val="none" w:sz="0" w:space="0" w:color="auto"/>
            <w:right w:val="none" w:sz="0" w:space="0" w:color="auto"/>
          </w:divBdr>
        </w:div>
        <w:div w:id="1311135772">
          <w:marLeft w:val="0"/>
          <w:marRight w:val="0"/>
          <w:marTop w:val="0"/>
          <w:marBottom w:val="0"/>
          <w:divBdr>
            <w:top w:val="none" w:sz="0" w:space="0" w:color="auto"/>
            <w:left w:val="none" w:sz="0" w:space="0" w:color="auto"/>
            <w:bottom w:val="none" w:sz="0" w:space="0" w:color="auto"/>
            <w:right w:val="none" w:sz="0" w:space="0" w:color="auto"/>
          </w:divBdr>
        </w:div>
        <w:div w:id="1379089117">
          <w:marLeft w:val="0"/>
          <w:marRight w:val="0"/>
          <w:marTop w:val="0"/>
          <w:marBottom w:val="0"/>
          <w:divBdr>
            <w:top w:val="none" w:sz="0" w:space="0" w:color="auto"/>
            <w:left w:val="none" w:sz="0" w:space="0" w:color="auto"/>
            <w:bottom w:val="none" w:sz="0" w:space="0" w:color="auto"/>
            <w:right w:val="none" w:sz="0" w:space="0" w:color="auto"/>
          </w:divBdr>
        </w:div>
        <w:div w:id="1272935249">
          <w:marLeft w:val="0"/>
          <w:marRight w:val="0"/>
          <w:marTop w:val="0"/>
          <w:marBottom w:val="0"/>
          <w:divBdr>
            <w:top w:val="none" w:sz="0" w:space="0" w:color="auto"/>
            <w:left w:val="none" w:sz="0" w:space="0" w:color="auto"/>
            <w:bottom w:val="none" w:sz="0" w:space="0" w:color="auto"/>
            <w:right w:val="none" w:sz="0" w:space="0" w:color="auto"/>
          </w:divBdr>
        </w:div>
        <w:div w:id="217673329">
          <w:marLeft w:val="0"/>
          <w:marRight w:val="0"/>
          <w:marTop w:val="0"/>
          <w:marBottom w:val="0"/>
          <w:divBdr>
            <w:top w:val="none" w:sz="0" w:space="0" w:color="auto"/>
            <w:left w:val="none" w:sz="0" w:space="0" w:color="auto"/>
            <w:bottom w:val="none" w:sz="0" w:space="0" w:color="auto"/>
            <w:right w:val="none" w:sz="0" w:space="0" w:color="auto"/>
          </w:divBdr>
        </w:div>
        <w:div w:id="356392995">
          <w:marLeft w:val="0"/>
          <w:marRight w:val="0"/>
          <w:marTop w:val="0"/>
          <w:marBottom w:val="0"/>
          <w:divBdr>
            <w:top w:val="none" w:sz="0" w:space="0" w:color="auto"/>
            <w:left w:val="none" w:sz="0" w:space="0" w:color="auto"/>
            <w:bottom w:val="none" w:sz="0" w:space="0" w:color="auto"/>
            <w:right w:val="none" w:sz="0" w:space="0" w:color="auto"/>
          </w:divBdr>
        </w:div>
        <w:div w:id="2043937529">
          <w:marLeft w:val="0"/>
          <w:marRight w:val="0"/>
          <w:marTop w:val="0"/>
          <w:marBottom w:val="0"/>
          <w:divBdr>
            <w:top w:val="none" w:sz="0" w:space="0" w:color="auto"/>
            <w:left w:val="none" w:sz="0" w:space="0" w:color="auto"/>
            <w:bottom w:val="none" w:sz="0" w:space="0" w:color="auto"/>
            <w:right w:val="none" w:sz="0" w:space="0" w:color="auto"/>
          </w:divBdr>
        </w:div>
        <w:div w:id="22173859">
          <w:marLeft w:val="0"/>
          <w:marRight w:val="0"/>
          <w:marTop w:val="0"/>
          <w:marBottom w:val="0"/>
          <w:divBdr>
            <w:top w:val="none" w:sz="0" w:space="0" w:color="auto"/>
            <w:left w:val="none" w:sz="0" w:space="0" w:color="auto"/>
            <w:bottom w:val="none" w:sz="0" w:space="0" w:color="auto"/>
            <w:right w:val="none" w:sz="0" w:space="0" w:color="auto"/>
          </w:divBdr>
        </w:div>
        <w:div w:id="2124761762">
          <w:marLeft w:val="0"/>
          <w:marRight w:val="0"/>
          <w:marTop w:val="0"/>
          <w:marBottom w:val="0"/>
          <w:divBdr>
            <w:top w:val="none" w:sz="0" w:space="0" w:color="auto"/>
            <w:left w:val="none" w:sz="0" w:space="0" w:color="auto"/>
            <w:bottom w:val="none" w:sz="0" w:space="0" w:color="auto"/>
            <w:right w:val="none" w:sz="0" w:space="0" w:color="auto"/>
          </w:divBdr>
        </w:div>
        <w:div w:id="919100291">
          <w:marLeft w:val="0"/>
          <w:marRight w:val="0"/>
          <w:marTop w:val="0"/>
          <w:marBottom w:val="0"/>
          <w:divBdr>
            <w:top w:val="none" w:sz="0" w:space="0" w:color="auto"/>
            <w:left w:val="none" w:sz="0" w:space="0" w:color="auto"/>
            <w:bottom w:val="none" w:sz="0" w:space="0" w:color="auto"/>
            <w:right w:val="none" w:sz="0" w:space="0" w:color="auto"/>
          </w:divBdr>
        </w:div>
        <w:div w:id="1494446214">
          <w:marLeft w:val="0"/>
          <w:marRight w:val="0"/>
          <w:marTop w:val="0"/>
          <w:marBottom w:val="0"/>
          <w:divBdr>
            <w:top w:val="none" w:sz="0" w:space="0" w:color="auto"/>
            <w:left w:val="none" w:sz="0" w:space="0" w:color="auto"/>
            <w:bottom w:val="none" w:sz="0" w:space="0" w:color="auto"/>
            <w:right w:val="none" w:sz="0" w:space="0" w:color="auto"/>
          </w:divBdr>
        </w:div>
        <w:div w:id="1531869993">
          <w:marLeft w:val="0"/>
          <w:marRight w:val="0"/>
          <w:marTop w:val="0"/>
          <w:marBottom w:val="0"/>
          <w:divBdr>
            <w:top w:val="none" w:sz="0" w:space="0" w:color="auto"/>
            <w:left w:val="none" w:sz="0" w:space="0" w:color="auto"/>
            <w:bottom w:val="none" w:sz="0" w:space="0" w:color="auto"/>
            <w:right w:val="none" w:sz="0" w:space="0" w:color="auto"/>
          </w:divBdr>
        </w:div>
        <w:div w:id="1984458892">
          <w:marLeft w:val="0"/>
          <w:marRight w:val="0"/>
          <w:marTop w:val="0"/>
          <w:marBottom w:val="0"/>
          <w:divBdr>
            <w:top w:val="none" w:sz="0" w:space="0" w:color="auto"/>
            <w:left w:val="none" w:sz="0" w:space="0" w:color="auto"/>
            <w:bottom w:val="none" w:sz="0" w:space="0" w:color="auto"/>
            <w:right w:val="none" w:sz="0" w:space="0" w:color="auto"/>
          </w:divBdr>
        </w:div>
        <w:div w:id="1674409543">
          <w:marLeft w:val="0"/>
          <w:marRight w:val="0"/>
          <w:marTop w:val="0"/>
          <w:marBottom w:val="0"/>
          <w:divBdr>
            <w:top w:val="none" w:sz="0" w:space="0" w:color="auto"/>
            <w:left w:val="none" w:sz="0" w:space="0" w:color="auto"/>
            <w:bottom w:val="none" w:sz="0" w:space="0" w:color="auto"/>
            <w:right w:val="none" w:sz="0" w:space="0" w:color="auto"/>
          </w:divBdr>
        </w:div>
        <w:div w:id="695273703">
          <w:marLeft w:val="0"/>
          <w:marRight w:val="0"/>
          <w:marTop w:val="0"/>
          <w:marBottom w:val="0"/>
          <w:divBdr>
            <w:top w:val="none" w:sz="0" w:space="0" w:color="auto"/>
            <w:left w:val="none" w:sz="0" w:space="0" w:color="auto"/>
            <w:bottom w:val="none" w:sz="0" w:space="0" w:color="auto"/>
            <w:right w:val="none" w:sz="0" w:space="0" w:color="auto"/>
          </w:divBdr>
        </w:div>
        <w:div w:id="65809262">
          <w:marLeft w:val="0"/>
          <w:marRight w:val="0"/>
          <w:marTop w:val="0"/>
          <w:marBottom w:val="0"/>
          <w:divBdr>
            <w:top w:val="none" w:sz="0" w:space="0" w:color="auto"/>
            <w:left w:val="none" w:sz="0" w:space="0" w:color="auto"/>
            <w:bottom w:val="none" w:sz="0" w:space="0" w:color="auto"/>
            <w:right w:val="none" w:sz="0" w:space="0" w:color="auto"/>
          </w:divBdr>
        </w:div>
        <w:div w:id="581372345">
          <w:marLeft w:val="0"/>
          <w:marRight w:val="0"/>
          <w:marTop w:val="0"/>
          <w:marBottom w:val="0"/>
          <w:divBdr>
            <w:top w:val="none" w:sz="0" w:space="0" w:color="auto"/>
            <w:left w:val="none" w:sz="0" w:space="0" w:color="auto"/>
            <w:bottom w:val="none" w:sz="0" w:space="0" w:color="auto"/>
            <w:right w:val="none" w:sz="0" w:space="0" w:color="auto"/>
          </w:divBdr>
        </w:div>
        <w:div w:id="31615035">
          <w:marLeft w:val="0"/>
          <w:marRight w:val="0"/>
          <w:marTop w:val="0"/>
          <w:marBottom w:val="0"/>
          <w:divBdr>
            <w:top w:val="none" w:sz="0" w:space="0" w:color="auto"/>
            <w:left w:val="none" w:sz="0" w:space="0" w:color="auto"/>
            <w:bottom w:val="none" w:sz="0" w:space="0" w:color="auto"/>
            <w:right w:val="none" w:sz="0" w:space="0" w:color="auto"/>
          </w:divBdr>
        </w:div>
        <w:div w:id="1161627828">
          <w:marLeft w:val="0"/>
          <w:marRight w:val="0"/>
          <w:marTop w:val="0"/>
          <w:marBottom w:val="0"/>
          <w:divBdr>
            <w:top w:val="none" w:sz="0" w:space="0" w:color="auto"/>
            <w:left w:val="none" w:sz="0" w:space="0" w:color="auto"/>
            <w:bottom w:val="none" w:sz="0" w:space="0" w:color="auto"/>
            <w:right w:val="none" w:sz="0" w:space="0" w:color="auto"/>
          </w:divBdr>
        </w:div>
        <w:div w:id="1682969005">
          <w:marLeft w:val="0"/>
          <w:marRight w:val="0"/>
          <w:marTop w:val="0"/>
          <w:marBottom w:val="0"/>
          <w:divBdr>
            <w:top w:val="none" w:sz="0" w:space="0" w:color="auto"/>
            <w:left w:val="none" w:sz="0" w:space="0" w:color="auto"/>
            <w:bottom w:val="none" w:sz="0" w:space="0" w:color="auto"/>
            <w:right w:val="none" w:sz="0" w:space="0" w:color="auto"/>
          </w:divBdr>
        </w:div>
        <w:div w:id="337923912">
          <w:marLeft w:val="0"/>
          <w:marRight w:val="0"/>
          <w:marTop w:val="0"/>
          <w:marBottom w:val="0"/>
          <w:divBdr>
            <w:top w:val="none" w:sz="0" w:space="0" w:color="auto"/>
            <w:left w:val="none" w:sz="0" w:space="0" w:color="auto"/>
            <w:bottom w:val="none" w:sz="0" w:space="0" w:color="auto"/>
            <w:right w:val="none" w:sz="0" w:space="0" w:color="auto"/>
          </w:divBdr>
        </w:div>
        <w:div w:id="282462805">
          <w:marLeft w:val="0"/>
          <w:marRight w:val="0"/>
          <w:marTop w:val="0"/>
          <w:marBottom w:val="0"/>
          <w:divBdr>
            <w:top w:val="none" w:sz="0" w:space="0" w:color="auto"/>
            <w:left w:val="none" w:sz="0" w:space="0" w:color="auto"/>
            <w:bottom w:val="none" w:sz="0" w:space="0" w:color="auto"/>
            <w:right w:val="none" w:sz="0" w:space="0" w:color="auto"/>
          </w:divBdr>
        </w:div>
        <w:div w:id="1535195811">
          <w:marLeft w:val="0"/>
          <w:marRight w:val="0"/>
          <w:marTop w:val="0"/>
          <w:marBottom w:val="0"/>
          <w:divBdr>
            <w:top w:val="none" w:sz="0" w:space="0" w:color="auto"/>
            <w:left w:val="none" w:sz="0" w:space="0" w:color="auto"/>
            <w:bottom w:val="none" w:sz="0" w:space="0" w:color="auto"/>
            <w:right w:val="none" w:sz="0" w:space="0" w:color="auto"/>
          </w:divBdr>
        </w:div>
        <w:div w:id="249781288">
          <w:marLeft w:val="0"/>
          <w:marRight w:val="0"/>
          <w:marTop w:val="0"/>
          <w:marBottom w:val="0"/>
          <w:divBdr>
            <w:top w:val="none" w:sz="0" w:space="0" w:color="auto"/>
            <w:left w:val="none" w:sz="0" w:space="0" w:color="auto"/>
            <w:bottom w:val="none" w:sz="0" w:space="0" w:color="auto"/>
            <w:right w:val="none" w:sz="0" w:space="0" w:color="auto"/>
          </w:divBdr>
        </w:div>
        <w:div w:id="382410346">
          <w:marLeft w:val="0"/>
          <w:marRight w:val="0"/>
          <w:marTop w:val="0"/>
          <w:marBottom w:val="0"/>
          <w:divBdr>
            <w:top w:val="none" w:sz="0" w:space="0" w:color="auto"/>
            <w:left w:val="none" w:sz="0" w:space="0" w:color="auto"/>
            <w:bottom w:val="none" w:sz="0" w:space="0" w:color="auto"/>
            <w:right w:val="none" w:sz="0" w:space="0" w:color="auto"/>
          </w:divBdr>
        </w:div>
        <w:div w:id="1815024368">
          <w:marLeft w:val="0"/>
          <w:marRight w:val="0"/>
          <w:marTop w:val="0"/>
          <w:marBottom w:val="0"/>
          <w:divBdr>
            <w:top w:val="none" w:sz="0" w:space="0" w:color="auto"/>
            <w:left w:val="none" w:sz="0" w:space="0" w:color="auto"/>
            <w:bottom w:val="none" w:sz="0" w:space="0" w:color="auto"/>
            <w:right w:val="none" w:sz="0" w:space="0" w:color="auto"/>
          </w:divBdr>
        </w:div>
        <w:div w:id="260770236">
          <w:marLeft w:val="0"/>
          <w:marRight w:val="0"/>
          <w:marTop w:val="0"/>
          <w:marBottom w:val="0"/>
          <w:divBdr>
            <w:top w:val="none" w:sz="0" w:space="0" w:color="auto"/>
            <w:left w:val="none" w:sz="0" w:space="0" w:color="auto"/>
            <w:bottom w:val="none" w:sz="0" w:space="0" w:color="auto"/>
            <w:right w:val="none" w:sz="0" w:space="0" w:color="auto"/>
          </w:divBdr>
        </w:div>
        <w:div w:id="1926376300">
          <w:marLeft w:val="0"/>
          <w:marRight w:val="0"/>
          <w:marTop w:val="0"/>
          <w:marBottom w:val="0"/>
          <w:divBdr>
            <w:top w:val="none" w:sz="0" w:space="0" w:color="auto"/>
            <w:left w:val="none" w:sz="0" w:space="0" w:color="auto"/>
            <w:bottom w:val="none" w:sz="0" w:space="0" w:color="auto"/>
            <w:right w:val="none" w:sz="0" w:space="0" w:color="auto"/>
          </w:divBdr>
        </w:div>
        <w:div w:id="1553344413">
          <w:marLeft w:val="0"/>
          <w:marRight w:val="0"/>
          <w:marTop w:val="0"/>
          <w:marBottom w:val="0"/>
          <w:divBdr>
            <w:top w:val="none" w:sz="0" w:space="0" w:color="auto"/>
            <w:left w:val="none" w:sz="0" w:space="0" w:color="auto"/>
            <w:bottom w:val="none" w:sz="0" w:space="0" w:color="auto"/>
            <w:right w:val="none" w:sz="0" w:space="0" w:color="auto"/>
          </w:divBdr>
        </w:div>
        <w:div w:id="1042825354">
          <w:marLeft w:val="0"/>
          <w:marRight w:val="0"/>
          <w:marTop w:val="0"/>
          <w:marBottom w:val="0"/>
          <w:divBdr>
            <w:top w:val="none" w:sz="0" w:space="0" w:color="auto"/>
            <w:left w:val="none" w:sz="0" w:space="0" w:color="auto"/>
            <w:bottom w:val="none" w:sz="0" w:space="0" w:color="auto"/>
            <w:right w:val="none" w:sz="0" w:space="0" w:color="auto"/>
          </w:divBdr>
        </w:div>
        <w:div w:id="240414521">
          <w:marLeft w:val="0"/>
          <w:marRight w:val="0"/>
          <w:marTop w:val="0"/>
          <w:marBottom w:val="0"/>
          <w:divBdr>
            <w:top w:val="none" w:sz="0" w:space="0" w:color="auto"/>
            <w:left w:val="none" w:sz="0" w:space="0" w:color="auto"/>
            <w:bottom w:val="none" w:sz="0" w:space="0" w:color="auto"/>
            <w:right w:val="none" w:sz="0" w:space="0" w:color="auto"/>
          </w:divBdr>
        </w:div>
        <w:div w:id="324361019">
          <w:marLeft w:val="0"/>
          <w:marRight w:val="0"/>
          <w:marTop w:val="0"/>
          <w:marBottom w:val="0"/>
          <w:divBdr>
            <w:top w:val="none" w:sz="0" w:space="0" w:color="auto"/>
            <w:left w:val="none" w:sz="0" w:space="0" w:color="auto"/>
            <w:bottom w:val="none" w:sz="0" w:space="0" w:color="auto"/>
            <w:right w:val="none" w:sz="0" w:space="0" w:color="auto"/>
          </w:divBdr>
        </w:div>
        <w:div w:id="117382544">
          <w:marLeft w:val="0"/>
          <w:marRight w:val="0"/>
          <w:marTop w:val="0"/>
          <w:marBottom w:val="0"/>
          <w:divBdr>
            <w:top w:val="none" w:sz="0" w:space="0" w:color="auto"/>
            <w:left w:val="none" w:sz="0" w:space="0" w:color="auto"/>
            <w:bottom w:val="none" w:sz="0" w:space="0" w:color="auto"/>
            <w:right w:val="none" w:sz="0" w:space="0" w:color="auto"/>
          </w:divBdr>
        </w:div>
        <w:div w:id="793982336">
          <w:marLeft w:val="0"/>
          <w:marRight w:val="0"/>
          <w:marTop w:val="0"/>
          <w:marBottom w:val="0"/>
          <w:divBdr>
            <w:top w:val="none" w:sz="0" w:space="0" w:color="auto"/>
            <w:left w:val="none" w:sz="0" w:space="0" w:color="auto"/>
            <w:bottom w:val="none" w:sz="0" w:space="0" w:color="auto"/>
            <w:right w:val="none" w:sz="0" w:space="0" w:color="auto"/>
          </w:divBdr>
        </w:div>
        <w:div w:id="268970165">
          <w:marLeft w:val="0"/>
          <w:marRight w:val="0"/>
          <w:marTop w:val="0"/>
          <w:marBottom w:val="0"/>
          <w:divBdr>
            <w:top w:val="none" w:sz="0" w:space="0" w:color="auto"/>
            <w:left w:val="none" w:sz="0" w:space="0" w:color="auto"/>
            <w:bottom w:val="none" w:sz="0" w:space="0" w:color="auto"/>
            <w:right w:val="none" w:sz="0" w:space="0" w:color="auto"/>
          </w:divBdr>
        </w:div>
        <w:div w:id="1077483325">
          <w:marLeft w:val="0"/>
          <w:marRight w:val="0"/>
          <w:marTop w:val="0"/>
          <w:marBottom w:val="0"/>
          <w:divBdr>
            <w:top w:val="none" w:sz="0" w:space="0" w:color="auto"/>
            <w:left w:val="none" w:sz="0" w:space="0" w:color="auto"/>
            <w:bottom w:val="none" w:sz="0" w:space="0" w:color="auto"/>
            <w:right w:val="none" w:sz="0" w:space="0" w:color="auto"/>
          </w:divBdr>
        </w:div>
        <w:div w:id="50158277">
          <w:marLeft w:val="0"/>
          <w:marRight w:val="0"/>
          <w:marTop w:val="0"/>
          <w:marBottom w:val="0"/>
          <w:divBdr>
            <w:top w:val="none" w:sz="0" w:space="0" w:color="auto"/>
            <w:left w:val="none" w:sz="0" w:space="0" w:color="auto"/>
            <w:bottom w:val="none" w:sz="0" w:space="0" w:color="auto"/>
            <w:right w:val="none" w:sz="0" w:space="0" w:color="auto"/>
          </w:divBdr>
        </w:div>
        <w:div w:id="1565556400">
          <w:marLeft w:val="0"/>
          <w:marRight w:val="0"/>
          <w:marTop w:val="0"/>
          <w:marBottom w:val="0"/>
          <w:divBdr>
            <w:top w:val="none" w:sz="0" w:space="0" w:color="auto"/>
            <w:left w:val="none" w:sz="0" w:space="0" w:color="auto"/>
            <w:bottom w:val="none" w:sz="0" w:space="0" w:color="auto"/>
            <w:right w:val="none" w:sz="0" w:space="0" w:color="auto"/>
          </w:divBdr>
        </w:div>
        <w:div w:id="12331562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en.wikipedia.org/wiki/Lyceum_of_the_Philippines_University" TargetMode="External"/><Relationship Id="rId117" Type="http://schemas.openxmlformats.org/officeDocument/2006/relationships/hyperlink" Target="https://en.wikipedia.org/wiki/Catholic_Bishops%27_Conference_of_the_Philippines" TargetMode="External"/><Relationship Id="rId21" Type="http://schemas.openxmlformats.org/officeDocument/2006/relationships/hyperlink" Target="https://en.wikipedia.org/wiki/Commonwealth_of_the_Philippines" TargetMode="External"/><Relationship Id="rId42" Type="http://schemas.openxmlformats.org/officeDocument/2006/relationships/hyperlink" Target="https://en.wikipedia.org/wiki/Soledad_Roa-Duterte" TargetMode="External"/><Relationship Id="rId47" Type="http://schemas.openxmlformats.org/officeDocument/2006/relationships/hyperlink" Target="https://en.wikipedia.org/wiki/Cebu_City" TargetMode="External"/><Relationship Id="rId63" Type="http://schemas.openxmlformats.org/officeDocument/2006/relationships/hyperlink" Target="https://en.wikipedia.org/wiki/Bohol" TargetMode="External"/><Relationship Id="rId68" Type="http://schemas.openxmlformats.org/officeDocument/2006/relationships/hyperlink" Target="https://en.wikipedia.org/wiki/Lumad_peoples" TargetMode="External"/><Relationship Id="rId84" Type="http://schemas.openxmlformats.org/officeDocument/2006/relationships/hyperlink" Target="https://en.wikipedia.org/wiki/Asia" TargetMode="External"/><Relationship Id="rId89" Type="http://schemas.openxmlformats.org/officeDocument/2006/relationships/hyperlink" Target="https://en.wikipedia.org/wiki/Cagayan_de_Oro" TargetMode="External"/><Relationship Id="rId112" Type="http://schemas.openxmlformats.org/officeDocument/2006/relationships/hyperlink" Target="https://en.wikipedia.org/wiki/Davao_death_squads" TargetMode="External"/><Relationship Id="rId133" Type="http://schemas.openxmlformats.org/officeDocument/2006/relationships/hyperlink" Target="https://en.wikipedia.org/wiki/Davao_City" TargetMode="External"/><Relationship Id="rId138" Type="http://schemas.openxmlformats.org/officeDocument/2006/relationships/hyperlink" Target="https://en.wikipedia.org/wiki/LGBT" TargetMode="External"/><Relationship Id="rId154" Type="http://schemas.openxmlformats.org/officeDocument/2006/relationships/hyperlink" Target="https://en.wikipedia.org/wiki/Catholic_Church" TargetMode="External"/><Relationship Id="rId159" Type="http://schemas.openxmlformats.org/officeDocument/2006/relationships/theme" Target="theme/theme1.xml"/><Relationship Id="rId16" Type="http://schemas.openxmlformats.org/officeDocument/2006/relationships/hyperlink" Target="https://en.wikipedia.org/wiki/Legislative_districts_of_Davao_City" TargetMode="External"/><Relationship Id="rId107" Type="http://schemas.openxmlformats.org/officeDocument/2006/relationships/hyperlink" Target="https://en.wikipedia.org/wiki/Extrajudicial_killing" TargetMode="External"/><Relationship Id="rId11" Type="http://schemas.openxmlformats.org/officeDocument/2006/relationships/hyperlink" Target="https://en.wikipedia.org/wiki/Sara_Duterte" TargetMode="External"/><Relationship Id="rId32" Type="http://schemas.openxmlformats.org/officeDocument/2006/relationships/hyperlink" Target="https://en.wikipedia.org/wiki/Mindanao" TargetMode="External"/><Relationship Id="rId37" Type="http://schemas.openxmlformats.org/officeDocument/2006/relationships/hyperlink" Target="https://en.wikipedia.org/wiki/Southern_Leyte" TargetMode="External"/><Relationship Id="rId53" Type="http://schemas.openxmlformats.org/officeDocument/2006/relationships/hyperlink" Target="https://en.wikipedia.org/wiki/Bachelor_of_Arts" TargetMode="External"/><Relationship Id="rId58" Type="http://schemas.openxmlformats.org/officeDocument/2006/relationships/hyperlink" Target="https://en.wikipedia.org/wiki/Lumad_peoples" TargetMode="External"/><Relationship Id="rId74" Type="http://schemas.openxmlformats.org/officeDocument/2006/relationships/hyperlink" Target="https://en.wikipedia.org/wiki/Secretary_of_the_Interior_and_Local_Government_(Philippines)" TargetMode="External"/><Relationship Id="rId79" Type="http://schemas.openxmlformats.org/officeDocument/2006/relationships/hyperlink" Target="https://en.wikipedia.org/wiki/American_Cancer_Society" TargetMode="External"/><Relationship Id="rId102" Type="http://schemas.openxmlformats.org/officeDocument/2006/relationships/hyperlink" Target="https://en.wikipedia.org/wiki/PDP-Laban" TargetMode="External"/><Relationship Id="rId123" Type="http://schemas.openxmlformats.org/officeDocument/2006/relationships/hyperlink" Target="https://en.wikipedia.org/wiki/Ubay,_Bohol" TargetMode="External"/><Relationship Id="rId128" Type="http://schemas.openxmlformats.org/officeDocument/2006/relationships/hyperlink" Target="https://en.wikipedia.org/wiki/GABRIELA" TargetMode="External"/><Relationship Id="rId144" Type="http://schemas.openxmlformats.org/officeDocument/2006/relationships/hyperlink" Target="https://en.wikipedia.org/wiki/Ateneo_de_Davao_University" TargetMode="External"/><Relationship Id="rId149" Type="http://schemas.openxmlformats.org/officeDocument/2006/relationships/hyperlink" Target="https://en.wikipedia.org/wiki/Cancer_staging" TargetMode="External"/><Relationship Id="rId5" Type="http://schemas.openxmlformats.org/officeDocument/2006/relationships/hyperlink" Target="https://en.wikipedia.org/wiki/Filipino_name" TargetMode="External"/><Relationship Id="rId90" Type="http://schemas.openxmlformats.org/officeDocument/2006/relationships/hyperlink" Target="https://en.wikipedia.org/wiki/Zamboanga_del_Norte" TargetMode="External"/><Relationship Id="rId95" Type="http://schemas.openxmlformats.org/officeDocument/2006/relationships/hyperlink" Target="https://en.wikipedia.org/wiki/PDP-Laban" TargetMode="External"/><Relationship Id="rId22" Type="http://schemas.openxmlformats.org/officeDocument/2006/relationships/hyperlink" Target="https://en.wikipedia.org/wiki/PDP%E2%80%93Laban" TargetMode="External"/><Relationship Id="rId27" Type="http://schemas.openxmlformats.org/officeDocument/2006/relationships/hyperlink" Target="https://en.wikipedia.org/wiki/Bachelor_of_Arts" TargetMode="External"/><Relationship Id="rId43" Type="http://schemas.openxmlformats.org/officeDocument/2006/relationships/hyperlink" Target="https://en.wikipedia.org/wiki/Cabadbaran" TargetMode="External"/><Relationship Id="rId48" Type="http://schemas.openxmlformats.org/officeDocument/2006/relationships/hyperlink" Target="https://en.wikipedia.org/wiki/List_of_political_families_in_the_Philippines" TargetMode="External"/><Relationship Id="rId64" Type="http://schemas.openxmlformats.org/officeDocument/2006/relationships/hyperlink" Target="https://en.wikipedia.org/wiki/Cebu_province" TargetMode="External"/><Relationship Id="rId69" Type="http://schemas.openxmlformats.org/officeDocument/2006/relationships/hyperlink" Target="https://en.wikipedia.org/wiki/Moro_peoples" TargetMode="External"/><Relationship Id="rId113" Type="http://schemas.openxmlformats.org/officeDocument/2006/relationships/hyperlink" Target="https://en.wikipedia.org/wiki/Commission_on_Human_Rights_(Philippines)" TargetMode="External"/><Relationship Id="rId118" Type="http://schemas.openxmlformats.org/officeDocument/2006/relationships/hyperlink" Target="https://en.wikipedia.org/wiki/Society_of_Jesus" TargetMode="External"/><Relationship Id="rId134" Type="http://schemas.openxmlformats.org/officeDocument/2006/relationships/hyperlink" Target="https://en.wikipedia.org/wiki/Cruiser_(motorcycle)" TargetMode="External"/><Relationship Id="rId139" Type="http://schemas.openxmlformats.org/officeDocument/2006/relationships/hyperlink" Target="https://en.wikipedia.org/wiki/Robert_Ludlum" TargetMode="External"/><Relationship Id="rId80" Type="http://schemas.openxmlformats.org/officeDocument/2006/relationships/hyperlink" Target="https://en.wikipedia.org/wiki/Singapore" TargetMode="External"/><Relationship Id="rId85" Type="http://schemas.openxmlformats.org/officeDocument/2006/relationships/hyperlink" Target="https://en.wikipedia.org/wiki/Fidel_V._Ramos" TargetMode="External"/><Relationship Id="rId150" Type="http://schemas.openxmlformats.org/officeDocument/2006/relationships/hyperlink" Target="https://en.wikipedia.org/wiki/Breast_cancer" TargetMode="External"/><Relationship Id="rId155" Type="http://schemas.openxmlformats.org/officeDocument/2006/relationships/hyperlink" Target="https://en.wikipedia.org/wiki/Binondo" TargetMode="External"/><Relationship Id="rId12" Type="http://schemas.openxmlformats.org/officeDocument/2006/relationships/hyperlink" Target="https://en.wikipedia.org/wiki/Sara_Duterte" TargetMode="External"/><Relationship Id="rId17" Type="http://schemas.openxmlformats.org/officeDocument/2006/relationships/hyperlink" Target="https://en.wikipedia.org/wiki/Prospero_Nograles" TargetMode="External"/><Relationship Id="rId33" Type="http://schemas.openxmlformats.org/officeDocument/2006/relationships/hyperlink" Target="https://en.wikipedia.org/wiki/Rodrigo_Duterte_presidential_campaign,_2016" TargetMode="External"/><Relationship Id="rId38" Type="http://schemas.openxmlformats.org/officeDocument/2006/relationships/hyperlink" Target="https://en.wikipedia.org/wiki/Commonwealth_of_the_Philippines" TargetMode="External"/><Relationship Id="rId59" Type="http://schemas.openxmlformats.org/officeDocument/2006/relationships/hyperlink" Target="https://en.wikipedia.org/wiki/Moro_people" TargetMode="External"/><Relationship Id="rId103" Type="http://schemas.openxmlformats.org/officeDocument/2006/relationships/hyperlink" Target="https://en.wikipedia.org/wiki/Intramuros" TargetMode="External"/><Relationship Id="rId108" Type="http://schemas.openxmlformats.org/officeDocument/2006/relationships/hyperlink" Target="https://en.wikipedia.org/wiki/Vigilante" TargetMode="External"/><Relationship Id="rId124" Type="http://schemas.openxmlformats.org/officeDocument/2006/relationships/hyperlink" Target="https://en.wikipedia.org/wiki/Giovanni_Angelo_Becciu" TargetMode="External"/><Relationship Id="rId129" Type="http://schemas.openxmlformats.org/officeDocument/2006/relationships/hyperlink" Target="https://en.wikipedia.org/wiki/Gawad_Kalinga" TargetMode="External"/><Relationship Id="rId20" Type="http://schemas.openxmlformats.org/officeDocument/2006/relationships/hyperlink" Target="https://en.wikipedia.org/wiki/Southern_Leyte" TargetMode="External"/><Relationship Id="rId41" Type="http://schemas.openxmlformats.org/officeDocument/2006/relationships/hyperlink" Target="https://en.wikipedia.org/wiki/Davao_(province)" TargetMode="External"/><Relationship Id="rId54" Type="http://schemas.openxmlformats.org/officeDocument/2006/relationships/hyperlink" Target="https://en.wikipedia.org/wiki/Political_Science" TargetMode="External"/><Relationship Id="rId62" Type="http://schemas.openxmlformats.org/officeDocument/2006/relationships/hyperlink" Target="https://en.wikipedia.org/wiki/Typhoon_Haiyan_(Yolanda)" TargetMode="External"/><Relationship Id="rId70" Type="http://schemas.openxmlformats.org/officeDocument/2006/relationships/hyperlink" Target="https://en.wikipedia.org/wiki/Local_ordinance" TargetMode="External"/><Relationship Id="rId75" Type="http://schemas.openxmlformats.org/officeDocument/2006/relationships/hyperlink" Target="https://en.wikipedia.org/wiki/Fidel_V._Ramos" TargetMode="External"/><Relationship Id="rId83" Type="http://schemas.openxmlformats.org/officeDocument/2006/relationships/hyperlink" Target="https://en.wikipedia.org/wiki/Emergency_telephone_number" TargetMode="External"/><Relationship Id="rId88" Type="http://schemas.openxmlformats.org/officeDocument/2006/relationships/hyperlink" Target="https://en.wikipedia.org/wiki/Bukidnon" TargetMode="External"/><Relationship Id="rId91" Type="http://schemas.openxmlformats.org/officeDocument/2006/relationships/hyperlink" Target="https://en.wikipedia.org/wiki/Davao_del_Norte" TargetMode="External"/><Relationship Id="rId96" Type="http://schemas.openxmlformats.org/officeDocument/2006/relationships/hyperlink" Target="https://en.wikipedia.org/wiki/Nuisance_candidate" TargetMode="External"/><Relationship Id="rId111" Type="http://schemas.openxmlformats.org/officeDocument/2006/relationships/hyperlink" Target="https://en.wikipedia.org/wiki/Human_Rights_Watch" TargetMode="External"/><Relationship Id="rId132" Type="http://schemas.openxmlformats.org/officeDocument/2006/relationships/hyperlink" Target="https://en.wikipedia.org/wiki/1989_Davao_hostage_crisis" TargetMode="External"/><Relationship Id="rId140" Type="http://schemas.openxmlformats.org/officeDocument/2006/relationships/hyperlink" Target="https://en.wikipedia.org/wiki/Sydney_Sheldon" TargetMode="External"/><Relationship Id="rId145" Type="http://schemas.openxmlformats.org/officeDocument/2006/relationships/hyperlink" Target="https://en.wikipedia.org/wiki/Profanity" TargetMode="External"/><Relationship Id="rId153" Type="http://schemas.openxmlformats.org/officeDocument/2006/relationships/hyperlink" Target="https://en.wikipedia.org/wiki/Common-law_marriage" TargetMode="External"/><Relationship Id="rId1" Type="http://schemas.openxmlformats.org/officeDocument/2006/relationships/numbering" Target="numbering.xml"/><Relationship Id="rId6" Type="http://schemas.openxmlformats.org/officeDocument/2006/relationships/hyperlink" Target="https://en.wikipedia.org/wiki/Family_name" TargetMode="External"/><Relationship Id="rId15" Type="http://schemas.openxmlformats.org/officeDocument/2006/relationships/hyperlink" Target="https://en.wikipedia.org/wiki/Davao_City" TargetMode="External"/><Relationship Id="rId23" Type="http://schemas.openxmlformats.org/officeDocument/2006/relationships/hyperlink" Target="https://en.wikipedia.org/wiki/Rodrigo_Duterte" TargetMode="External"/><Relationship Id="rId28" Type="http://schemas.openxmlformats.org/officeDocument/2006/relationships/hyperlink" Target="https://en.wikipedia.org/wiki/San_Beda_College_of_Law" TargetMode="External"/><Relationship Id="rId36" Type="http://schemas.openxmlformats.org/officeDocument/2006/relationships/hyperlink" Target="https://en.wikipedia.org/wiki/Maasin" TargetMode="External"/><Relationship Id="rId49" Type="http://schemas.openxmlformats.org/officeDocument/2006/relationships/hyperlink" Target="https://en.wikipedia.org/wiki/Davao_Region" TargetMode="External"/><Relationship Id="rId57" Type="http://schemas.openxmlformats.org/officeDocument/2006/relationships/hyperlink" Target="https://en.wikipedia.org/wiki/People_Power_Revolution" TargetMode="External"/><Relationship Id="rId106" Type="http://schemas.openxmlformats.org/officeDocument/2006/relationships/hyperlink" Target="https://en.wikipedia.org/wiki/Amnesty_International" TargetMode="External"/><Relationship Id="rId114" Type="http://schemas.openxmlformats.org/officeDocument/2006/relationships/hyperlink" Target="https://en.wikipedia.org/wiki/Pope_Francis" TargetMode="External"/><Relationship Id="rId119" Type="http://schemas.openxmlformats.org/officeDocument/2006/relationships/hyperlink" Target="https://en.wikipedia.org/wiki/Los_Angeles" TargetMode="External"/><Relationship Id="rId127" Type="http://schemas.openxmlformats.org/officeDocument/2006/relationships/hyperlink" Target="https://en.wikipedia.org/wiki/Hillary_Clinton" TargetMode="External"/><Relationship Id="rId10" Type="http://schemas.openxmlformats.org/officeDocument/2006/relationships/hyperlink" Target="https://en.wikipedia.org/wiki/Incumbent" TargetMode="External"/><Relationship Id="rId31" Type="http://schemas.openxmlformats.org/officeDocument/2006/relationships/hyperlink" Target="https://en.wikipedia.org/wiki/Davao_City" TargetMode="External"/><Relationship Id="rId44" Type="http://schemas.openxmlformats.org/officeDocument/2006/relationships/hyperlink" Target="https://en.wikipedia.org/wiki/Agusan_del_Norte" TargetMode="External"/><Relationship Id="rId52" Type="http://schemas.openxmlformats.org/officeDocument/2006/relationships/hyperlink" Target="https://en.wikipedia.org/wiki/Ateneo_de_Davao_University" TargetMode="External"/><Relationship Id="rId60" Type="http://schemas.openxmlformats.org/officeDocument/2006/relationships/hyperlink" Target="https://en.wikipedia.org/wiki/Davao_City" TargetMode="External"/><Relationship Id="rId65" Type="http://schemas.openxmlformats.org/officeDocument/2006/relationships/hyperlink" Target="https://en.wikipedia.org/wiki/Drug_rehabilitation" TargetMode="External"/><Relationship Id="rId73" Type="http://schemas.openxmlformats.org/officeDocument/2006/relationships/hyperlink" Target="https://en.wikipedia.org/wiki/Sara_Duterte-Carpio" TargetMode="External"/><Relationship Id="rId78" Type="http://schemas.openxmlformats.org/officeDocument/2006/relationships/hyperlink" Target="https://en.wikipedia.org/wiki/Benigno_S._Aquino_III" TargetMode="External"/><Relationship Id="rId81" Type="http://schemas.openxmlformats.org/officeDocument/2006/relationships/hyperlink" Target="https://en.wikipedia.org/wiki/Firecracker" TargetMode="External"/><Relationship Id="rId86" Type="http://schemas.openxmlformats.org/officeDocument/2006/relationships/hyperlink" Target="https://en.wikipedia.org/wiki/Ateneo_de_Davao_University" TargetMode="External"/><Relationship Id="rId94" Type="http://schemas.openxmlformats.org/officeDocument/2006/relationships/hyperlink" Target="https://en.wikipedia.org/wiki/Rodrigo_Duterte_presidential_campaign,_2016" TargetMode="External"/><Relationship Id="rId99" Type="http://schemas.openxmlformats.org/officeDocument/2006/relationships/hyperlink" Target="https://en.wikipedia.org/wiki/San_Beda_College_of_Law" TargetMode="External"/><Relationship Id="rId101" Type="http://schemas.openxmlformats.org/officeDocument/2006/relationships/hyperlink" Target="https://en.wikipedia.org/wiki/Grace_Poe" TargetMode="External"/><Relationship Id="rId122" Type="http://schemas.openxmlformats.org/officeDocument/2006/relationships/hyperlink" Target="https://en.wikipedia.org/wiki/Vatican_City" TargetMode="External"/><Relationship Id="rId130" Type="http://schemas.openxmlformats.org/officeDocument/2006/relationships/hyperlink" Target="https://en.wikipedia.org/wiki/Rodrigo_Duterte_presidential_campaign,_2016" TargetMode="External"/><Relationship Id="rId135" Type="http://schemas.openxmlformats.org/officeDocument/2006/relationships/hyperlink" Target="https://en.wikipedia.org/wiki/Harley_Davidson" TargetMode="External"/><Relationship Id="rId143" Type="http://schemas.openxmlformats.org/officeDocument/2006/relationships/hyperlink" Target="https://en.wikipedia.org/wiki/San_Beda_College_of_Law" TargetMode="External"/><Relationship Id="rId148" Type="http://schemas.openxmlformats.org/officeDocument/2006/relationships/hyperlink" Target="https://en.wikipedia.org/wiki/Sara_Duterte" TargetMode="External"/><Relationship Id="rId151" Type="http://schemas.openxmlformats.org/officeDocument/2006/relationships/hyperlink" Target="https://en.wikipedia.org/wiki/Regional_Trial_Court" TargetMode="External"/><Relationship Id="rId156" Type="http://schemas.openxmlformats.org/officeDocument/2006/relationships/hyperlink" Target="https://en.wikipedia.org/wiki/Ten_Commandments" TargetMode="External"/><Relationship Id="rId4" Type="http://schemas.openxmlformats.org/officeDocument/2006/relationships/webSettings" Target="webSettings.xml"/><Relationship Id="rId9" Type="http://schemas.openxmlformats.org/officeDocument/2006/relationships/hyperlink" Target="https://en.wikipedia.org/wiki/Mayor_of_Davao_City" TargetMode="External"/><Relationship Id="rId13" Type="http://schemas.openxmlformats.org/officeDocument/2006/relationships/hyperlink" Target="https://en.wikipedia.org/wiki/Sara_Duterte" TargetMode="External"/><Relationship Id="rId18" Type="http://schemas.openxmlformats.org/officeDocument/2006/relationships/hyperlink" Target="https://en.wikipedia.org/wiki/Prospero_Nograles" TargetMode="External"/><Relationship Id="rId39" Type="http://schemas.openxmlformats.org/officeDocument/2006/relationships/hyperlink" Target="https://en.wikipedia.org/wiki/Rodrigo_Duterte" TargetMode="External"/><Relationship Id="rId109" Type="http://schemas.openxmlformats.org/officeDocument/2006/relationships/hyperlink" Target="https://en.wikipedia.org/wiki/Davao_death_squads" TargetMode="External"/><Relationship Id="rId34" Type="http://schemas.openxmlformats.org/officeDocument/2006/relationships/hyperlink" Target="https://en.wikipedia.org/wiki/President_of_the_Philippines" TargetMode="External"/><Relationship Id="rId50" Type="http://schemas.openxmlformats.org/officeDocument/2006/relationships/hyperlink" Target="https://en.wikipedia.org/wiki/Davao_City" TargetMode="External"/><Relationship Id="rId55" Type="http://schemas.openxmlformats.org/officeDocument/2006/relationships/hyperlink" Target="https://en.wikipedia.org/wiki/Lyceum_of_the_Philippines_University" TargetMode="External"/><Relationship Id="rId76" Type="http://schemas.openxmlformats.org/officeDocument/2006/relationships/hyperlink" Target="https://en.wikipedia.org/wiki/Joseph_Ejercito_Estrada" TargetMode="External"/><Relationship Id="rId97" Type="http://schemas.openxmlformats.org/officeDocument/2006/relationships/hyperlink" Target="https://en.wikipedia.org/wiki/Parish_Pastoral_Council_for_Responsible_Voting" TargetMode="External"/><Relationship Id="rId104" Type="http://schemas.openxmlformats.org/officeDocument/2006/relationships/hyperlink" Target="https://en.wikipedia.org/wiki/Lyceum_of_the_Philippines" TargetMode="External"/><Relationship Id="rId120" Type="http://schemas.openxmlformats.org/officeDocument/2006/relationships/hyperlink" Target="https://en.wikipedia.org/wiki/Roman_Catholic_Diocese_of_Sacramento" TargetMode="External"/><Relationship Id="rId125" Type="http://schemas.openxmlformats.org/officeDocument/2006/relationships/hyperlink" Target="https://en.wikipedia.org/wiki/Promiscuity" TargetMode="External"/><Relationship Id="rId141" Type="http://schemas.openxmlformats.org/officeDocument/2006/relationships/hyperlink" Target="https://en.wikipedia.org/wiki/DXAS-TV" TargetMode="External"/><Relationship Id="rId146" Type="http://schemas.openxmlformats.org/officeDocument/2006/relationships/hyperlink" Target="https://en.wikipedia.org/wiki/German_American" TargetMode="External"/><Relationship Id="rId7" Type="http://schemas.openxmlformats.org/officeDocument/2006/relationships/hyperlink" Target="https://en.wikipedia.org/wiki/File:Rodrigo_Duterte_(2009).jpg" TargetMode="External"/><Relationship Id="rId71" Type="http://schemas.openxmlformats.org/officeDocument/2006/relationships/hyperlink" Target="https://en.wikipedia.org/wiki/Crowdsourcing" TargetMode="External"/><Relationship Id="rId92" Type="http://schemas.openxmlformats.org/officeDocument/2006/relationships/hyperlink" Target="https://en.wikipedia.org/wiki/Cebu_City" TargetMode="External"/><Relationship Id="rId2" Type="http://schemas.openxmlformats.org/officeDocument/2006/relationships/styles" Target="styles.xml"/><Relationship Id="rId29" Type="http://schemas.openxmlformats.org/officeDocument/2006/relationships/hyperlink" Target="https://en.wikipedia.org/wiki/Bachelor_of_Laws" TargetMode="External"/><Relationship Id="rId24" Type="http://schemas.openxmlformats.org/officeDocument/2006/relationships/hyperlink" Target="https://en.wikipedia.org/wiki/Sara_Duterte" TargetMode="External"/><Relationship Id="rId40" Type="http://schemas.openxmlformats.org/officeDocument/2006/relationships/hyperlink" Target="https://en.wikipedia.org/wiki/Cebuano_people" TargetMode="External"/><Relationship Id="rId45" Type="http://schemas.openxmlformats.org/officeDocument/2006/relationships/hyperlink" Target="https://en.wikipedia.org/wiki/Maranao_people" TargetMode="External"/><Relationship Id="rId66" Type="http://schemas.openxmlformats.org/officeDocument/2006/relationships/hyperlink" Target="https://en.wikipedia.org/wiki/New_People%27s_Army" TargetMode="External"/><Relationship Id="rId87" Type="http://schemas.openxmlformats.org/officeDocument/2006/relationships/hyperlink" Target="https://en.wikipedia.org/wiki/Federalism_in_the_Philippines" TargetMode="External"/><Relationship Id="rId110" Type="http://schemas.openxmlformats.org/officeDocument/2006/relationships/hyperlink" Target="https://en.wikipedia.org/wiki/The_Manila_Times" TargetMode="External"/><Relationship Id="rId115" Type="http://schemas.openxmlformats.org/officeDocument/2006/relationships/hyperlink" Target="https://en.wikipedia.org/wiki/Pope_Francis%27_visit_to_the_Philippines" TargetMode="External"/><Relationship Id="rId131" Type="http://schemas.openxmlformats.org/officeDocument/2006/relationships/hyperlink" Target="https://en.wikipedia.org/wiki/Amoranto_Sports_Complex" TargetMode="External"/><Relationship Id="rId136" Type="http://schemas.openxmlformats.org/officeDocument/2006/relationships/hyperlink" Target="https://en.wikipedia.org/wiki/Yamaha_Virago" TargetMode="External"/><Relationship Id="rId157" Type="http://schemas.openxmlformats.org/officeDocument/2006/relationships/hyperlink" Target="https://en.wikipedia.org/wiki/Thromboangiitis_obliterans" TargetMode="External"/><Relationship Id="rId61" Type="http://schemas.openxmlformats.org/officeDocument/2006/relationships/hyperlink" Target="https://en.wikipedia.org/wiki/Tacloban" TargetMode="External"/><Relationship Id="rId82" Type="http://schemas.openxmlformats.org/officeDocument/2006/relationships/hyperlink" Target="https://en.wikipedia.org/wiki/9-1-1" TargetMode="External"/><Relationship Id="rId152" Type="http://schemas.openxmlformats.org/officeDocument/2006/relationships/hyperlink" Target="https://en.wikipedia.org/wiki/Pasig" TargetMode="External"/><Relationship Id="rId19" Type="http://schemas.openxmlformats.org/officeDocument/2006/relationships/hyperlink" Target="https://en.wikipedia.org/wiki/Maasin" TargetMode="External"/><Relationship Id="rId14" Type="http://schemas.openxmlformats.org/officeDocument/2006/relationships/hyperlink" Target="https://en.wikipedia.org/wiki/House_of_Representatives_of_the_Philippines" TargetMode="External"/><Relationship Id="rId30" Type="http://schemas.openxmlformats.org/officeDocument/2006/relationships/hyperlink" Target="https://en.wikipedia.org/wiki/Visayan_people" TargetMode="External"/><Relationship Id="rId35" Type="http://schemas.openxmlformats.org/officeDocument/2006/relationships/hyperlink" Target="https://en.wikipedia.org/wiki/Philippine_presidential_election,_2016" TargetMode="External"/><Relationship Id="rId56" Type="http://schemas.openxmlformats.org/officeDocument/2006/relationships/hyperlink" Target="https://en.wikipedia.org/wiki/San_Beda_College_of_Law" TargetMode="External"/><Relationship Id="rId77" Type="http://schemas.openxmlformats.org/officeDocument/2006/relationships/hyperlink" Target="https://en.wikipedia.org/wiki/Gloria_Macapagal-Arroyo" TargetMode="External"/><Relationship Id="rId100" Type="http://schemas.openxmlformats.org/officeDocument/2006/relationships/hyperlink" Target="https://en.wikipedia.org/wiki/Alan_Peter_Cayetano" TargetMode="External"/><Relationship Id="rId105" Type="http://schemas.openxmlformats.org/officeDocument/2006/relationships/hyperlink" Target="https://en.wikipedia.org/wiki/Time_(magazine)" TargetMode="External"/><Relationship Id="rId126" Type="http://schemas.openxmlformats.org/officeDocument/2006/relationships/hyperlink" Target="https://en.wikipedia.org/wiki/Fourth_World_Conference_on_Women" TargetMode="External"/><Relationship Id="rId147" Type="http://schemas.openxmlformats.org/officeDocument/2006/relationships/hyperlink" Target="https://en.wikipedia.org/wiki/Tuburan,_Cebu" TargetMode="External"/><Relationship Id="rId8" Type="http://schemas.openxmlformats.org/officeDocument/2006/relationships/image" Target="media/image1.jpeg"/><Relationship Id="rId51" Type="http://schemas.openxmlformats.org/officeDocument/2006/relationships/hyperlink" Target="https://en.wikipedia.org/wiki/Digos" TargetMode="External"/><Relationship Id="rId72" Type="http://schemas.openxmlformats.org/officeDocument/2006/relationships/hyperlink" Target="https://en.wikipedia.org/wiki/Numbeo" TargetMode="External"/><Relationship Id="rId93" Type="http://schemas.openxmlformats.org/officeDocument/2006/relationships/image" Target="media/image2.png"/><Relationship Id="rId98" Type="http://schemas.openxmlformats.org/officeDocument/2006/relationships/hyperlink" Target="https://en.wikipedia.org/wiki/Andres_D._Bautista" TargetMode="External"/><Relationship Id="rId121" Type="http://schemas.openxmlformats.org/officeDocument/2006/relationships/hyperlink" Target="https://en.wikipedia.org/wiki/Roman_Catholic_Archdiocese_of_Davao" TargetMode="External"/><Relationship Id="rId142" Type="http://schemas.openxmlformats.org/officeDocument/2006/relationships/hyperlink" Target="https://en.wikipedia.org/wiki/Lex_Talionis_Fraternitas" TargetMode="External"/><Relationship Id="rId3" Type="http://schemas.openxmlformats.org/officeDocument/2006/relationships/settings" Target="settings.xml"/><Relationship Id="rId25" Type="http://schemas.openxmlformats.org/officeDocument/2006/relationships/hyperlink" Target="https://en.wikipedia.org/wiki/Alma_mater" TargetMode="External"/><Relationship Id="rId46" Type="http://schemas.openxmlformats.org/officeDocument/2006/relationships/hyperlink" Target="https://en.wikipedia.org/wiki/Danao,_Cebu" TargetMode="External"/><Relationship Id="rId67" Type="http://schemas.openxmlformats.org/officeDocument/2006/relationships/hyperlink" Target="https://en.wikipedia.org/wiki/Indigenous_peoples_of_the_Philippines" TargetMode="External"/><Relationship Id="rId116" Type="http://schemas.openxmlformats.org/officeDocument/2006/relationships/hyperlink" Target="https://en.wikipedia.org/wiki/Traffic_congestion" TargetMode="External"/><Relationship Id="rId137" Type="http://schemas.openxmlformats.org/officeDocument/2006/relationships/hyperlink" Target="https://en.wikipedia.org/wiki/Smoking" TargetMode="External"/><Relationship Id="rId15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5832</Words>
  <Characters>33248</Characters>
  <Application>Microsoft Office Word</Application>
  <DocSecurity>0</DocSecurity>
  <Lines>277</Lines>
  <Paragraphs>78</Paragraphs>
  <ScaleCrop>false</ScaleCrop>
  <Company/>
  <LinksUpToDate>false</LinksUpToDate>
  <CharactersWithSpaces>39002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Technical</dc:creator>
  <cp:keywords/>
  <dc:description/>
  <cp:lastModifiedBy>Technical</cp:lastModifiedBy>
  <cp:revision>2</cp:revision>
  <dcterms:created xsi:type="dcterms:W3CDTF">2016-04-23T06:00:00Z</dcterms:created>
  <dcterms:modified xsi:type="dcterms:W3CDTF">2016-04-23T06:00:00Z</dcterms:modified>
</cp:coreProperties>
</file>