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 mc:Ignorable="w14 wp14 ">
  <w:body>
    <w:p w14:paraId="00000001">
      <w:r>
        <w:t>https://pay.openai.com/c/pay/cs_live_a1XSV8Mqqy8hGMGUk5Q4RUx02Dpxjj4hV22wGdEBjejf0JkN0MYn0FKHme#fidnandhYHdWcXxpYCc%2FJ2FgY2RwaXEnKSdpamZkaWAnPydgaycpJ3ZwZ3Zmd2x1cWxqa1BrbHRwYGtgdnZAa2RnaWBhJz9jZGl2YCknZHVsTmB8Jz8ndW5aaWxzYFowNE1Kd1ZyRjNtNGt9QmpMNmlRRGJXb1xTd38xYVA2Y1NKZGd8RmZOVzZ1Z0BPYnBGU0RpdEZ9YX1GUHNqV200XVJyV2RmU2xqc1A2bklOc3Vub20yTHRuUjU1bF1Udm9qNmsnKSdjd2poVmB3c2B3Jz9xd3BgKSdnZGZuYndqcGthRmppancnPycmY2NjY2NjJyknaWR8anBxUXx1YCc%2FJ3Zsa2JpYFpscWBoJyknYGtkZ2lgVWlkZmBtamlhYHd2Jz9xd3BgeCUl</w:t>
      </w:r>
    </w:p>
    <w:sectPr>
      <w:footnotePr/>
      <w:endnotePr/>
      <w:type w:val="nextPage"/>
      <w:pgSz w:w="11906" w:h="16838" w:orient="portrait"/>
      <w:pgMar w:top="1440" w:right="1440" w:bottom="1440" w:left="1440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ompat>
    <w:compatSetting w:name="compatibilityMode" w:uri="http://schemas.microsoft.com/office/word" w:val="14"/>
  </w:compat>
  <w:themeFontLang w:val="en-US" w:eastAsia="zh-CN" w:bidi="ar-SA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 w:val="on"/>
    <w:unhideWhenUsed w:val="on"/>
    <w:rPr>
      <w:color w:val="954f72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Default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unknown</dc:creator>
  <cp:lastModifiedBy>unknown</cp:lastModifiedBy>
</cp:coreProperties>
</file>