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A4E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5600700" cy="2725420"/>
            <wp:effectExtent l="0" t="0" r="0" b="0"/>
            <wp:wrapThrough wrapText="bothSides">
              <wp:wrapPolygon edited="0">
                <wp:start x="0" y="0"/>
                <wp:lineTo x="0" y="21439"/>
                <wp:lineTo x="21527" y="21439"/>
                <wp:lineTo x="21527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ogi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sz w:val="24"/>
          <w:szCs w:val="24"/>
          <w:lang w:val="en-PH"/>
        </w:rPr>
        <w:t xml:space="preserve"> </w:t>
      </w: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Pr="00BC1F89" w:rsidRDefault="0014363C" w:rsidP="0014363C">
      <w:pPr>
        <w:rPr>
          <w:rFonts w:ascii="Times New Roman" w:hAnsi="Times New Roman" w:cs="Times New Roman"/>
          <w:b/>
          <w:sz w:val="24"/>
          <w:szCs w:val="24"/>
          <w:lang w:val="en-PH"/>
        </w:rPr>
      </w:pPr>
      <w:r w:rsidRPr="00BC1F89">
        <w:rPr>
          <w:rFonts w:ascii="Times New Roman" w:hAnsi="Times New Roman" w:cs="Times New Roman"/>
          <w:b/>
          <w:sz w:val="24"/>
          <w:szCs w:val="24"/>
          <w:lang w:val="en-PH"/>
        </w:rPr>
        <w:t>Log-in Form</w:t>
      </w:r>
    </w:p>
    <w:p w:rsidR="0014363C" w:rsidRDefault="0014363C" w:rsidP="0014363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Login – button for entering the main menu.</w:t>
      </w:r>
    </w:p>
    <w:p w:rsidR="0014363C" w:rsidRDefault="0014363C" w:rsidP="0014363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Exit – button for closing the system.</w:t>
      </w:r>
    </w:p>
    <w:p w:rsidR="0001701B" w:rsidRPr="0014363C" w:rsidRDefault="00C92DF4" w:rsidP="0014363C">
      <w:pPr>
        <w:pStyle w:val="ListParagraph"/>
        <w:ind w:left="1800"/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noProof/>
          <w:lang w:val="en-PH" w:eastAsia="en-PH"/>
        </w:rPr>
        <w:drawing>
          <wp:anchor distT="0" distB="0" distL="114300" distR="114300" simplePos="0" relativeHeight="251593728" behindDoc="0" locked="0" layoutInCell="1" allowOverlap="1" wp14:anchorId="14079F0F" wp14:editId="036DCD62">
            <wp:simplePos x="0" y="0"/>
            <wp:positionH relativeFrom="column">
              <wp:posOffset>-10126</wp:posOffset>
            </wp:positionH>
            <wp:positionV relativeFrom="paragraph">
              <wp:posOffset>300723</wp:posOffset>
            </wp:positionV>
            <wp:extent cx="5191125" cy="2609850"/>
            <wp:effectExtent l="0" t="0" r="9525" b="0"/>
            <wp:wrapThrough wrapText="bothSides">
              <wp:wrapPolygon edited="0">
                <wp:start x="0" y="0"/>
                <wp:lineTo x="0" y="21442"/>
                <wp:lineTo x="21560" y="21442"/>
                <wp:lineTo x="21560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ainmenu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P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P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P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P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14363C" w:rsidRPr="0014363C" w:rsidRDefault="0014363C" w:rsidP="0014363C">
      <w:pPr>
        <w:rPr>
          <w:rFonts w:ascii="Times New Roman" w:hAnsi="Times New Roman" w:cs="Times New Roman"/>
          <w:b/>
          <w:sz w:val="24"/>
          <w:szCs w:val="24"/>
          <w:lang w:val="en-PH"/>
        </w:rPr>
      </w:pPr>
      <w:r w:rsidRPr="0014363C">
        <w:rPr>
          <w:rFonts w:ascii="Times New Roman" w:hAnsi="Times New Roman" w:cs="Times New Roman"/>
          <w:b/>
          <w:sz w:val="24"/>
          <w:szCs w:val="24"/>
          <w:lang w:val="en-PH"/>
        </w:rPr>
        <w:t>Main Menu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Register – module for old and new patient registration.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Doctor – module for doctor’s information.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patient – module for viewing and updating patient information.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Ancillary – module for laboratory procedures including ECG, X-Ray/Ultrasound, CT-Scan.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Result – module for viewing of results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Billing – module for billing in admissions and transactions.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lastRenderedPageBreak/>
        <w:t>Transaction reports – module for viewing of summary of transactions.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Emergency – module for entering the emergency room and transferring to admitting.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Admitting – module for admitting procedures.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Ward – module for viewing of occupancy within the wards.</w:t>
      </w:r>
    </w:p>
    <w:p w:rsidR="0014363C" w:rsidRDefault="0014363C" w:rsidP="0014363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File maintenance – module for overall updates on accounts, prices and etc.</w:t>
      </w:r>
    </w:p>
    <w:p w:rsidR="004B2452" w:rsidRPr="004B2452" w:rsidRDefault="004B2452" w:rsidP="004B2452">
      <w:pPr>
        <w:ind w:left="1440"/>
        <w:rPr>
          <w:rFonts w:ascii="Times New Roman" w:hAnsi="Times New Roman" w:cs="Times New Roman"/>
          <w:sz w:val="20"/>
          <w:szCs w:val="20"/>
          <w:lang w:val="en-PH"/>
        </w:rPr>
      </w:pPr>
    </w:p>
    <w:p w:rsidR="0014363C" w:rsidRP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 wp14:anchorId="4B8929E8" wp14:editId="6819934D">
            <wp:extent cx="5895474" cy="308991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newregistraitio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474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63C" w:rsidRDefault="0014363C" w:rsidP="0014363C">
      <w:pPr>
        <w:rPr>
          <w:rFonts w:ascii="Times New Roman" w:hAnsi="Times New Roman" w:cs="Times New Roman"/>
          <w:b/>
          <w:sz w:val="20"/>
          <w:szCs w:val="20"/>
          <w:lang w:val="en-PH"/>
        </w:rPr>
      </w:pPr>
      <w:r>
        <w:rPr>
          <w:rFonts w:ascii="Times New Roman" w:hAnsi="Times New Roman" w:cs="Times New Roman"/>
          <w:b/>
          <w:sz w:val="20"/>
          <w:szCs w:val="20"/>
          <w:lang w:val="en-PH"/>
        </w:rPr>
        <w:t>Registration</w:t>
      </w:r>
    </w:p>
    <w:p w:rsidR="0014363C" w:rsidRDefault="0014363C" w:rsidP="0014363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14363C" w:rsidRPr="0014363C" w:rsidRDefault="0014363C" w:rsidP="0014363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– button for saving the information</w:t>
      </w:r>
    </w:p>
    <w:p w:rsidR="004B2452" w:rsidRDefault="004B2452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4B2452" w:rsidRDefault="004B2452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4B2452" w:rsidRDefault="004B2452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4B2452" w:rsidRDefault="004B2452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4B2452" w:rsidRDefault="004B2452" w:rsidP="0014363C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Pr="0014363C" w:rsidRDefault="0014363C" w:rsidP="0014363C">
      <w:pPr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anchor distT="0" distB="0" distL="114300" distR="114300" simplePos="0" relativeHeight="251667456" behindDoc="0" locked="0" layoutInCell="1" allowOverlap="1" wp14:anchorId="63332674" wp14:editId="3C570CE7">
            <wp:simplePos x="0" y="0"/>
            <wp:positionH relativeFrom="column">
              <wp:posOffset>-10160</wp:posOffset>
            </wp:positionH>
            <wp:positionV relativeFrom="paragraph">
              <wp:posOffset>215031</wp:posOffset>
            </wp:positionV>
            <wp:extent cx="589534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98" y="21456"/>
                <wp:lineTo x="21498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ld Registraio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34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1701B" w:rsidRDefault="004B2452" w:rsidP="004B2452">
      <w:pPr>
        <w:pStyle w:val="ListParagraph"/>
        <w:numPr>
          <w:ilvl w:val="0"/>
          <w:numId w:val="1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4B2452" w:rsidRDefault="004B2452" w:rsidP="004B2452">
      <w:pPr>
        <w:pStyle w:val="ListParagraph"/>
        <w:numPr>
          <w:ilvl w:val="0"/>
          <w:numId w:val="1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4B2452" w:rsidRDefault="004B2452" w:rsidP="004B2452">
      <w:pPr>
        <w:pStyle w:val="ListParagraph"/>
        <w:numPr>
          <w:ilvl w:val="0"/>
          <w:numId w:val="1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4B2452" w:rsidRDefault="004B2452" w:rsidP="00CC6A4E">
      <w:pPr>
        <w:pStyle w:val="ListParagraph"/>
        <w:numPr>
          <w:ilvl w:val="0"/>
          <w:numId w:val="1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– button for saving the new specific data.</w:t>
      </w:r>
    </w:p>
    <w:p w:rsidR="0001701B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 wp14:anchorId="5E8DE98B" wp14:editId="05455E21">
            <wp:extent cx="5972810" cy="3075940"/>
            <wp:effectExtent l="0" t="0" r="889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clinicalRecord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7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3C" w:rsidRDefault="007B293C" w:rsidP="007B293C">
      <w:pPr>
        <w:pStyle w:val="ListParagraph"/>
        <w:numPr>
          <w:ilvl w:val="0"/>
          <w:numId w:val="1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B293C" w:rsidRDefault="007B293C" w:rsidP="007B293C">
      <w:pPr>
        <w:pStyle w:val="ListParagraph"/>
        <w:numPr>
          <w:ilvl w:val="0"/>
          <w:numId w:val="1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B293C" w:rsidRDefault="007B293C" w:rsidP="007B293C">
      <w:pPr>
        <w:pStyle w:val="ListParagraph"/>
        <w:numPr>
          <w:ilvl w:val="0"/>
          <w:numId w:val="1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7B293C" w:rsidRDefault="007B293C" w:rsidP="00CC6A4E">
      <w:pPr>
        <w:pStyle w:val="ListParagraph"/>
        <w:numPr>
          <w:ilvl w:val="0"/>
          <w:numId w:val="1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– button for saving the new specific data.</w:t>
      </w:r>
    </w:p>
    <w:p w:rsidR="0001701B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 wp14:anchorId="5A2C232D" wp14:editId="6A4E6EA8">
            <wp:extent cx="5972810" cy="3203575"/>
            <wp:effectExtent l="0" t="0" r="889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ancillaryBilling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3C" w:rsidRDefault="007B293C" w:rsidP="007B293C">
      <w:pPr>
        <w:pStyle w:val="ListParagraph"/>
        <w:numPr>
          <w:ilvl w:val="0"/>
          <w:numId w:val="1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B293C" w:rsidRDefault="007B293C" w:rsidP="007B293C">
      <w:pPr>
        <w:pStyle w:val="ListParagraph"/>
        <w:numPr>
          <w:ilvl w:val="0"/>
          <w:numId w:val="1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B293C" w:rsidRDefault="007B293C" w:rsidP="007B293C">
      <w:pPr>
        <w:pStyle w:val="ListParagraph"/>
        <w:numPr>
          <w:ilvl w:val="0"/>
          <w:numId w:val="1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7B293C" w:rsidRPr="007B293C" w:rsidRDefault="007B293C" w:rsidP="00CC6A4E">
      <w:pPr>
        <w:pStyle w:val="ListParagraph"/>
        <w:numPr>
          <w:ilvl w:val="0"/>
          <w:numId w:val="1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– button for saving the transaction.</w:t>
      </w:r>
    </w:p>
    <w:p w:rsidR="0001701B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 wp14:anchorId="4B55E548" wp14:editId="3949D48C">
            <wp:extent cx="5972810" cy="2972435"/>
            <wp:effectExtent l="0" t="0" r="889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hematologyLab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584" cy="297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3C" w:rsidRDefault="007B293C" w:rsidP="007B293C">
      <w:pPr>
        <w:pStyle w:val="ListParagraph"/>
        <w:numPr>
          <w:ilvl w:val="0"/>
          <w:numId w:val="1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B293C" w:rsidRDefault="007B293C" w:rsidP="007B293C">
      <w:pPr>
        <w:pStyle w:val="ListParagraph"/>
        <w:numPr>
          <w:ilvl w:val="0"/>
          <w:numId w:val="1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B293C" w:rsidRDefault="007B293C" w:rsidP="007B293C">
      <w:pPr>
        <w:pStyle w:val="ListParagraph"/>
        <w:numPr>
          <w:ilvl w:val="0"/>
          <w:numId w:val="1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7B293C" w:rsidRDefault="007B293C" w:rsidP="00CC6A4E">
      <w:pPr>
        <w:pStyle w:val="ListParagraph"/>
        <w:numPr>
          <w:ilvl w:val="0"/>
          <w:numId w:val="1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– button for saving the new specific data.</w:t>
      </w:r>
    </w:p>
    <w:p w:rsidR="0001701B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 wp14:anchorId="6B8AA211" wp14:editId="40784CFA">
            <wp:extent cx="6048375" cy="3143250"/>
            <wp:effectExtent l="0" t="0" r="9525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hematologyResul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222" cy="314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3C" w:rsidRDefault="007B293C" w:rsidP="007B293C">
      <w:pPr>
        <w:pStyle w:val="ListParagraph"/>
        <w:numPr>
          <w:ilvl w:val="0"/>
          <w:numId w:val="1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B293C" w:rsidRDefault="007B293C" w:rsidP="007B293C">
      <w:pPr>
        <w:pStyle w:val="ListParagraph"/>
        <w:numPr>
          <w:ilvl w:val="0"/>
          <w:numId w:val="1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B293C" w:rsidRDefault="007B293C" w:rsidP="007B293C">
      <w:pPr>
        <w:pStyle w:val="ListParagraph"/>
        <w:numPr>
          <w:ilvl w:val="0"/>
          <w:numId w:val="1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7B293C" w:rsidRPr="007B293C" w:rsidRDefault="007B293C" w:rsidP="00CC6A4E">
      <w:pPr>
        <w:pStyle w:val="ListParagraph"/>
        <w:numPr>
          <w:ilvl w:val="0"/>
          <w:numId w:val="1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Print – button for printing patient result.</w:t>
      </w:r>
    </w:p>
    <w:p w:rsidR="0001701B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 wp14:anchorId="617F244F" wp14:editId="65A0CA75">
            <wp:extent cx="6048375" cy="299402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urinalysisLab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6077" cy="299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3C" w:rsidRDefault="007B293C" w:rsidP="007B293C">
      <w:pPr>
        <w:pStyle w:val="ListParagraph"/>
        <w:numPr>
          <w:ilvl w:val="0"/>
          <w:numId w:val="1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B293C" w:rsidRDefault="007B293C" w:rsidP="007B293C">
      <w:pPr>
        <w:pStyle w:val="ListParagraph"/>
        <w:numPr>
          <w:ilvl w:val="0"/>
          <w:numId w:val="1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B293C" w:rsidRDefault="007B293C" w:rsidP="007B293C">
      <w:pPr>
        <w:pStyle w:val="ListParagraph"/>
        <w:numPr>
          <w:ilvl w:val="0"/>
          <w:numId w:val="1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7B293C" w:rsidRDefault="007B293C" w:rsidP="00CC6A4E">
      <w:pPr>
        <w:pStyle w:val="ListParagraph"/>
        <w:numPr>
          <w:ilvl w:val="0"/>
          <w:numId w:val="1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Result – button for saving urinalysis results.</w:t>
      </w:r>
    </w:p>
    <w:p w:rsidR="0001701B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 wp14:anchorId="0B43F1BA" wp14:editId="489D21EB">
            <wp:extent cx="6067425" cy="3438525"/>
            <wp:effectExtent l="0" t="0" r="9525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urinalysisResult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8276" cy="343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3C" w:rsidRDefault="007B293C" w:rsidP="007B293C">
      <w:pPr>
        <w:pStyle w:val="ListParagraph"/>
        <w:numPr>
          <w:ilvl w:val="0"/>
          <w:numId w:val="1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B293C" w:rsidRDefault="007B293C" w:rsidP="007B293C">
      <w:pPr>
        <w:pStyle w:val="ListParagraph"/>
        <w:numPr>
          <w:ilvl w:val="0"/>
          <w:numId w:val="1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B293C" w:rsidRDefault="007B293C" w:rsidP="007B293C">
      <w:pPr>
        <w:pStyle w:val="ListParagraph"/>
        <w:numPr>
          <w:ilvl w:val="0"/>
          <w:numId w:val="1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7B293C" w:rsidRDefault="007B293C" w:rsidP="00CC6A4E">
      <w:pPr>
        <w:pStyle w:val="ListParagraph"/>
        <w:numPr>
          <w:ilvl w:val="0"/>
          <w:numId w:val="1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Print – button for printing urinalysis result.</w:t>
      </w:r>
    </w:p>
    <w:p w:rsidR="0001701B" w:rsidRDefault="0014363C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 wp14:anchorId="54240531" wp14:editId="04E81DFE">
            <wp:extent cx="6067425" cy="2716530"/>
            <wp:effectExtent l="0" t="0" r="9525" b="762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fecalysisLab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979" cy="272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3C" w:rsidRDefault="007B293C" w:rsidP="007B293C">
      <w:pPr>
        <w:pStyle w:val="ListParagraph"/>
        <w:numPr>
          <w:ilvl w:val="0"/>
          <w:numId w:val="2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B293C" w:rsidRDefault="007B293C" w:rsidP="007B293C">
      <w:pPr>
        <w:pStyle w:val="ListParagraph"/>
        <w:numPr>
          <w:ilvl w:val="0"/>
          <w:numId w:val="2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B293C" w:rsidRDefault="007B293C" w:rsidP="007B293C">
      <w:pPr>
        <w:pStyle w:val="ListParagraph"/>
        <w:numPr>
          <w:ilvl w:val="0"/>
          <w:numId w:val="2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E151E4" w:rsidRDefault="007B293C" w:rsidP="00CC6A4E">
      <w:pPr>
        <w:pStyle w:val="ListParagraph"/>
        <w:numPr>
          <w:ilvl w:val="0"/>
          <w:numId w:val="2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Save Result – button for </w:t>
      </w:r>
      <w:r w:rsidR="00E151E4">
        <w:rPr>
          <w:rFonts w:ascii="Times New Roman" w:hAnsi="Times New Roman" w:cs="Times New Roman"/>
          <w:sz w:val="20"/>
          <w:szCs w:val="20"/>
          <w:lang w:val="en-PH"/>
        </w:rPr>
        <w:t>saving fecalysis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results.</w:t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6096000" cy="299275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fecalysisResult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1227" cy="299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1E4" w:rsidRDefault="00E151E4" w:rsidP="00E151E4">
      <w:pPr>
        <w:pStyle w:val="ListParagraph"/>
        <w:numPr>
          <w:ilvl w:val="0"/>
          <w:numId w:val="2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E151E4" w:rsidRDefault="00E151E4" w:rsidP="00E151E4">
      <w:pPr>
        <w:pStyle w:val="ListParagraph"/>
        <w:numPr>
          <w:ilvl w:val="0"/>
          <w:numId w:val="2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E151E4" w:rsidRDefault="00E151E4" w:rsidP="00E151E4">
      <w:pPr>
        <w:pStyle w:val="ListParagraph"/>
        <w:numPr>
          <w:ilvl w:val="0"/>
          <w:numId w:val="2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E151E4" w:rsidRDefault="00E151E4" w:rsidP="00CC6A4E">
      <w:pPr>
        <w:pStyle w:val="ListParagraph"/>
        <w:numPr>
          <w:ilvl w:val="0"/>
          <w:numId w:val="2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Print – button for printing fecalysis result.</w:t>
      </w:r>
    </w:p>
    <w:p w:rsidR="00E151E4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6096000" cy="2924175"/>
            <wp:effectExtent l="0" t="0" r="0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bloodbankingLab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853" cy="2924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1E4" w:rsidRDefault="00E151E4" w:rsidP="00E151E4">
      <w:pPr>
        <w:pStyle w:val="ListParagraph"/>
        <w:numPr>
          <w:ilvl w:val="0"/>
          <w:numId w:val="2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E151E4" w:rsidRDefault="00E151E4" w:rsidP="00E151E4">
      <w:pPr>
        <w:pStyle w:val="ListParagraph"/>
        <w:numPr>
          <w:ilvl w:val="0"/>
          <w:numId w:val="2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E151E4" w:rsidRDefault="00E151E4" w:rsidP="00E151E4">
      <w:pPr>
        <w:pStyle w:val="ListParagraph"/>
        <w:numPr>
          <w:ilvl w:val="0"/>
          <w:numId w:val="2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E151E4" w:rsidRDefault="00E151E4" w:rsidP="00E151E4">
      <w:pPr>
        <w:pStyle w:val="ListParagraph"/>
        <w:numPr>
          <w:ilvl w:val="0"/>
          <w:numId w:val="2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Result – button for saving blood banking results.</w:t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6115050" cy="3076575"/>
            <wp:effectExtent l="0" t="0" r="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bloodbankingResult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911" cy="3077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1E4" w:rsidRDefault="00E151E4" w:rsidP="00E151E4">
      <w:pPr>
        <w:pStyle w:val="ListParagraph"/>
        <w:numPr>
          <w:ilvl w:val="0"/>
          <w:numId w:val="2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E151E4" w:rsidRDefault="00E151E4" w:rsidP="00E151E4">
      <w:pPr>
        <w:pStyle w:val="ListParagraph"/>
        <w:numPr>
          <w:ilvl w:val="0"/>
          <w:numId w:val="2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E151E4" w:rsidRDefault="00E151E4" w:rsidP="00E151E4">
      <w:pPr>
        <w:pStyle w:val="ListParagraph"/>
        <w:numPr>
          <w:ilvl w:val="0"/>
          <w:numId w:val="2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E151E4" w:rsidRDefault="00E151E4" w:rsidP="00CC6A4E">
      <w:pPr>
        <w:pStyle w:val="ListParagraph"/>
        <w:numPr>
          <w:ilvl w:val="0"/>
          <w:numId w:val="2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Print – button for printing blood banking results.</w:t>
      </w:r>
    </w:p>
    <w:p w:rsidR="00E151E4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6010275" cy="2847975"/>
            <wp:effectExtent l="0" t="0" r="9525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clinicalchemLab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1122" cy="2848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1E4" w:rsidRDefault="00E151E4" w:rsidP="00E151E4">
      <w:pPr>
        <w:pStyle w:val="ListParagraph"/>
        <w:numPr>
          <w:ilvl w:val="0"/>
          <w:numId w:val="2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E151E4" w:rsidRDefault="00E151E4" w:rsidP="00E151E4">
      <w:pPr>
        <w:pStyle w:val="ListParagraph"/>
        <w:numPr>
          <w:ilvl w:val="0"/>
          <w:numId w:val="2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E151E4" w:rsidRDefault="00E151E4" w:rsidP="00E151E4">
      <w:pPr>
        <w:pStyle w:val="ListParagraph"/>
        <w:numPr>
          <w:ilvl w:val="0"/>
          <w:numId w:val="2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F11357" w:rsidRDefault="00E151E4" w:rsidP="00E151E4">
      <w:pPr>
        <w:pStyle w:val="ListParagraph"/>
        <w:numPr>
          <w:ilvl w:val="0"/>
          <w:numId w:val="2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Result – button for saving clinical chemistry</w:t>
      </w:r>
      <w:r w:rsidR="00F11357">
        <w:rPr>
          <w:rFonts w:ascii="Times New Roman" w:hAnsi="Times New Roman" w:cs="Times New Roman"/>
          <w:sz w:val="20"/>
          <w:szCs w:val="20"/>
          <w:lang w:val="en-PH"/>
        </w:rPr>
        <w:t>(1)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results</w:t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 wp14:anchorId="66CC69C4" wp14:editId="4B026EAD">
            <wp:extent cx="6032665" cy="2962275"/>
            <wp:effectExtent l="0" t="0" r="635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clinicalchemResult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1316" cy="296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357" w:rsidRDefault="00F11357" w:rsidP="00F11357">
      <w:pPr>
        <w:pStyle w:val="ListParagraph"/>
        <w:numPr>
          <w:ilvl w:val="0"/>
          <w:numId w:val="2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F11357" w:rsidRDefault="00F11357" w:rsidP="00F11357">
      <w:pPr>
        <w:pStyle w:val="ListParagraph"/>
        <w:numPr>
          <w:ilvl w:val="0"/>
          <w:numId w:val="2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F11357" w:rsidRDefault="00F11357" w:rsidP="00F11357">
      <w:pPr>
        <w:pStyle w:val="ListParagraph"/>
        <w:numPr>
          <w:ilvl w:val="0"/>
          <w:numId w:val="2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F11357" w:rsidRDefault="00F11357" w:rsidP="00CC6A4E">
      <w:pPr>
        <w:pStyle w:val="ListParagraph"/>
        <w:numPr>
          <w:ilvl w:val="0"/>
          <w:numId w:val="25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Print – button for printing clinical chemistry(1) results.</w:t>
      </w:r>
    </w:p>
    <w:p w:rsidR="00F11357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 wp14:anchorId="277C3414" wp14:editId="62E69F82">
            <wp:extent cx="5972810" cy="3175635"/>
            <wp:effectExtent l="0" t="0" r="889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emergency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357" w:rsidRDefault="00F11357" w:rsidP="00F11357">
      <w:pPr>
        <w:pStyle w:val="ListParagraph"/>
        <w:numPr>
          <w:ilvl w:val="0"/>
          <w:numId w:val="2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F11357" w:rsidRDefault="00F11357" w:rsidP="00F11357">
      <w:pPr>
        <w:pStyle w:val="ListParagraph"/>
        <w:numPr>
          <w:ilvl w:val="0"/>
          <w:numId w:val="2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– button for saving new patient information for emergency.</w:t>
      </w:r>
    </w:p>
    <w:p w:rsidR="0001701B" w:rsidRPr="00F11357" w:rsidRDefault="0001701B" w:rsidP="00F11357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anchor distT="0" distB="0" distL="114300" distR="114300" simplePos="0" relativeHeight="251672576" behindDoc="0" locked="0" layoutInCell="1" allowOverlap="1" wp14:anchorId="5F576F75" wp14:editId="385BD3D7">
            <wp:simplePos x="0" y="0"/>
            <wp:positionH relativeFrom="column">
              <wp:posOffset>13970</wp:posOffset>
            </wp:positionH>
            <wp:positionV relativeFrom="paragraph">
              <wp:posOffset>13970</wp:posOffset>
            </wp:positionV>
            <wp:extent cx="5972810" cy="3108325"/>
            <wp:effectExtent l="0" t="0" r="8890" b="0"/>
            <wp:wrapThrough wrapText="bothSides">
              <wp:wrapPolygon edited="0">
                <wp:start x="0" y="0"/>
                <wp:lineTo x="0" y="21446"/>
                <wp:lineTo x="21563" y="21446"/>
                <wp:lineTo x="21563" y="0"/>
                <wp:lineTo x="0" y="0"/>
              </wp:wrapPolygon>
            </wp:wrapThrough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emergencyToAdmitting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1357" w:rsidRDefault="00F11357" w:rsidP="00F11357">
      <w:pPr>
        <w:pStyle w:val="ListParagraph"/>
        <w:numPr>
          <w:ilvl w:val="0"/>
          <w:numId w:val="2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F11357" w:rsidRDefault="00F11357" w:rsidP="00F11357">
      <w:pPr>
        <w:pStyle w:val="ListParagraph"/>
        <w:numPr>
          <w:ilvl w:val="0"/>
          <w:numId w:val="2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F11357" w:rsidRDefault="00F11357" w:rsidP="00F11357">
      <w:pPr>
        <w:pStyle w:val="ListParagraph"/>
        <w:numPr>
          <w:ilvl w:val="0"/>
          <w:numId w:val="2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F11357" w:rsidRDefault="00F11357" w:rsidP="00CC6A4E">
      <w:pPr>
        <w:pStyle w:val="ListParagraph"/>
        <w:numPr>
          <w:ilvl w:val="0"/>
          <w:numId w:val="2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Transfer – button for transferring patients to admitting.</w:t>
      </w:r>
    </w:p>
    <w:p w:rsidR="00F11357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5972810" cy="2919730"/>
            <wp:effectExtent l="0" t="0" r="889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admissionSlip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357" w:rsidRDefault="00F11357" w:rsidP="00F11357">
      <w:pPr>
        <w:pStyle w:val="ListParagraph"/>
        <w:numPr>
          <w:ilvl w:val="0"/>
          <w:numId w:val="2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F11357" w:rsidRDefault="00F11357" w:rsidP="00F11357">
      <w:pPr>
        <w:pStyle w:val="ListParagraph"/>
        <w:numPr>
          <w:ilvl w:val="0"/>
          <w:numId w:val="2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F11357" w:rsidRDefault="00F11357" w:rsidP="00F11357">
      <w:pPr>
        <w:pStyle w:val="ListParagraph"/>
        <w:numPr>
          <w:ilvl w:val="0"/>
          <w:numId w:val="2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8D7246" w:rsidRDefault="008D7246" w:rsidP="00F11357">
      <w:pPr>
        <w:pStyle w:val="ListParagraph"/>
        <w:numPr>
          <w:ilvl w:val="0"/>
          <w:numId w:val="2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lastRenderedPageBreak/>
        <w:t>Admit</w:t>
      </w:r>
      <w:r w:rsidR="00F11357">
        <w:rPr>
          <w:rFonts w:ascii="Times New Roman" w:hAnsi="Times New Roman" w:cs="Times New Roman"/>
          <w:sz w:val="20"/>
          <w:szCs w:val="20"/>
          <w:lang w:val="en-PH"/>
        </w:rPr>
        <w:t xml:space="preserve"> – button for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admitting a specific patient</w:t>
      </w:r>
      <w:r w:rsidR="00F11357">
        <w:rPr>
          <w:rFonts w:ascii="Times New Roman" w:hAnsi="Times New Roman" w:cs="Times New Roman"/>
          <w:sz w:val="20"/>
          <w:szCs w:val="20"/>
          <w:lang w:val="en-PH"/>
        </w:rPr>
        <w:t>.</w:t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5972810" cy="3151505"/>
            <wp:effectExtent l="0" t="0" r="889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ward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246" w:rsidRDefault="008D7246" w:rsidP="008D7246">
      <w:pPr>
        <w:pStyle w:val="ListParagraph"/>
        <w:numPr>
          <w:ilvl w:val="0"/>
          <w:numId w:val="2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8D7246" w:rsidRDefault="008D7246" w:rsidP="008D7246">
      <w:pPr>
        <w:pStyle w:val="ListParagraph"/>
        <w:numPr>
          <w:ilvl w:val="0"/>
          <w:numId w:val="2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8D7246" w:rsidRDefault="008D7246" w:rsidP="008D7246">
      <w:pPr>
        <w:pStyle w:val="ListParagraph"/>
        <w:numPr>
          <w:ilvl w:val="0"/>
          <w:numId w:val="2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01701B" w:rsidRPr="008D7246" w:rsidRDefault="008D7246" w:rsidP="00CC6A4E">
      <w:pPr>
        <w:pStyle w:val="ListParagraph"/>
        <w:numPr>
          <w:ilvl w:val="0"/>
          <w:numId w:val="2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Save observation – button for saving the information for the observations.</w:t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5972810" cy="2877185"/>
            <wp:effectExtent l="0" t="0" r="889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admssionBilling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246" w:rsidRDefault="008D7246" w:rsidP="008D7246">
      <w:pPr>
        <w:pStyle w:val="ListParagraph"/>
        <w:numPr>
          <w:ilvl w:val="0"/>
          <w:numId w:val="3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8D7246" w:rsidRDefault="008D7246" w:rsidP="008D7246">
      <w:pPr>
        <w:pStyle w:val="ListParagraph"/>
        <w:numPr>
          <w:ilvl w:val="0"/>
          <w:numId w:val="3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8D7246" w:rsidRDefault="008D7246" w:rsidP="008D7246">
      <w:pPr>
        <w:pStyle w:val="ListParagraph"/>
        <w:numPr>
          <w:ilvl w:val="0"/>
          <w:numId w:val="3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8D7246" w:rsidRDefault="008D7246" w:rsidP="008D7246">
      <w:pPr>
        <w:pStyle w:val="ListParagraph"/>
        <w:numPr>
          <w:ilvl w:val="0"/>
          <w:numId w:val="3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lastRenderedPageBreak/>
        <w:t>Save – button for saving transaction in the billing.</w:t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5972810" cy="3052445"/>
            <wp:effectExtent l="0" t="0" r="889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filemaintenanceAdduser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5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78A" w:rsidRDefault="0072178A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2178A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User Maintenance – button for opening the panel for user maintenance.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Discount – button for opening the panel for updating of discounts.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Back-up Database – button for restoring the database.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Doctors – button for opening the panel for physician maintenance.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Queue numbers – button for opening the panel for changing queue numbers.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Beds – button for adding new beds</w:t>
      </w:r>
      <w:r w:rsidR="00794EE0">
        <w:rPr>
          <w:rFonts w:ascii="Times New Roman" w:hAnsi="Times New Roman" w:cs="Times New Roman"/>
          <w:sz w:val="20"/>
          <w:szCs w:val="20"/>
          <w:lang w:val="en-PH"/>
        </w:rPr>
        <w:t xml:space="preserve"> in the ward.</w:t>
      </w:r>
    </w:p>
    <w:p w:rsidR="000D1613" w:rsidRDefault="00794EE0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Laboratory fee</w:t>
      </w:r>
      <w:r w:rsidR="000D1613">
        <w:rPr>
          <w:rFonts w:ascii="Times New Roman" w:hAnsi="Times New Roman" w:cs="Times New Roman"/>
          <w:sz w:val="20"/>
          <w:szCs w:val="20"/>
          <w:lang w:val="en-PH"/>
        </w:rPr>
        <w:t xml:space="preserve"> – </w:t>
      </w:r>
      <w:r>
        <w:rPr>
          <w:rFonts w:ascii="Times New Roman" w:hAnsi="Times New Roman" w:cs="Times New Roman"/>
          <w:sz w:val="20"/>
          <w:szCs w:val="20"/>
          <w:lang w:val="en-PH"/>
        </w:rPr>
        <w:t>button for opening the panel for changing the in the laboratory.</w:t>
      </w:r>
    </w:p>
    <w:p w:rsidR="000D1613" w:rsidRDefault="00794EE0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Bed fee</w:t>
      </w:r>
      <w:r w:rsidR="000D1613">
        <w:rPr>
          <w:rFonts w:ascii="Times New Roman" w:hAnsi="Times New Roman" w:cs="Times New Roman"/>
          <w:sz w:val="20"/>
          <w:szCs w:val="20"/>
          <w:lang w:val="en-PH"/>
        </w:rPr>
        <w:t xml:space="preserve"> – </w:t>
      </w:r>
      <w:r>
        <w:rPr>
          <w:rFonts w:ascii="Times New Roman" w:hAnsi="Times New Roman" w:cs="Times New Roman"/>
          <w:sz w:val="20"/>
          <w:szCs w:val="20"/>
          <w:lang w:val="en-PH"/>
        </w:rPr>
        <w:t>button for changing the bed fees.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 </w:t>
      </w:r>
      <w:r w:rsidR="00794EE0">
        <w:rPr>
          <w:rFonts w:ascii="Times New Roman" w:hAnsi="Times New Roman" w:cs="Times New Roman"/>
          <w:sz w:val="20"/>
          <w:szCs w:val="20"/>
          <w:lang w:val="en-PH"/>
        </w:rPr>
        <w:t>Doctor’s Fee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– </w:t>
      </w:r>
      <w:r w:rsidR="00794EE0">
        <w:rPr>
          <w:rFonts w:ascii="Times New Roman" w:hAnsi="Times New Roman" w:cs="Times New Roman"/>
          <w:sz w:val="20"/>
          <w:szCs w:val="20"/>
          <w:lang w:val="en-PH"/>
        </w:rPr>
        <w:t>button for changing the fixed price on doctor’s charge.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Audit Trail </w:t>
      </w:r>
      <w:r w:rsidR="00794EE0">
        <w:rPr>
          <w:rFonts w:ascii="Times New Roman" w:hAnsi="Times New Roman" w:cs="Times New Roman"/>
          <w:sz w:val="20"/>
          <w:szCs w:val="20"/>
          <w:lang w:val="en-PH"/>
        </w:rPr>
        <w:t>–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</w:t>
      </w:r>
      <w:r w:rsidR="00794EE0">
        <w:rPr>
          <w:rFonts w:ascii="Times New Roman" w:hAnsi="Times New Roman" w:cs="Times New Roman"/>
          <w:sz w:val="20"/>
          <w:szCs w:val="20"/>
          <w:lang w:val="en-PH"/>
        </w:rPr>
        <w:t>button for opening the panel for account’s audit trail.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Emergency beds – </w:t>
      </w:r>
      <w:r w:rsidR="00794EE0">
        <w:rPr>
          <w:rFonts w:ascii="Times New Roman" w:hAnsi="Times New Roman" w:cs="Times New Roman"/>
          <w:sz w:val="20"/>
          <w:szCs w:val="20"/>
          <w:lang w:val="en-PH"/>
        </w:rPr>
        <w:t>button for adding new beds in the emergency room.</w:t>
      </w:r>
    </w:p>
    <w:p w:rsidR="000D1613" w:rsidRDefault="000D1613" w:rsidP="0072178A">
      <w:pPr>
        <w:pStyle w:val="ListParagraph"/>
        <w:numPr>
          <w:ilvl w:val="0"/>
          <w:numId w:val="3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Add user – b</w:t>
      </w:r>
      <w:r w:rsidR="00794EE0">
        <w:rPr>
          <w:rFonts w:ascii="Times New Roman" w:hAnsi="Times New Roman" w:cs="Times New Roman"/>
          <w:sz w:val="20"/>
          <w:szCs w:val="20"/>
          <w:lang w:val="en-PH"/>
        </w:rPr>
        <w:t>utton for adding a new users.</w:t>
      </w:r>
    </w:p>
    <w:p w:rsidR="0072178A" w:rsidRDefault="0072178A" w:rsidP="000D1613">
      <w:pPr>
        <w:pStyle w:val="ListParagraph"/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 </w:t>
      </w:r>
    </w:p>
    <w:p w:rsidR="0072178A" w:rsidRPr="0072178A" w:rsidRDefault="0072178A" w:rsidP="0072178A">
      <w:pPr>
        <w:pStyle w:val="ListParagraph"/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noProof/>
          <w:sz w:val="24"/>
          <w:szCs w:val="24"/>
          <w:lang w:val="en-PH" w:eastAsia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5972810" cy="3079750"/>
            <wp:effectExtent l="0" t="0" r="8890" b="635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filemaintenanceUpdateuser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EE0" w:rsidRDefault="00794EE0" w:rsidP="00794EE0">
      <w:pPr>
        <w:pStyle w:val="ListParagraph"/>
        <w:numPr>
          <w:ilvl w:val="0"/>
          <w:numId w:val="3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94EE0" w:rsidRDefault="00794EE0" w:rsidP="00794EE0">
      <w:pPr>
        <w:pStyle w:val="ListParagraph"/>
        <w:numPr>
          <w:ilvl w:val="0"/>
          <w:numId w:val="3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Search – button for searching specific patient.</w:t>
      </w:r>
    </w:p>
    <w:p w:rsidR="00794EE0" w:rsidRDefault="00794EE0" w:rsidP="00794EE0">
      <w:pPr>
        <w:pStyle w:val="ListParagraph"/>
        <w:numPr>
          <w:ilvl w:val="0"/>
          <w:numId w:val="3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all data.</w:t>
      </w:r>
    </w:p>
    <w:p w:rsidR="00794EE0" w:rsidRPr="00794EE0" w:rsidRDefault="00794EE0" w:rsidP="00CC6A4E">
      <w:pPr>
        <w:pStyle w:val="ListParagraph"/>
        <w:numPr>
          <w:ilvl w:val="0"/>
          <w:numId w:val="3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user – button for saving transaction in the billing.</w:t>
      </w:r>
    </w:p>
    <w:p w:rsidR="0001701B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5972810" cy="3093720"/>
            <wp:effectExtent l="0" t="0" r="889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filemaintenanceDiscount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EE0" w:rsidRDefault="00794EE0" w:rsidP="00794EE0">
      <w:pPr>
        <w:pStyle w:val="ListParagraph"/>
        <w:numPr>
          <w:ilvl w:val="0"/>
          <w:numId w:val="3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94EE0" w:rsidRDefault="00794EE0" w:rsidP="00794EE0">
      <w:pPr>
        <w:pStyle w:val="ListParagraph"/>
        <w:numPr>
          <w:ilvl w:val="0"/>
          <w:numId w:val="3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discount – button for updating discounts on PWD and Senior Citizen.</w:t>
      </w:r>
    </w:p>
    <w:p w:rsidR="0001701B" w:rsidRPr="00794EE0" w:rsidRDefault="00794EE0" w:rsidP="00CC6A4E">
      <w:pPr>
        <w:pStyle w:val="ListParagraph"/>
        <w:numPr>
          <w:ilvl w:val="0"/>
          <w:numId w:val="3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discount – button for updating discounts on Philhealth transactions.</w:t>
      </w:r>
    </w:p>
    <w:p w:rsidR="00794EE0" w:rsidRDefault="0001701B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5972810" cy="3183890"/>
            <wp:effectExtent l="0" t="0" r="889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filemaintenanceBackupAndRestore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EE0" w:rsidRDefault="00794EE0" w:rsidP="00794EE0">
      <w:pPr>
        <w:pStyle w:val="ListParagraph"/>
        <w:numPr>
          <w:ilvl w:val="0"/>
          <w:numId w:val="3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794EE0" w:rsidRDefault="00540E38" w:rsidP="00794EE0">
      <w:pPr>
        <w:pStyle w:val="ListParagraph"/>
        <w:numPr>
          <w:ilvl w:val="0"/>
          <w:numId w:val="3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Browse – button for searching the file path for backing-up the database file.</w:t>
      </w:r>
    </w:p>
    <w:p w:rsidR="00540E38" w:rsidRDefault="00540E38" w:rsidP="00794EE0">
      <w:pPr>
        <w:pStyle w:val="ListParagraph"/>
        <w:numPr>
          <w:ilvl w:val="0"/>
          <w:numId w:val="3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Browse – button for searching the file path for the database file.</w:t>
      </w:r>
    </w:p>
    <w:p w:rsidR="00540E38" w:rsidRDefault="00540E38" w:rsidP="00794EE0">
      <w:pPr>
        <w:pStyle w:val="ListParagraph"/>
        <w:numPr>
          <w:ilvl w:val="0"/>
          <w:numId w:val="3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Back-up – button for backing the database file.</w:t>
      </w:r>
    </w:p>
    <w:p w:rsidR="00540E38" w:rsidRDefault="00540E38" w:rsidP="00794EE0">
      <w:pPr>
        <w:pStyle w:val="ListParagraph"/>
        <w:numPr>
          <w:ilvl w:val="0"/>
          <w:numId w:val="3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Restore – button for restoring the database file.</w:t>
      </w:r>
    </w:p>
    <w:p w:rsidR="0001701B" w:rsidRDefault="00540E38" w:rsidP="00CC6A4E">
      <w:pPr>
        <w:pStyle w:val="ListParagraph"/>
        <w:numPr>
          <w:ilvl w:val="0"/>
          <w:numId w:val="34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Create – button for creating a new database.</w:t>
      </w:r>
    </w:p>
    <w:p w:rsidR="00540E38" w:rsidRDefault="00540E38" w:rsidP="00540E38">
      <w:p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</w:p>
    <w:p w:rsidR="00540E38" w:rsidRPr="00540E38" w:rsidRDefault="00540E38" w:rsidP="00540E38">
      <w:p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</w:p>
    <w:p w:rsidR="00540E38" w:rsidRDefault="00465CB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5972810" cy="3165475"/>
            <wp:effectExtent l="0" t="0" r="889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filemaintenanceUpdatequeuenumber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E38" w:rsidRDefault="00540E38" w:rsidP="00540E38">
      <w:pPr>
        <w:pStyle w:val="ListParagraph"/>
        <w:numPr>
          <w:ilvl w:val="0"/>
          <w:numId w:val="3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540E38" w:rsidRDefault="00540E38" w:rsidP="00540E38">
      <w:pPr>
        <w:pStyle w:val="ListParagraph"/>
        <w:numPr>
          <w:ilvl w:val="0"/>
          <w:numId w:val="3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used for updating or changing the queue number for laboratory.</w:t>
      </w:r>
    </w:p>
    <w:p w:rsidR="00540E38" w:rsidRDefault="00540E38" w:rsidP="00540E38">
      <w:pPr>
        <w:pStyle w:val="ListParagraph"/>
        <w:numPr>
          <w:ilvl w:val="0"/>
          <w:numId w:val="3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used for updating or changing the queue number for X-ray/Ultrasound.</w:t>
      </w:r>
    </w:p>
    <w:p w:rsidR="00540E38" w:rsidRDefault="00540E38" w:rsidP="00540E38">
      <w:pPr>
        <w:pStyle w:val="ListParagraph"/>
        <w:numPr>
          <w:ilvl w:val="0"/>
          <w:numId w:val="3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used for updating or changing the queue number for CT-Scan.</w:t>
      </w:r>
    </w:p>
    <w:p w:rsidR="00540E38" w:rsidRPr="00A034F3" w:rsidRDefault="00540E38" w:rsidP="00A034F3">
      <w:pPr>
        <w:pStyle w:val="ListParagraph"/>
        <w:numPr>
          <w:ilvl w:val="0"/>
          <w:numId w:val="36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Update – button used for updating or changing the queue number for </w:t>
      </w:r>
      <w:r w:rsidR="00A034F3">
        <w:rPr>
          <w:rFonts w:ascii="Times New Roman" w:hAnsi="Times New Roman" w:cs="Times New Roman"/>
          <w:sz w:val="20"/>
          <w:szCs w:val="20"/>
          <w:lang w:val="en-PH"/>
        </w:rPr>
        <w:t>ECG</w:t>
      </w:r>
      <w:r>
        <w:rPr>
          <w:rFonts w:ascii="Times New Roman" w:hAnsi="Times New Roman" w:cs="Times New Roman"/>
          <w:sz w:val="20"/>
          <w:szCs w:val="20"/>
          <w:lang w:val="en-PH"/>
        </w:rPr>
        <w:t>.</w:t>
      </w:r>
    </w:p>
    <w:p w:rsidR="00540E38" w:rsidRDefault="00540E38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01701B" w:rsidRPr="00540E38" w:rsidRDefault="0001701B" w:rsidP="00540E38">
      <w:pPr>
        <w:rPr>
          <w:rFonts w:ascii="Times New Roman" w:hAnsi="Times New Roman" w:cs="Times New Roman"/>
          <w:sz w:val="24"/>
          <w:szCs w:val="24"/>
          <w:lang w:val="en-PH"/>
        </w:rPr>
      </w:pPr>
    </w:p>
    <w:p w:rsidR="00465CB6" w:rsidRDefault="00465CB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5972810" cy="3082925"/>
            <wp:effectExtent l="0" t="0" r="8890" b="317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filemaintenanceAddbeds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BF2" w:rsidRDefault="008C5BF2" w:rsidP="008C5BF2">
      <w:pPr>
        <w:pStyle w:val="ListParagraph"/>
        <w:numPr>
          <w:ilvl w:val="0"/>
          <w:numId w:val="3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8C5BF2" w:rsidRDefault="008C5BF2" w:rsidP="008C5BF2">
      <w:pPr>
        <w:pStyle w:val="ListParagraph"/>
        <w:numPr>
          <w:ilvl w:val="0"/>
          <w:numId w:val="3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bed – button used for updating beds in the medical male ward.</w:t>
      </w:r>
    </w:p>
    <w:p w:rsidR="008C5BF2" w:rsidRDefault="008C5BF2" w:rsidP="008C5BF2">
      <w:pPr>
        <w:pStyle w:val="ListParagraph"/>
        <w:numPr>
          <w:ilvl w:val="0"/>
          <w:numId w:val="3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bed – button used for u</w:t>
      </w:r>
      <w:r w:rsidR="00E05426">
        <w:rPr>
          <w:rFonts w:ascii="Times New Roman" w:hAnsi="Times New Roman" w:cs="Times New Roman"/>
          <w:sz w:val="20"/>
          <w:szCs w:val="20"/>
          <w:lang w:val="en-PH"/>
        </w:rPr>
        <w:t>pdating beds in the medical female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ward.</w:t>
      </w:r>
    </w:p>
    <w:p w:rsidR="008C5BF2" w:rsidRDefault="008C5BF2" w:rsidP="008C5BF2">
      <w:pPr>
        <w:pStyle w:val="ListParagraph"/>
        <w:numPr>
          <w:ilvl w:val="0"/>
          <w:numId w:val="3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Update bed – button used for updating beds in the </w:t>
      </w:r>
      <w:r w:rsidR="00E05426">
        <w:rPr>
          <w:rFonts w:ascii="Times New Roman" w:hAnsi="Times New Roman" w:cs="Times New Roman"/>
          <w:sz w:val="20"/>
          <w:szCs w:val="20"/>
          <w:lang w:val="en-PH"/>
        </w:rPr>
        <w:t>OB-GYNE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ward.</w:t>
      </w:r>
    </w:p>
    <w:p w:rsidR="008C5BF2" w:rsidRDefault="008C5BF2" w:rsidP="008C5BF2">
      <w:pPr>
        <w:pStyle w:val="ListParagraph"/>
        <w:numPr>
          <w:ilvl w:val="0"/>
          <w:numId w:val="3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bed –</w:t>
      </w:r>
      <w:r w:rsidRPr="008C5BF2">
        <w:rPr>
          <w:rFonts w:ascii="Times New Roman" w:hAnsi="Times New Roman" w:cs="Times New Roman"/>
          <w:sz w:val="20"/>
          <w:szCs w:val="20"/>
          <w:lang w:val="en-PH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button used for updating beds in the </w:t>
      </w:r>
      <w:r w:rsidR="00E05426">
        <w:rPr>
          <w:rFonts w:ascii="Times New Roman" w:hAnsi="Times New Roman" w:cs="Times New Roman"/>
          <w:sz w:val="20"/>
          <w:szCs w:val="20"/>
          <w:lang w:val="en-PH"/>
        </w:rPr>
        <w:t>Surgical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ward.</w:t>
      </w:r>
    </w:p>
    <w:p w:rsidR="008C5BF2" w:rsidRDefault="008C5BF2" w:rsidP="008C5BF2">
      <w:pPr>
        <w:pStyle w:val="ListParagraph"/>
        <w:numPr>
          <w:ilvl w:val="0"/>
          <w:numId w:val="3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Update bed – button used for updating beds in the </w:t>
      </w:r>
      <w:r w:rsidR="00E05426">
        <w:rPr>
          <w:rFonts w:ascii="Times New Roman" w:hAnsi="Times New Roman" w:cs="Times New Roman"/>
          <w:sz w:val="20"/>
          <w:szCs w:val="20"/>
          <w:lang w:val="en-PH"/>
        </w:rPr>
        <w:t>Pediatric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ward.</w:t>
      </w:r>
    </w:p>
    <w:p w:rsidR="00E05426" w:rsidRPr="00E05426" w:rsidRDefault="008C5BF2" w:rsidP="00CC6A4E">
      <w:pPr>
        <w:pStyle w:val="ListParagraph"/>
        <w:numPr>
          <w:ilvl w:val="0"/>
          <w:numId w:val="37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Update bed – button used for updating beds in the </w:t>
      </w:r>
      <w:r w:rsidR="00E05426">
        <w:rPr>
          <w:rFonts w:ascii="Times New Roman" w:hAnsi="Times New Roman" w:cs="Times New Roman"/>
          <w:sz w:val="20"/>
          <w:szCs w:val="20"/>
          <w:lang w:val="en-PH"/>
        </w:rPr>
        <w:t>Isolation</w:t>
      </w:r>
      <w:r>
        <w:rPr>
          <w:rFonts w:ascii="Times New Roman" w:hAnsi="Times New Roman" w:cs="Times New Roman"/>
          <w:sz w:val="20"/>
          <w:szCs w:val="20"/>
          <w:lang w:val="en-PH"/>
        </w:rPr>
        <w:t xml:space="preserve"> ward.</w:t>
      </w:r>
      <w:r w:rsidR="00E05426" w:rsidRPr="00E05426">
        <w:rPr>
          <w:rFonts w:ascii="Times New Roman" w:hAnsi="Times New Roman" w:cs="Times New Roman"/>
          <w:noProof/>
          <w:sz w:val="24"/>
          <w:szCs w:val="24"/>
          <w:lang w:val="en-PH" w:eastAsia="en-PH"/>
        </w:rPr>
        <w:t xml:space="preserve"> </w:t>
      </w:r>
      <w:r w:rsidRPr="00E05426">
        <w:rPr>
          <w:rFonts w:ascii="Times New Roman" w:hAnsi="Times New Roman" w:cs="Times New Roman"/>
          <w:sz w:val="20"/>
          <w:szCs w:val="20"/>
          <w:lang w:val="en-PH"/>
        </w:rPr>
        <w:br w:type="page"/>
      </w:r>
    </w:p>
    <w:p w:rsidR="00465CB6" w:rsidRPr="00E05426" w:rsidRDefault="00E05426" w:rsidP="00E05426">
      <w:pPr>
        <w:pStyle w:val="ListParagraph"/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noProof/>
          <w:lang w:val="en-PH" w:eastAsia="en-PH"/>
        </w:rPr>
        <w:lastRenderedPageBreak/>
        <w:drawing>
          <wp:anchor distT="0" distB="0" distL="114300" distR="114300" simplePos="0" relativeHeight="251672576" behindDoc="0" locked="0" layoutInCell="1" allowOverlap="1" wp14:anchorId="1B6A7491" wp14:editId="5E06B1C5">
            <wp:simplePos x="0" y="0"/>
            <wp:positionH relativeFrom="column">
              <wp:posOffset>-24130</wp:posOffset>
            </wp:positionH>
            <wp:positionV relativeFrom="paragraph">
              <wp:posOffset>-24130</wp:posOffset>
            </wp:positionV>
            <wp:extent cx="5972810" cy="3067050"/>
            <wp:effectExtent l="0" t="0" r="8890" b="0"/>
            <wp:wrapThrough wrapText="bothSides">
              <wp:wrapPolygon edited="0">
                <wp:start x="0" y="0"/>
                <wp:lineTo x="0" y="21466"/>
                <wp:lineTo x="21563" y="21466"/>
                <wp:lineTo x="21563" y="0"/>
                <wp:lineTo x="0" y="0"/>
              </wp:wrapPolygon>
            </wp:wrapThrough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filemaintenanceUpdateLabPrice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05426" w:rsidRDefault="00E05426" w:rsidP="00E05426">
      <w:pPr>
        <w:pStyle w:val="ListParagraph"/>
        <w:numPr>
          <w:ilvl w:val="0"/>
          <w:numId w:val="3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 w:rsidRPr="00E05426"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E05426" w:rsidRDefault="00E05426" w:rsidP="00E05426">
      <w:pPr>
        <w:pStyle w:val="ListParagraph"/>
        <w:numPr>
          <w:ilvl w:val="0"/>
          <w:numId w:val="3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for updating laboratory fee.</w:t>
      </w:r>
    </w:p>
    <w:p w:rsidR="00E05426" w:rsidRDefault="00E05426" w:rsidP="00E05426">
      <w:pPr>
        <w:pStyle w:val="ListParagraph"/>
        <w:numPr>
          <w:ilvl w:val="0"/>
          <w:numId w:val="3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for updating X-ray/Ultrasound fee.</w:t>
      </w:r>
    </w:p>
    <w:p w:rsidR="00E05426" w:rsidRDefault="00E05426" w:rsidP="00E05426">
      <w:pPr>
        <w:pStyle w:val="ListParagraph"/>
        <w:numPr>
          <w:ilvl w:val="0"/>
          <w:numId w:val="3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for updating CT-Scan fee.</w:t>
      </w:r>
    </w:p>
    <w:p w:rsidR="00465CB6" w:rsidRPr="00E05426" w:rsidRDefault="00E05426" w:rsidP="00CC6A4E">
      <w:pPr>
        <w:pStyle w:val="ListParagraph"/>
        <w:numPr>
          <w:ilvl w:val="0"/>
          <w:numId w:val="38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for updating ECG fee.</w:t>
      </w:r>
    </w:p>
    <w:p w:rsidR="00E05426" w:rsidRDefault="00E0542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 wp14:anchorId="0D27A997" wp14:editId="45A1BEA7">
            <wp:extent cx="5972810" cy="3117850"/>
            <wp:effectExtent l="0" t="0" r="8890" b="635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filemaintenanceUpdateRoomPrice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426" w:rsidRDefault="00E05426" w:rsidP="00E05426">
      <w:pPr>
        <w:pStyle w:val="ListParagraph"/>
        <w:numPr>
          <w:ilvl w:val="0"/>
          <w:numId w:val="3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 w:rsidRPr="00E05426"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465CB6" w:rsidRPr="00E05426" w:rsidRDefault="00E05426" w:rsidP="00CC6A4E">
      <w:pPr>
        <w:pStyle w:val="ListParagraph"/>
        <w:numPr>
          <w:ilvl w:val="0"/>
          <w:numId w:val="39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for updating the price in the ward.</w:t>
      </w:r>
    </w:p>
    <w:p w:rsidR="00465CB6" w:rsidRDefault="00465CB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5972810" cy="3046730"/>
            <wp:effectExtent l="0" t="0" r="8890" b="127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filemaintenanceUpdateDoctorPrice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426" w:rsidRDefault="00E05426" w:rsidP="00E05426">
      <w:pPr>
        <w:pStyle w:val="ListParagraph"/>
        <w:numPr>
          <w:ilvl w:val="0"/>
          <w:numId w:val="4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 w:rsidRPr="00E05426"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E05426" w:rsidRDefault="00E05426" w:rsidP="00CC6A4E">
      <w:pPr>
        <w:pStyle w:val="ListParagraph"/>
        <w:numPr>
          <w:ilvl w:val="0"/>
          <w:numId w:val="40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Update – button for updating the doctor’s fee.</w:t>
      </w:r>
    </w:p>
    <w:p w:rsidR="00B14A3E" w:rsidRDefault="00B14A3E" w:rsidP="00B14A3E">
      <w:pPr>
        <w:pStyle w:val="ListParagraph"/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</w:p>
    <w:p w:rsidR="00B14A3E" w:rsidRPr="00E05426" w:rsidRDefault="00B14A3E" w:rsidP="00B14A3E">
      <w:pPr>
        <w:pStyle w:val="ListParagraph"/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</w:p>
    <w:p w:rsidR="00465CB6" w:rsidRDefault="00E0542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5972810" cy="2957830"/>
            <wp:effectExtent l="0" t="0" r="889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auditTrail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95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426" w:rsidRDefault="00E05426" w:rsidP="00E05426">
      <w:pPr>
        <w:pStyle w:val="ListParagraph"/>
        <w:numPr>
          <w:ilvl w:val="0"/>
          <w:numId w:val="4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 w:rsidRPr="00E05426"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E05426" w:rsidRDefault="00E05426" w:rsidP="00E05426">
      <w:pPr>
        <w:pStyle w:val="ListParagraph"/>
        <w:numPr>
          <w:ilvl w:val="0"/>
          <w:numId w:val="4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– button for viewing specific date of records of audit trail.</w:t>
      </w:r>
    </w:p>
    <w:p w:rsidR="00E05426" w:rsidRDefault="00E05426" w:rsidP="00E05426">
      <w:pPr>
        <w:pStyle w:val="ListParagraph"/>
        <w:numPr>
          <w:ilvl w:val="0"/>
          <w:numId w:val="41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View all – button for viewing the overall records of audit trail.</w:t>
      </w:r>
    </w:p>
    <w:p w:rsidR="00465CB6" w:rsidRDefault="00465CB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bookmarkStart w:id="0" w:name="_GoBack"/>
      <w:bookmarkEnd w:id="0"/>
    </w:p>
    <w:p w:rsidR="00465CB6" w:rsidRDefault="00465CB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lastRenderedPageBreak/>
        <w:drawing>
          <wp:inline distT="0" distB="0" distL="0" distR="0">
            <wp:extent cx="5972810" cy="2976880"/>
            <wp:effectExtent l="0" t="0" r="889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filemaintenanceAddErRoom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F80" w:rsidRDefault="00547F80" w:rsidP="00547F80">
      <w:pPr>
        <w:pStyle w:val="ListParagraph"/>
        <w:numPr>
          <w:ilvl w:val="0"/>
          <w:numId w:val="4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 w:rsidRPr="00E05426"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547F80" w:rsidRDefault="00547F80" w:rsidP="00547F80">
      <w:pPr>
        <w:pStyle w:val="ListParagraph"/>
        <w:numPr>
          <w:ilvl w:val="0"/>
          <w:numId w:val="42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>Create new bed – button used for adding new beds in the emergency.</w:t>
      </w:r>
    </w:p>
    <w:p w:rsidR="00547F80" w:rsidRDefault="00547F80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</w:p>
    <w:p w:rsidR="00547F80" w:rsidRDefault="00465CB6" w:rsidP="00CC6A4E">
      <w:pPr>
        <w:tabs>
          <w:tab w:val="left" w:pos="5850"/>
        </w:tabs>
        <w:rPr>
          <w:rFonts w:ascii="Times New Roman" w:hAnsi="Times New Roman" w:cs="Times New Roman"/>
          <w:sz w:val="24"/>
          <w:szCs w:val="24"/>
          <w:lang w:val="en-PH"/>
        </w:rPr>
      </w:pPr>
      <w:r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inline distT="0" distB="0" distL="0" distR="0">
            <wp:extent cx="5972810" cy="3094355"/>
            <wp:effectExtent l="0" t="0" r="889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filemaintenanceUpdateErRoom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F80" w:rsidRDefault="00547F80" w:rsidP="00547F80">
      <w:pPr>
        <w:pStyle w:val="ListParagraph"/>
        <w:numPr>
          <w:ilvl w:val="0"/>
          <w:numId w:val="4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 w:rsidRPr="00E05426">
        <w:rPr>
          <w:rFonts w:ascii="Times New Roman" w:hAnsi="Times New Roman" w:cs="Times New Roman"/>
          <w:sz w:val="20"/>
          <w:szCs w:val="20"/>
          <w:lang w:val="en-PH"/>
        </w:rPr>
        <w:t>Home – button for returning to main menu.</w:t>
      </w:r>
    </w:p>
    <w:p w:rsidR="00547F80" w:rsidRDefault="0092315A" w:rsidP="00547F80">
      <w:pPr>
        <w:pStyle w:val="ListParagraph"/>
        <w:numPr>
          <w:ilvl w:val="0"/>
          <w:numId w:val="43"/>
        </w:numPr>
        <w:tabs>
          <w:tab w:val="left" w:pos="5850"/>
        </w:tabs>
        <w:rPr>
          <w:rFonts w:ascii="Times New Roman" w:hAnsi="Times New Roman" w:cs="Times New Roman"/>
          <w:sz w:val="20"/>
          <w:szCs w:val="20"/>
          <w:lang w:val="en-PH"/>
        </w:rPr>
      </w:pPr>
      <w:r>
        <w:rPr>
          <w:rFonts w:ascii="Times New Roman" w:hAnsi="Times New Roman" w:cs="Times New Roman"/>
          <w:sz w:val="20"/>
          <w:szCs w:val="20"/>
          <w:lang w:val="en-PH"/>
        </w:rPr>
        <w:t xml:space="preserve">Update bed – button used for updating </w:t>
      </w:r>
      <w:r w:rsidR="00547F80">
        <w:rPr>
          <w:rFonts w:ascii="Times New Roman" w:hAnsi="Times New Roman" w:cs="Times New Roman"/>
          <w:sz w:val="20"/>
          <w:szCs w:val="20"/>
          <w:lang w:val="en-PH"/>
        </w:rPr>
        <w:t>beds in the emergency.</w:t>
      </w:r>
    </w:p>
    <w:p w:rsidR="00465CB6" w:rsidRPr="00547F80" w:rsidRDefault="00465CB6" w:rsidP="00547F80">
      <w:pPr>
        <w:rPr>
          <w:rFonts w:ascii="Times New Roman" w:hAnsi="Times New Roman" w:cs="Times New Roman"/>
          <w:sz w:val="24"/>
          <w:szCs w:val="24"/>
          <w:lang w:val="en-PH"/>
        </w:rPr>
      </w:pPr>
    </w:p>
    <w:sectPr w:rsidR="00465CB6" w:rsidRPr="00547F80" w:rsidSect="00C44EFA">
      <w:footerReference w:type="default" r:id="rId41"/>
      <w:pgSz w:w="12242" w:h="15842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7D3" w:rsidRDefault="00DF17D3" w:rsidP="00C44EFA">
      <w:pPr>
        <w:spacing w:after="0" w:line="240" w:lineRule="auto"/>
      </w:pPr>
      <w:r>
        <w:separator/>
      </w:r>
    </w:p>
  </w:endnote>
  <w:endnote w:type="continuationSeparator" w:id="0">
    <w:p w:rsidR="00DF17D3" w:rsidRDefault="00DF17D3" w:rsidP="00C44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F80" w:rsidRDefault="00547F80">
    <w:pPr>
      <w:pStyle w:val="Footer"/>
      <w:jc w:val="right"/>
    </w:pPr>
  </w:p>
  <w:p w:rsidR="00547F80" w:rsidRDefault="00547F80" w:rsidP="0038761C">
    <w:pPr>
      <w:pStyle w:val="Footer"/>
      <w:rPr>
        <w:rFonts w:ascii="Times New Roman" w:hAnsi="Times New Roman" w:cs="Times New Roman"/>
        <w:sz w:val="18"/>
        <w:szCs w:val="18"/>
      </w:rPr>
    </w:pPr>
    <w:r>
      <w:pict>
        <v:rect id="_x0000_i1025" style="width:386.85pt;height:2.75pt;flip:y" o:hrpct="963" o:hralign="center" o:hrstd="t" o:hrnoshade="t" o:hr="t" fillcolor="#00b050" stroked="f"/>
      </w:pict>
    </w:r>
  </w:p>
  <w:p w:rsidR="00547F80" w:rsidRPr="00B80F2D" w:rsidRDefault="00547F80" w:rsidP="007D1DE0">
    <w:pPr>
      <w:pStyle w:val="Footer"/>
      <w:rPr>
        <w:rFonts w:ascii="Times New Roman" w:hAnsi="Times New Roman" w:cs="Times New Roman"/>
        <w:sz w:val="18"/>
        <w:szCs w:val="18"/>
      </w:rPr>
    </w:pPr>
    <w:r w:rsidRPr="005E2138">
      <w:rPr>
        <w:rFonts w:ascii="Times New Roman" w:hAnsi="Times New Roman" w:cs="Times New Roman"/>
        <w:sz w:val="18"/>
        <w:szCs w:val="18"/>
      </w:rPr>
      <w:t>Integrated</w:t>
    </w:r>
    <w:r>
      <w:rPr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Patient Information Management and Billing System</w:t>
    </w:r>
  </w:p>
  <w:p w:rsidR="00547F80" w:rsidRDefault="00547F80" w:rsidP="007D1DE0">
    <w:pPr>
      <w:pStyle w:val="Footer"/>
    </w:pPr>
    <w:r>
      <w:rPr>
        <w:rFonts w:ascii="Times New Roman" w:hAnsi="Times New Roman" w:cs="Times New Roman"/>
        <w:sz w:val="18"/>
        <w:szCs w:val="18"/>
      </w:rPr>
      <w:t>Cainta Municipal Hospital</w:t>
    </w:r>
  </w:p>
  <w:p w:rsidR="00547F80" w:rsidRDefault="00547F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7D3" w:rsidRDefault="00DF17D3" w:rsidP="00C44EFA">
      <w:pPr>
        <w:spacing w:after="0" w:line="240" w:lineRule="auto"/>
      </w:pPr>
      <w:r>
        <w:separator/>
      </w:r>
    </w:p>
  </w:footnote>
  <w:footnote w:type="continuationSeparator" w:id="0">
    <w:p w:rsidR="00DF17D3" w:rsidRDefault="00DF17D3" w:rsidP="00C44E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5297F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97369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33B1"/>
    <w:multiLevelType w:val="hybridMultilevel"/>
    <w:tmpl w:val="C0225428"/>
    <w:lvl w:ilvl="0" w:tplc="5292FE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73F1A41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40E8D"/>
    <w:multiLevelType w:val="hybridMultilevel"/>
    <w:tmpl w:val="44E8E854"/>
    <w:lvl w:ilvl="0" w:tplc="662061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C5717"/>
    <w:multiLevelType w:val="hybridMultilevel"/>
    <w:tmpl w:val="FFD08130"/>
    <w:lvl w:ilvl="0" w:tplc="3BFCBC0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AE46E66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B0948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AA2843"/>
    <w:multiLevelType w:val="hybridMultilevel"/>
    <w:tmpl w:val="BC5E094A"/>
    <w:lvl w:ilvl="0" w:tplc="3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9" w15:restartNumberingAfterBreak="0">
    <w:nsid w:val="123A5BD4"/>
    <w:multiLevelType w:val="hybridMultilevel"/>
    <w:tmpl w:val="44E8E854"/>
    <w:lvl w:ilvl="0" w:tplc="662061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712104"/>
    <w:multiLevelType w:val="hybridMultilevel"/>
    <w:tmpl w:val="44E8E854"/>
    <w:lvl w:ilvl="0" w:tplc="662061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B15F3"/>
    <w:multiLevelType w:val="hybridMultilevel"/>
    <w:tmpl w:val="44E8E854"/>
    <w:lvl w:ilvl="0" w:tplc="662061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C1F8A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CC623E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308F1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F06C8"/>
    <w:multiLevelType w:val="hybridMultilevel"/>
    <w:tmpl w:val="B316C694"/>
    <w:lvl w:ilvl="0" w:tplc="34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C74143E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515B5"/>
    <w:multiLevelType w:val="hybridMultilevel"/>
    <w:tmpl w:val="44E8E854"/>
    <w:lvl w:ilvl="0" w:tplc="662061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72B79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262044"/>
    <w:multiLevelType w:val="hybridMultilevel"/>
    <w:tmpl w:val="FC609B4E"/>
    <w:lvl w:ilvl="0" w:tplc="3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3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63C6AE3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233EF"/>
    <w:multiLevelType w:val="multilevel"/>
    <w:tmpl w:val="154C46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CC334D0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7F291E"/>
    <w:multiLevelType w:val="hybridMultilevel"/>
    <w:tmpl w:val="A52286C8"/>
    <w:lvl w:ilvl="0" w:tplc="0464000B">
      <w:start w:val="1"/>
      <w:numFmt w:val="bullet"/>
      <w:lvlText w:val=""/>
      <w:lvlJc w:val="left"/>
      <w:pPr>
        <w:ind w:left="1446" w:hanging="360"/>
      </w:pPr>
      <w:rPr>
        <w:rFonts w:ascii="Wingdings" w:hAnsi="Wingdings" w:hint="default"/>
      </w:rPr>
    </w:lvl>
    <w:lvl w:ilvl="1" w:tplc="0464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64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64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64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64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64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64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64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0EA05AF"/>
    <w:multiLevelType w:val="hybridMultilevel"/>
    <w:tmpl w:val="44E8E854"/>
    <w:lvl w:ilvl="0" w:tplc="662061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0D2D1D"/>
    <w:multiLevelType w:val="hybridMultilevel"/>
    <w:tmpl w:val="3B4C2DA0"/>
    <w:lvl w:ilvl="0" w:tplc="516AAA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BF54780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461663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4D4B72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932B16"/>
    <w:multiLevelType w:val="hybridMultilevel"/>
    <w:tmpl w:val="E50CBAA8"/>
    <w:lvl w:ilvl="0" w:tplc="0464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64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64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64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64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64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64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64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64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0" w15:restartNumberingAfterBreak="0">
    <w:nsid w:val="5D5C667A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F5868"/>
    <w:multiLevelType w:val="hybridMultilevel"/>
    <w:tmpl w:val="8138E32E"/>
    <w:lvl w:ilvl="0" w:tplc="34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2" w15:restartNumberingAfterBreak="0">
    <w:nsid w:val="602D571A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FA0AE0"/>
    <w:multiLevelType w:val="hybridMultilevel"/>
    <w:tmpl w:val="CC906D00"/>
    <w:lvl w:ilvl="0" w:tplc="CD246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4F73B2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319DE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A1C8F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221E1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8B11DA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E26CC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105535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1008AD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F256E4"/>
    <w:multiLevelType w:val="hybridMultilevel"/>
    <w:tmpl w:val="B908FB5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9"/>
  </w:num>
  <w:num w:numId="3">
    <w:abstractNumId w:val="23"/>
  </w:num>
  <w:num w:numId="4">
    <w:abstractNumId w:val="8"/>
  </w:num>
  <w:num w:numId="5">
    <w:abstractNumId w:val="31"/>
  </w:num>
  <w:num w:numId="6">
    <w:abstractNumId w:val="21"/>
  </w:num>
  <w:num w:numId="7">
    <w:abstractNumId w:val="15"/>
  </w:num>
  <w:num w:numId="8">
    <w:abstractNumId w:val="25"/>
  </w:num>
  <w:num w:numId="9">
    <w:abstractNumId w:val="5"/>
  </w:num>
  <w:num w:numId="10">
    <w:abstractNumId w:val="2"/>
  </w:num>
  <w:num w:numId="11">
    <w:abstractNumId w:val="33"/>
  </w:num>
  <w:num w:numId="12">
    <w:abstractNumId w:val="1"/>
  </w:num>
  <w:num w:numId="13">
    <w:abstractNumId w:val="0"/>
  </w:num>
  <w:num w:numId="14">
    <w:abstractNumId w:val="39"/>
  </w:num>
  <w:num w:numId="15">
    <w:abstractNumId w:val="30"/>
  </w:num>
  <w:num w:numId="16">
    <w:abstractNumId w:val="42"/>
  </w:num>
  <w:num w:numId="17">
    <w:abstractNumId w:val="3"/>
  </w:num>
  <w:num w:numId="18">
    <w:abstractNumId w:val="14"/>
  </w:num>
  <w:num w:numId="19">
    <w:abstractNumId w:val="26"/>
  </w:num>
  <w:num w:numId="20">
    <w:abstractNumId w:val="36"/>
  </w:num>
  <w:num w:numId="21">
    <w:abstractNumId w:val="6"/>
  </w:num>
  <w:num w:numId="22">
    <w:abstractNumId w:val="28"/>
  </w:num>
  <w:num w:numId="23">
    <w:abstractNumId w:val="16"/>
  </w:num>
  <w:num w:numId="24">
    <w:abstractNumId w:val="40"/>
  </w:num>
  <w:num w:numId="25">
    <w:abstractNumId w:val="38"/>
  </w:num>
  <w:num w:numId="26">
    <w:abstractNumId w:val="22"/>
  </w:num>
  <w:num w:numId="27">
    <w:abstractNumId w:val="12"/>
  </w:num>
  <w:num w:numId="28">
    <w:abstractNumId w:val="34"/>
  </w:num>
  <w:num w:numId="29">
    <w:abstractNumId w:val="18"/>
  </w:num>
  <w:num w:numId="30">
    <w:abstractNumId w:val="35"/>
  </w:num>
  <w:num w:numId="31">
    <w:abstractNumId w:val="13"/>
  </w:num>
  <w:num w:numId="32">
    <w:abstractNumId w:val="7"/>
  </w:num>
  <w:num w:numId="33">
    <w:abstractNumId w:val="27"/>
  </w:num>
  <w:num w:numId="34">
    <w:abstractNumId w:val="20"/>
  </w:num>
  <w:num w:numId="35">
    <w:abstractNumId w:val="37"/>
  </w:num>
  <w:num w:numId="36">
    <w:abstractNumId w:val="32"/>
  </w:num>
  <w:num w:numId="37">
    <w:abstractNumId w:val="41"/>
  </w:num>
  <w:num w:numId="38">
    <w:abstractNumId w:val="10"/>
  </w:num>
  <w:num w:numId="39">
    <w:abstractNumId w:val="11"/>
  </w:num>
  <w:num w:numId="40">
    <w:abstractNumId w:val="9"/>
  </w:num>
  <w:num w:numId="41">
    <w:abstractNumId w:val="17"/>
  </w:num>
  <w:num w:numId="42">
    <w:abstractNumId w:val="4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EFA"/>
    <w:rsid w:val="00014A78"/>
    <w:rsid w:val="0001701B"/>
    <w:rsid w:val="000374C4"/>
    <w:rsid w:val="00046B5F"/>
    <w:rsid w:val="00067AF0"/>
    <w:rsid w:val="000B18F8"/>
    <w:rsid w:val="000B1A90"/>
    <w:rsid w:val="000D00A5"/>
    <w:rsid w:val="000D1613"/>
    <w:rsid w:val="000D25DD"/>
    <w:rsid w:val="000E7E27"/>
    <w:rsid w:val="000F63C5"/>
    <w:rsid w:val="000F7ACA"/>
    <w:rsid w:val="00120FB4"/>
    <w:rsid w:val="00126F6A"/>
    <w:rsid w:val="001331D8"/>
    <w:rsid w:val="0014363C"/>
    <w:rsid w:val="00152BA3"/>
    <w:rsid w:val="00165BCF"/>
    <w:rsid w:val="00176F01"/>
    <w:rsid w:val="00183869"/>
    <w:rsid w:val="001A61A1"/>
    <w:rsid w:val="001A7109"/>
    <w:rsid w:val="001D0C54"/>
    <w:rsid w:val="001D22F5"/>
    <w:rsid w:val="001E59B8"/>
    <w:rsid w:val="0020783B"/>
    <w:rsid w:val="002271D4"/>
    <w:rsid w:val="00234F75"/>
    <w:rsid w:val="00235270"/>
    <w:rsid w:val="00245785"/>
    <w:rsid w:val="00260487"/>
    <w:rsid w:val="0026791A"/>
    <w:rsid w:val="00282F7E"/>
    <w:rsid w:val="0028411C"/>
    <w:rsid w:val="00294006"/>
    <w:rsid w:val="00295885"/>
    <w:rsid w:val="002A32AA"/>
    <w:rsid w:val="002A3633"/>
    <w:rsid w:val="002A3B2C"/>
    <w:rsid w:val="002B689A"/>
    <w:rsid w:val="002B6AD7"/>
    <w:rsid w:val="002C51AE"/>
    <w:rsid w:val="002D50C8"/>
    <w:rsid w:val="002F1DD9"/>
    <w:rsid w:val="003112F8"/>
    <w:rsid w:val="00327E95"/>
    <w:rsid w:val="00334B72"/>
    <w:rsid w:val="00340A6B"/>
    <w:rsid w:val="0034304E"/>
    <w:rsid w:val="003558C9"/>
    <w:rsid w:val="003601EA"/>
    <w:rsid w:val="0038761C"/>
    <w:rsid w:val="003C0FEC"/>
    <w:rsid w:val="003D1C8D"/>
    <w:rsid w:val="003E2B17"/>
    <w:rsid w:val="003F0114"/>
    <w:rsid w:val="003F44EE"/>
    <w:rsid w:val="004161D7"/>
    <w:rsid w:val="00417148"/>
    <w:rsid w:val="00423650"/>
    <w:rsid w:val="00436537"/>
    <w:rsid w:val="00443E1E"/>
    <w:rsid w:val="0045538A"/>
    <w:rsid w:val="004567A4"/>
    <w:rsid w:val="00465CB6"/>
    <w:rsid w:val="00476C8A"/>
    <w:rsid w:val="0047772C"/>
    <w:rsid w:val="004814DD"/>
    <w:rsid w:val="0049180B"/>
    <w:rsid w:val="004A63C6"/>
    <w:rsid w:val="004B2452"/>
    <w:rsid w:val="004B7E1F"/>
    <w:rsid w:val="004E7CD9"/>
    <w:rsid w:val="004F4CC3"/>
    <w:rsid w:val="004F6CAD"/>
    <w:rsid w:val="00501AB7"/>
    <w:rsid w:val="005172E4"/>
    <w:rsid w:val="005175A7"/>
    <w:rsid w:val="00520F30"/>
    <w:rsid w:val="005235BE"/>
    <w:rsid w:val="00524997"/>
    <w:rsid w:val="00540E38"/>
    <w:rsid w:val="00544677"/>
    <w:rsid w:val="005458B3"/>
    <w:rsid w:val="00547F80"/>
    <w:rsid w:val="005562A8"/>
    <w:rsid w:val="00557956"/>
    <w:rsid w:val="005729FF"/>
    <w:rsid w:val="00572C39"/>
    <w:rsid w:val="0057589D"/>
    <w:rsid w:val="00577B85"/>
    <w:rsid w:val="00586A03"/>
    <w:rsid w:val="005A6844"/>
    <w:rsid w:val="005B6E92"/>
    <w:rsid w:val="005D2329"/>
    <w:rsid w:val="005D6903"/>
    <w:rsid w:val="006001C9"/>
    <w:rsid w:val="00611C32"/>
    <w:rsid w:val="00636E94"/>
    <w:rsid w:val="006372FA"/>
    <w:rsid w:val="00651BA8"/>
    <w:rsid w:val="0065228A"/>
    <w:rsid w:val="00661505"/>
    <w:rsid w:val="00676094"/>
    <w:rsid w:val="00682768"/>
    <w:rsid w:val="006A2073"/>
    <w:rsid w:val="006A58B7"/>
    <w:rsid w:val="006A7E5B"/>
    <w:rsid w:val="006D4EB0"/>
    <w:rsid w:val="006E2387"/>
    <w:rsid w:val="006F450E"/>
    <w:rsid w:val="006F700C"/>
    <w:rsid w:val="00704094"/>
    <w:rsid w:val="00704FE9"/>
    <w:rsid w:val="00711300"/>
    <w:rsid w:val="007125F2"/>
    <w:rsid w:val="0072178A"/>
    <w:rsid w:val="00725074"/>
    <w:rsid w:val="00726BF2"/>
    <w:rsid w:val="0077586F"/>
    <w:rsid w:val="00785571"/>
    <w:rsid w:val="00786DD9"/>
    <w:rsid w:val="00794EE0"/>
    <w:rsid w:val="007A0448"/>
    <w:rsid w:val="007A5510"/>
    <w:rsid w:val="007B293C"/>
    <w:rsid w:val="007B4C0D"/>
    <w:rsid w:val="007D1DE0"/>
    <w:rsid w:val="007E6148"/>
    <w:rsid w:val="007F53C4"/>
    <w:rsid w:val="008122C8"/>
    <w:rsid w:val="00822526"/>
    <w:rsid w:val="00832D4E"/>
    <w:rsid w:val="00832FF4"/>
    <w:rsid w:val="00833CBB"/>
    <w:rsid w:val="00857D93"/>
    <w:rsid w:val="008707C1"/>
    <w:rsid w:val="00877C96"/>
    <w:rsid w:val="008866E7"/>
    <w:rsid w:val="00893943"/>
    <w:rsid w:val="008A1AA4"/>
    <w:rsid w:val="008C0DE8"/>
    <w:rsid w:val="008C55E2"/>
    <w:rsid w:val="008C5BF2"/>
    <w:rsid w:val="008D712A"/>
    <w:rsid w:val="008D7246"/>
    <w:rsid w:val="008F2AFE"/>
    <w:rsid w:val="00904F41"/>
    <w:rsid w:val="009056D9"/>
    <w:rsid w:val="0092315A"/>
    <w:rsid w:val="00925799"/>
    <w:rsid w:val="009420A5"/>
    <w:rsid w:val="009456DC"/>
    <w:rsid w:val="0094626E"/>
    <w:rsid w:val="00954718"/>
    <w:rsid w:val="00992F06"/>
    <w:rsid w:val="00995B72"/>
    <w:rsid w:val="009B2BF4"/>
    <w:rsid w:val="009B5F1C"/>
    <w:rsid w:val="009C6E43"/>
    <w:rsid w:val="009F045E"/>
    <w:rsid w:val="00A034F3"/>
    <w:rsid w:val="00A04B0F"/>
    <w:rsid w:val="00A1216B"/>
    <w:rsid w:val="00A16E03"/>
    <w:rsid w:val="00A179D4"/>
    <w:rsid w:val="00A3399B"/>
    <w:rsid w:val="00A3503D"/>
    <w:rsid w:val="00A42BEC"/>
    <w:rsid w:val="00A525E5"/>
    <w:rsid w:val="00A81B44"/>
    <w:rsid w:val="00A870F4"/>
    <w:rsid w:val="00AD4EC6"/>
    <w:rsid w:val="00AD5541"/>
    <w:rsid w:val="00AF3BDB"/>
    <w:rsid w:val="00AF7542"/>
    <w:rsid w:val="00AF79BF"/>
    <w:rsid w:val="00B0567A"/>
    <w:rsid w:val="00B070A6"/>
    <w:rsid w:val="00B14A3E"/>
    <w:rsid w:val="00B173BE"/>
    <w:rsid w:val="00B74C56"/>
    <w:rsid w:val="00B75926"/>
    <w:rsid w:val="00B86C57"/>
    <w:rsid w:val="00BB2CCE"/>
    <w:rsid w:val="00BC5C06"/>
    <w:rsid w:val="00BE0CBF"/>
    <w:rsid w:val="00BE1854"/>
    <w:rsid w:val="00BE540A"/>
    <w:rsid w:val="00BF7EA7"/>
    <w:rsid w:val="00C37E21"/>
    <w:rsid w:val="00C4035C"/>
    <w:rsid w:val="00C4323E"/>
    <w:rsid w:val="00C44EFA"/>
    <w:rsid w:val="00C8309B"/>
    <w:rsid w:val="00C91DEE"/>
    <w:rsid w:val="00C92DF4"/>
    <w:rsid w:val="00C9624F"/>
    <w:rsid w:val="00CC6A4E"/>
    <w:rsid w:val="00CD0A68"/>
    <w:rsid w:val="00CE5ABC"/>
    <w:rsid w:val="00D009A7"/>
    <w:rsid w:val="00D2152F"/>
    <w:rsid w:val="00D31FED"/>
    <w:rsid w:val="00D424C3"/>
    <w:rsid w:val="00D90DF6"/>
    <w:rsid w:val="00DA7290"/>
    <w:rsid w:val="00DB5675"/>
    <w:rsid w:val="00DC5B2E"/>
    <w:rsid w:val="00DE5354"/>
    <w:rsid w:val="00DF17D3"/>
    <w:rsid w:val="00E05426"/>
    <w:rsid w:val="00E13CAF"/>
    <w:rsid w:val="00E151E4"/>
    <w:rsid w:val="00E31937"/>
    <w:rsid w:val="00E333C1"/>
    <w:rsid w:val="00E616FC"/>
    <w:rsid w:val="00E764F8"/>
    <w:rsid w:val="00E825F1"/>
    <w:rsid w:val="00E85C34"/>
    <w:rsid w:val="00EA60DC"/>
    <w:rsid w:val="00ED1DAE"/>
    <w:rsid w:val="00ED300D"/>
    <w:rsid w:val="00EF2EF8"/>
    <w:rsid w:val="00F073E5"/>
    <w:rsid w:val="00F11357"/>
    <w:rsid w:val="00F1296F"/>
    <w:rsid w:val="00F12EE1"/>
    <w:rsid w:val="00F34061"/>
    <w:rsid w:val="00F37433"/>
    <w:rsid w:val="00F46104"/>
    <w:rsid w:val="00F964B8"/>
    <w:rsid w:val="00F96DF3"/>
    <w:rsid w:val="00FB33F8"/>
    <w:rsid w:val="00FB4F81"/>
    <w:rsid w:val="00FC51ED"/>
    <w:rsid w:val="00FF7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1662856-60F9-40C7-BA9C-8E1C3714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before="120"/>
        <w:ind w:left="992" w:hanging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074"/>
    <w:pPr>
      <w:spacing w:before="0" w:after="200" w:line="276" w:lineRule="auto"/>
      <w:ind w:left="0" w:firstLine="0"/>
      <w:jc w:val="left"/>
    </w:pPr>
    <w:rPr>
      <w:lang w:val="fil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E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4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EFA"/>
    <w:rPr>
      <w:lang w:val="en-PH"/>
    </w:rPr>
  </w:style>
  <w:style w:type="paragraph" w:styleId="Footer">
    <w:name w:val="footer"/>
    <w:basedOn w:val="Normal"/>
    <w:link w:val="FooterChar"/>
    <w:uiPriority w:val="99"/>
    <w:unhideWhenUsed/>
    <w:rsid w:val="00C44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EFA"/>
    <w:rPr>
      <w:lang w:val="en-P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EFA"/>
    <w:rPr>
      <w:rFonts w:ascii="Tahoma" w:hAnsi="Tahoma" w:cs="Tahoma"/>
      <w:sz w:val="16"/>
      <w:szCs w:val="16"/>
      <w:lang w:val="en-PH"/>
    </w:rPr>
  </w:style>
  <w:style w:type="paragraph" w:styleId="NoSpacing">
    <w:name w:val="No Spacing"/>
    <w:uiPriority w:val="1"/>
    <w:qFormat/>
    <w:rsid w:val="00725074"/>
    <w:pPr>
      <w:spacing w:before="0"/>
      <w:ind w:left="0" w:firstLine="0"/>
      <w:jc w:val="left"/>
    </w:pPr>
    <w:rPr>
      <w:lang w:val="fil-P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0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E28C7-3EE5-4D31-AC7B-B94808397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19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cardinal santos</dc:creator>
  <cp:keywords/>
  <dc:description/>
  <cp:lastModifiedBy>User</cp:lastModifiedBy>
  <cp:revision>21</cp:revision>
  <dcterms:created xsi:type="dcterms:W3CDTF">2016-08-01T15:22:00Z</dcterms:created>
  <dcterms:modified xsi:type="dcterms:W3CDTF">2016-09-14T08:57:00Z</dcterms:modified>
</cp:coreProperties>
</file>