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Reymart T. </w:t>
      </w:r>
      <w:r>
        <w:rPr>
          <w:rFonts w:ascii="Times New Roman" w:cs="Times New Roman" w:hAnsi="Times New Roman"/>
          <w:sz w:val="24"/>
          <w:szCs w:val="24"/>
          <w:lang w:val="en-US"/>
        </w:rPr>
        <w:t>Manicdao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#029 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Brgy. </w:t>
      </w:r>
      <w:r>
        <w:rPr>
          <w:rFonts w:ascii="Times New Roman" w:cs="Times New Roman" w:hAnsi="Times New Roman"/>
          <w:sz w:val="24"/>
          <w:szCs w:val="24"/>
          <w:lang w:val="en-US"/>
        </w:rPr>
        <w:t>Turu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Magalang, Pampanga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val="en-US"/>
        </w:rPr>
        <w:t>201</w:t>
      </w:r>
      <w:r>
        <w:rPr>
          <w:rFonts w:ascii="Times New Roman" w:cs="Times New Roman" w:hAnsi="Times New Roman"/>
          <w:sz w:val="24"/>
          <w:szCs w:val="24"/>
          <w:lang w:val="en-US"/>
        </w:rPr>
        <w:t>1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09755067124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reymartmanicdao321@gmail.com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July 02, 2017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Ms. Nunilon </w:t>
      </w:r>
      <w:r>
        <w:rPr>
          <w:rFonts w:ascii="Times New Roman" w:cs="Times New Roman" w:hAnsi="Times New Roman"/>
          <w:sz w:val="24"/>
          <w:szCs w:val="24"/>
          <w:lang w:val="en-US"/>
        </w:rPr>
        <w:t>Ayuyao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Principal of the Magalang </w:t>
      </w:r>
      <w:r>
        <w:rPr>
          <w:rFonts w:ascii="Times New Roman" w:cs="Times New Roman" w:hAnsi="Times New Roman"/>
          <w:sz w:val="24"/>
          <w:szCs w:val="24"/>
          <w:lang w:val="en-US"/>
        </w:rPr>
        <w:t>Institute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Magalang Institute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San Nicolas 2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Magalang, Pampanga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Dear Ms. </w:t>
      </w:r>
      <w:r>
        <w:rPr>
          <w:rFonts w:ascii="Times New Roman" w:cs="Times New Roman" w:hAnsi="Times New Roman"/>
          <w:sz w:val="24"/>
          <w:szCs w:val="24"/>
          <w:lang w:val="en-US"/>
        </w:rPr>
        <w:t>Ayuyao</w:t>
      </w:r>
      <w:r>
        <w:rPr>
          <w:rFonts w:ascii="Times New Roman" w:cs="Times New Roman" w:hAnsi="Times New Roman"/>
          <w:sz w:val="24"/>
          <w:szCs w:val="24"/>
          <w:lang w:val="en-US"/>
        </w:rPr>
        <w:t>: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I am Reymart Manicdao, 16 years old and a grade 11-ABM student at Magalang Institute. I will not be able to continue my academic track because of financial constraint</w:t>
      </w:r>
      <w:r>
        <w:rPr>
          <w:rFonts w:ascii="Times New Roman" w:cs="Times New Roman" w:hAnsi="Times New Roman"/>
          <w:sz w:val="24"/>
          <w:szCs w:val="24"/>
          <w:lang w:val="en-US"/>
        </w:rPr>
        <w:t>,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since my family financial needs continue to grow.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In this case, I would like to request your good office for financial support so that I will be able to continue my studies for my career advancement and to improve my accounting, business and management skills</w:t>
      </w:r>
      <w:r>
        <w:rPr>
          <w:rFonts w:ascii="Times New Roman" w:cs="Times New Roman" w:hAnsi="Times New Roman"/>
          <w:sz w:val="24"/>
          <w:szCs w:val="24"/>
          <w:lang w:val="en-US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I am willing to have an interview anytime at your most convenient time. I can be contacted on the number and email above.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I hope for your positive response about this matter. Thank you for your time.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Sincerely,</w:t>
      </w:r>
      <w:bookmarkStart w:id="0" w:name="_GoBack"/>
      <w:bookmarkEnd w:id="0"/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Reymart T. </w:t>
      </w:r>
      <w:r>
        <w:rPr>
          <w:rFonts w:ascii="Times New Roman" w:cs="Times New Roman" w:hAnsi="Times New Roman"/>
          <w:sz w:val="24"/>
          <w:szCs w:val="24"/>
          <w:lang w:val="en-US"/>
        </w:rPr>
        <w:t>Ma</w:t>
      </w:r>
      <w:r>
        <w:rPr>
          <w:rFonts w:ascii="Times New Roman" w:cs="Times New Roman" w:hAnsi="Times New Roman"/>
          <w:sz w:val="24"/>
          <w:szCs w:val="24"/>
          <w:lang w:val="en-US"/>
        </w:rPr>
        <w:t>nicdao</w:t>
      </w:r>
    </w:p>
    <w:p>
      <w:pPr>
        <w:pStyle w:val="style0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Grade 11 – ABM student</w:t>
      </w:r>
    </w:p>
    <w:sectPr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AEF" w:usb1="C0007841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49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PH" w:bidi="x-none" w:eastAsia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PH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Words>151</Words>
  <Characters>771</Characters>
  <Application>WPS Office</Application>
  <DocSecurity>0</DocSecurity>
  <Paragraphs>31</Paragraphs>
  <ScaleCrop>false</ScaleCrop>
  <LinksUpToDate>false</LinksUpToDate>
  <CharactersWithSpaces>904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2017-07-02T07:29:50Z</dcterms:created>
  <dc:creator>Charlize Danielle Mallari</dc:creator>
  <lastModifiedBy>FLARE J1 PLUS</lastModifiedBy>
  <dcterms:modified xsi:type="dcterms:W3CDTF">2017-07-02T08:14:25Z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