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223" w:rsidRPr="00DF3223" w:rsidRDefault="00DF3223" w:rsidP="00DF3223">
      <w:pPr>
        <w:spacing w:after="0" w:line="240" w:lineRule="auto"/>
        <w:rPr>
          <w:rFonts w:ascii="Times New Roman" w:eastAsia="Times New Roman" w:hAnsi="Times New Roman" w:cs="Times New Roman"/>
          <w:sz w:val="24"/>
          <w:szCs w:val="24"/>
        </w:rPr>
      </w:pPr>
      <w:r w:rsidRPr="00DF3223">
        <w:rPr>
          <w:rFonts w:ascii="Verdana" w:eastAsia="Times New Roman" w:hAnsi="Verdana" w:cs="Times New Roman"/>
          <w:color w:val="222222"/>
          <w:sz w:val="20"/>
          <w:szCs w:val="20"/>
          <w:shd w:val="clear" w:color="auto" w:fill="FFFFFF"/>
        </w:rPr>
        <w:t>DRTCP works with Win95/98/98se/ME/2K/XP (not Vista).</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shd w:val="clear" w:color="auto" w:fill="FFFFFF"/>
        </w:rPr>
        <w:t>This is not meant to be a Tylenol-inspiring, technical documentation, but merely a basic guide to understanding how you can best use this great tool (surprise at end).</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shd w:val="clear" w:color="auto" w:fill="FFFFFF"/>
        </w:rPr>
        <w:t>DRTCP is </w:t>
      </w:r>
      <w:r w:rsidRPr="00DF3223">
        <w:rPr>
          <w:rFonts w:ascii="Verdana" w:eastAsia="Times New Roman" w:hAnsi="Verdana" w:cs="Times New Roman"/>
          <w:b/>
          <w:bCs/>
          <w:color w:val="222222"/>
          <w:sz w:val="20"/>
          <w:szCs w:val="20"/>
          <w:bdr w:val="none" w:sz="0" w:space="0" w:color="auto" w:frame="1"/>
          <w:shd w:val="clear" w:color="auto" w:fill="FFFFFF"/>
        </w:rPr>
        <w:t>not</w:t>
      </w:r>
      <w:r w:rsidRPr="00DF3223">
        <w:rPr>
          <w:rFonts w:ascii="Verdana" w:eastAsia="Times New Roman" w:hAnsi="Verdana" w:cs="Times New Roman"/>
          <w:color w:val="222222"/>
          <w:sz w:val="20"/>
          <w:szCs w:val="20"/>
          <w:shd w:val="clear" w:color="auto" w:fill="FFFFFF"/>
        </w:rPr>
        <w:t> a patch, but a shortcut (GUI interface) into your registry. It does not enter </w:t>
      </w:r>
      <w:r w:rsidRPr="00DF3223">
        <w:rPr>
          <w:rFonts w:ascii="Verdana" w:eastAsia="Times New Roman" w:hAnsi="Verdana" w:cs="Times New Roman"/>
          <w:i/>
          <w:iCs/>
          <w:color w:val="222222"/>
          <w:sz w:val="20"/>
          <w:szCs w:val="20"/>
          <w:bdr w:val="none" w:sz="0" w:space="0" w:color="auto" w:frame="1"/>
          <w:shd w:val="clear" w:color="auto" w:fill="FFFFFF"/>
        </w:rPr>
        <w:t>anything</w:t>
      </w:r>
      <w:r w:rsidRPr="00DF3223">
        <w:rPr>
          <w:rFonts w:ascii="Verdana" w:eastAsia="Times New Roman" w:hAnsi="Verdana" w:cs="Times New Roman"/>
          <w:color w:val="222222"/>
          <w:sz w:val="20"/>
          <w:szCs w:val="20"/>
          <w:shd w:val="clear" w:color="auto" w:fill="FFFFFF"/>
        </w:rPr>
        <w:t xml:space="preserve"> by itself. You can download </w:t>
      </w:r>
      <w:proofErr w:type="spellStart"/>
      <w:r w:rsidRPr="00DF3223">
        <w:rPr>
          <w:rFonts w:ascii="Verdana" w:eastAsia="Times New Roman" w:hAnsi="Verdana" w:cs="Times New Roman"/>
          <w:color w:val="222222"/>
          <w:sz w:val="20"/>
          <w:szCs w:val="20"/>
          <w:shd w:val="clear" w:color="auto" w:fill="FFFFFF"/>
        </w:rPr>
        <w:t>DRTCP</w:t>
      </w:r>
      <w:hyperlink r:id="rId4" w:history="1">
        <w:r w:rsidRPr="00DF3223">
          <w:rPr>
            <w:rFonts w:ascii="Verdana" w:eastAsia="Times New Roman" w:hAnsi="Verdana" w:cs="Times New Roman"/>
            <w:b/>
            <w:bCs/>
            <w:color w:val="0051B2"/>
            <w:sz w:val="20"/>
            <w:szCs w:val="20"/>
            <w:bdr w:val="none" w:sz="0" w:space="0" w:color="auto" w:frame="1"/>
            <w:shd w:val="clear" w:color="auto" w:fill="FFFFFF"/>
          </w:rPr>
          <w:t>here</w:t>
        </w:r>
        <w:proofErr w:type="spellEnd"/>
        <w:r w:rsidRPr="00DF3223">
          <w:rPr>
            <w:rFonts w:ascii="Verdana" w:eastAsia="Times New Roman" w:hAnsi="Verdana" w:cs="Times New Roman"/>
            <w:b/>
            <w:bCs/>
            <w:color w:val="0051B2"/>
            <w:sz w:val="20"/>
            <w:szCs w:val="20"/>
            <w:bdr w:val="none" w:sz="0" w:space="0" w:color="auto" w:frame="1"/>
            <w:shd w:val="clear" w:color="auto" w:fill="FFFFFF"/>
          </w:rPr>
          <w:t>.</w:t>
        </w:r>
      </w:hyperlink>
    </w:p>
    <w:p w:rsidR="00DF3223" w:rsidRPr="00DF3223" w:rsidRDefault="00DF3223" w:rsidP="00DF3223">
      <w:pPr>
        <w:shd w:val="clear" w:color="auto" w:fill="FFFFFF"/>
        <w:spacing w:after="0" w:line="240" w:lineRule="auto"/>
        <w:jc w:val="center"/>
        <w:rPr>
          <w:rFonts w:ascii="Verdana" w:eastAsia="Times New Roman" w:hAnsi="Verdana" w:cs="Times New Roman"/>
          <w:color w:val="222222"/>
          <w:sz w:val="20"/>
          <w:szCs w:val="20"/>
        </w:rPr>
      </w:pPr>
      <w:r w:rsidRPr="00DF3223">
        <w:rPr>
          <w:rFonts w:ascii="Verdana" w:eastAsia="Times New Roman" w:hAnsi="Verdana" w:cs="Times New Roman"/>
          <w:noProof/>
          <w:color w:val="222222"/>
          <w:sz w:val="20"/>
          <w:szCs w:val="20"/>
        </w:rPr>
        <w:drawing>
          <wp:inline distT="0" distB="0" distL="0" distR="0">
            <wp:extent cx="3667125" cy="2705100"/>
            <wp:effectExtent l="0" t="0" r="9525" b="0"/>
            <wp:docPr id="1" name="Picture 1" descr="http://www.dslreports.com/front/drtc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slreports.com/front/drtcp.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7125" cy="2705100"/>
                    </a:xfrm>
                    <a:prstGeom prst="rect">
                      <a:avLst/>
                    </a:prstGeom>
                    <a:noFill/>
                    <a:ln>
                      <a:noFill/>
                    </a:ln>
                  </pic:spPr>
                </pic:pic>
              </a:graphicData>
            </a:graphic>
          </wp:inline>
        </w:drawing>
      </w:r>
    </w:p>
    <w:p w:rsidR="00DF3223" w:rsidRPr="00DF3223" w:rsidRDefault="00DF3223" w:rsidP="00DF3223">
      <w:pPr>
        <w:shd w:val="clear" w:color="auto" w:fill="FFFFFF"/>
        <w:spacing w:after="0" w:line="240" w:lineRule="auto"/>
        <w:rPr>
          <w:rFonts w:ascii="Verdana" w:eastAsia="Times New Roman" w:hAnsi="Verdana" w:cs="Times New Roman"/>
          <w:color w:val="222222"/>
          <w:sz w:val="20"/>
          <w:szCs w:val="20"/>
        </w:rPr>
      </w:pPr>
      <w:r w:rsidRPr="00DF3223">
        <w:rPr>
          <w:rFonts w:ascii="Verdana" w:eastAsia="Times New Roman" w:hAnsi="Verdana" w:cs="Times New Roman"/>
          <w:b/>
          <w:bCs/>
          <w:color w:val="222222"/>
          <w:sz w:val="20"/>
          <w:szCs w:val="20"/>
          <w:bdr w:val="none" w:sz="0" w:space="0" w:color="auto" w:frame="1"/>
        </w:rPr>
        <w:t>TCP Receive Window</w:t>
      </w:r>
      <w:r w:rsidRPr="00DF3223">
        <w:rPr>
          <w:rFonts w:ascii="Verdana" w:eastAsia="Times New Roman" w:hAnsi="Verdana" w:cs="Times New Roman"/>
          <w:color w:val="222222"/>
          <w:sz w:val="20"/>
          <w:szCs w:val="20"/>
        </w:rPr>
        <w:t>: This is where you set RWIN (</w:t>
      </w:r>
      <w:proofErr w:type="spellStart"/>
      <w:r w:rsidRPr="00DF3223">
        <w:rPr>
          <w:rFonts w:ascii="Verdana" w:eastAsia="Times New Roman" w:hAnsi="Verdana" w:cs="Times New Roman"/>
          <w:color w:val="222222"/>
          <w:sz w:val="20"/>
          <w:szCs w:val="20"/>
        </w:rPr>
        <w:t>RcvWindow</w:t>
      </w:r>
      <w:proofErr w:type="spellEnd"/>
      <w:r w:rsidRPr="00DF3223">
        <w:rPr>
          <w:rFonts w:ascii="Verdana" w:eastAsia="Times New Roman" w:hAnsi="Verdana" w:cs="Times New Roman"/>
          <w:color w:val="222222"/>
          <w:sz w:val="20"/>
          <w:szCs w:val="20"/>
        </w:rPr>
        <w:t xml:space="preserve">). RWIN is the single most important tweak. Raising RWIN from default (8760 for Win95/98/98SE/NT and 17520 for </w:t>
      </w:r>
      <w:proofErr w:type="spellStart"/>
      <w:r w:rsidRPr="00DF3223">
        <w:rPr>
          <w:rFonts w:ascii="Verdana" w:eastAsia="Times New Roman" w:hAnsi="Verdana" w:cs="Times New Roman"/>
          <w:color w:val="222222"/>
          <w:sz w:val="20"/>
          <w:szCs w:val="20"/>
        </w:rPr>
        <w:t>WinME</w:t>
      </w:r>
      <w:proofErr w:type="spellEnd"/>
      <w:r w:rsidRPr="00DF3223">
        <w:rPr>
          <w:rFonts w:ascii="Verdana" w:eastAsia="Times New Roman" w:hAnsi="Verdana" w:cs="Times New Roman"/>
          <w:color w:val="222222"/>
          <w:sz w:val="20"/>
          <w:szCs w:val="20"/>
        </w:rPr>
        <w:t>/2K/XP) can greatly improve download speeds. Why? Here is my kindergarten analogy: Default RWIN for broadband is like having a tiny straw in a thick milk shake, only so much so fast can get through the straw (line). By putting a larger straw (higher RWIN) in that same thick shake, you allow more shake (data) to come through faster, to a point that is. After there is no more improvement, shake (data) can start spilling all over (packet loss). So the key is to find an RWIN that fits your line just right. This is </w:t>
      </w:r>
      <w:r w:rsidRPr="00DF3223">
        <w:rPr>
          <w:rFonts w:ascii="Verdana" w:eastAsia="Times New Roman" w:hAnsi="Verdana" w:cs="Times New Roman"/>
          <w:i/>
          <w:iCs/>
          <w:color w:val="222222"/>
          <w:sz w:val="20"/>
          <w:szCs w:val="20"/>
          <w:bdr w:val="none" w:sz="0" w:space="0" w:color="auto" w:frame="1"/>
        </w:rPr>
        <w:t>blank</w:t>
      </w:r>
      <w:r w:rsidRPr="00DF3223">
        <w:rPr>
          <w:rFonts w:ascii="Verdana" w:eastAsia="Times New Roman" w:hAnsi="Verdana" w:cs="Times New Roman"/>
          <w:color w:val="222222"/>
          <w:sz w:val="20"/>
          <w:szCs w:val="20"/>
        </w:rPr>
        <w:t> before changing from default.</w:t>
      </w:r>
    </w:p>
    <w:p w:rsidR="00DF3223" w:rsidRPr="00DF3223" w:rsidRDefault="00DF3223" w:rsidP="00DF3223">
      <w:pPr>
        <w:shd w:val="clear" w:color="auto" w:fill="FFFFFF"/>
        <w:spacing w:after="0" w:line="240" w:lineRule="auto"/>
        <w:rPr>
          <w:rFonts w:ascii="Verdana" w:eastAsia="Times New Roman" w:hAnsi="Verdana" w:cs="Times New Roman"/>
          <w:color w:val="222222"/>
          <w:sz w:val="20"/>
          <w:szCs w:val="20"/>
        </w:rPr>
      </w:pPr>
      <w:r w:rsidRPr="00DF3223">
        <w:rPr>
          <w:rFonts w:ascii="Verdana" w:eastAsia="Times New Roman" w:hAnsi="Verdana" w:cs="Times New Roman"/>
          <w:color w:val="222222"/>
          <w:sz w:val="20"/>
          <w:szCs w:val="20"/>
        </w:rPr>
        <w:t xml:space="preserve">The formula for finding your "ideal" RWIN is to take your latency (average ping time in </w:t>
      </w:r>
      <w:proofErr w:type="spellStart"/>
      <w:r w:rsidRPr="00DF3223">
        <w:rPr>
          <w:rFonts w:ascii="Verdana" w:eastAsia="Times New Roman" w:hAnsi="Verdana" w:cs="Times New Roman"/>
          <w:color w:val="222222"/>
          <w:sz w:val="20"/>
          <w:szCs w:val="20"/>
        </w:rPr>
        <w:t>ms</w:t>
      </w:r>
      <w:proofErr w:type="spellEnd"/>
      <w:r w:rsidRPr="00DF3223">
        <w:rPr>
          <w:rFonts w:ascii="Verdana" w:eastAsia="Times New Roman" w:hAnsi="Verdana" w:cs="Times New Roman"/>
          <w:color w:val="222222"/>
          <w:sz w:val="20"/>
          <w:szCs w:val="20"/>
        </w:rPr>
        <w:t xml:space="preserve"> x 1.5), multiply that by your advertised (download) speed and divide that by 8. </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Note</w:t>
      </w:r>
      <w:r w:rsidRPr="00DF3223">
        <w:rPr>
          <w:rFonts w:ascii="Verdana" w:eastAsia="Times New Roman" w:hAnsi="Verdana" w:cs="Times New Roman"/>
          <w:color w:val="222222"/>
          <w:sz w:val="20"/>
          <w:szCs w:val="20"/>
        </w:rPr>
        <w:t>: If setting RWIN below 8192, try using </w:t>
      </w:r>
      <w:r w:rsidRPr="00DF3223">
        <w:rPr>
          <w:rFonts w:ascii="Verdana" w:eastAsia="Times New Roman" w:hAnsi="Verdana" w:cs="Times New Roman"/>
          <w:i/>
          <w:iCs/>
          <w:color w:val="222222"/>
          <w:sz w:val="20"/>
          <w:szCs w:val="20"/>
          <w:bdr w:val="none" w:sz="0" w:space="0" w:color="auto" w:frame="1"/>
        </w:rPr>
        <w:t>even</w:t>
      </w:r>
      <w:r w:rsidRPr="00DF3223">
        <w:rPr>
          <w:rFonts w:ascii="Verdana" w:eastAsia="Times New Roman" w:hAnsi="Verdana" w:cs="Times New Roman"/>
          <w:color w:val="222222"/>
          <w:sz w:val="20"/>
          <w:szCs w:val="20"/>
        </w:rPr>
        <w:t> multiples of MSS.</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Windows Scaling</w:t>
      </w:r>
      <w:r w:rsidRPr="00DF3223">
        <w:rPr>
          <w:rFonts w:ascii="Verdana" w:eastAsia="Times New Roman" w:hAnsi="Verdana" w:cs="Times New Roman"/>
          <w:color w:val="222222"/>
          <w:sz w:val="20"/>
          <w:szCs w:val="20"/>
        </w:rPr>
        <w:t>: 65535 is the highest RWIN you can use without Windows Scaling being turned on. Simply put, Scaling is needed to enter any number higher than 65535. However, you must also have the updated vtcp.386 patch (</w:t>
      </w:r>
      <w:proofErr w:type="spellStart"/>
      <w:r w:rsidRPr="00DF3223">
        <w:rPr>
          <w:rFonts w:ascii="Verdana" w:eastAsia="Times New Roman" w:hAnsi="Verdana" w:cs="Times New Roman"/>
          <w:color w:val="222222"/>
          <w:sz w:val="20"/>
          <w:szCs w:val="20"/>
        </w:rPr>
        <w:t>WinME</w:t>
      </w:r>
      <w:proofErr w:type="spellEnd"/>
      <w:r w:rsidRPr="00DF3223">
        <w:rPr>
          <w:rFonts w:ascii="Verdana" w:eastAsia="Times New Roman" w:hAnsi="Verdana" w:cs="Times New Roman"/>
          <w:color w:val="222222"/>
          <w:sz w:val="20"/>
          <w:szCs w:val="20"/>
        </w:rPr>
        <w:t>/2K/XP does not need a patch). Relax, though; most users do not need to go higher than 65535. Windows Scaling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off (same as No).</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Time Stamping</w:t>
      </w:r>
      <w:r w:rsidRPr="00DF3223">
        <w:rPr>
          <w:rFonts w:ascii="Verdana" w:eastAsia="Times New Roman" w:hAnsi="Verdana" w:cs="Times New Roman"/>
          <w:color w:val="222222"/>
          <w:sz w:val="20"/>
          <w:szCs w:val="20"/>
        </w:rPr>
        <w:t>: The need for Time Stamping seems to be in question, at least with RWIN under 65535. If you have a line where latency varies a lot, or a "long fat pipe" (for example, pure satellite connection), then Time Stamping should be beneficial, so experiment with it. Time Stamping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off (same as No).</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 xml:space="preserve">Selective </w:t>
      </w:r>
      <w:proofErr w:type="spellStart"/>
      <w:r w:rsidRPr="00DF3223">
        <w:rPr>
          <w:rFonts w:ascii="Verdana" w:eastAsia="Times New Roman" w:hAnsi="Verdana" w:cs="Times New Roman"/>
          <w:b/>
          <w:bCs/>
          <w:color w:val="222222"/>
          <w:sz w:val="20"/>
          <w:szCs w:val="20"/>
          <w:bdr w:val="none" w:sz="0" w:space="0" w:color="auto" w:frame="1"/>
        </w:rPr>
        <w:t>Acks</w:t>
      </w:r>
      <w:proofErr w:type="spellEnd"/>
      <w:r w:rsidRPr="00DF3223">
        <w:rPr>
          <w:rFonts w:ascii="Verdana" w:eastAsia="Times New Roman" w:hAnsi="Verdana" w:cs="Times New Roman"/>
          <w:color w:val="222222"/>
          <w:sz w:val="20"/>
          <w:szCs w:val="20"/>
        </w:rPr>
        <w:t xml:space="preserve">: Selective </w:t>
      </w:r>
      <w:proofErr w:type="spellStart"/>
      <w:r w:rsidRPr="00DF3223">
        <w:rPr>
          <w:rFonts w:ascii="Verdana" w:eastAsia="Times New Roman" w:hAnsi="Verdana" w:cs="Times New Roman"/>
          <w:color w:val="222222"/>
          <w:sz w:val="20"/>
          <w:szCs w:val="20"/>
        </w:rPr>
        <w:t>Acks</w:t>
      </w:r>
      <w:proofErr w:type="spellEnd"/>
      <w:r w:rsidRPr="00DF3223">
        <w:rPr>
          <w:rFonts w:ascii="Verdana" w:eastAsia="Times New Roman" w:hAnsi="Verdana" w:cs="Times New Roman"/>
          <w:color w:val="222222"/>
          <w:sz w:val="20"/>
          <w:szCs w:val="20"/>
        </w:rPr>
        <w:t xml:space="preserve"> improve throughput (speed) on lines that tend to lose packets by retransmitting </w:t>
      </w:r>
      <w:r w:rsidRPr="00DF3223">
        <w:rPr>
          <w:rFonts w:ascii="Verdana" w:eastAsia="Times New Roman" w:hAnsi="Verdana" w:cs="Times New Roman"/>
          <w:i/>
          <w:iCs/>
          <w:color w:val="222222"/>
          <w:sz w:val="20"/>
          <w:szCs w:val="20"/>
          <w:bdr w:val="none" w:sz="0" w:space="0" w:color="auto" w:frame="1"/>
        </w:rPr>
        <w:t>only</w:t>
      </w:r>
      <w:r w:rsidRPr="00DF3223">
        <w:rPr>
          <w:rFonts w:ascii="Verdana" w:eastAsia="Times New Roman" w:hAnsi="Verdana" w:cs="Times New Roman"/>
          <w:color w:val="222222"/>
          <w:sz w:val="20"/>
          <w:szCs w:val="20"/>
        </w:rPr>
        <w:t> packets that were lost, if any.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on (same as Yes) in Win98/98SE/ME/2K/XP and is N/A in Win95/NT.</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lastRenderedPageBreak/>
        <w:br/>
      </w:r>
      <w:r w:rsidRPr="00DF3223">
        <w:rPr>
          <w:rFonts w:ascii="Verdana" w:eastAsia="Times New Roman" w:hAnsi="Verdana" w:cs="Times New Roman"/>
          <w:b/>
          <w:bCs/>
          <w:color w:val="222222"/>
          <w:sz w:val="20"/>
          <w:szCs w:val="20"/>
          <w:bdr w:val="none" w:sz="0" w:space="0" w:color="auto" w:frame="1"/>
        </w:rPr>
        <w:t>Path MTU Discovery</w:t>
      </w:r>
      <w:r w:rsidRPr="00DF3223">
        <w:rPr>
          <w:rFonts w:ascii="Verdana" w:eastAsia="Times New Roman" w:hAnsi="Verdana" w:cs="Times New Roman"/>
          <w:color w:val="222222"/>
          <w:sz w:val="20"/>
          <w:szCs w:val="20"/>
        </w:rPr>
        <w:t xml:space="preserve">: This feature automatically sets your MTU (maximum transmission unit) to what type of line you have (dial-up (576), broadband 1492-1500). This is the size of packets you can receive. The highest MTU that one can have is 1500. For users with </w:t>
      </w:r>
      <w:proofErr w:type="spellStart"/>
      <w:r w:rsidRPr="00DF3223">
        <w:rPr>
          <w:rFonts w:ascii="Verdana" w:eastAsia="Times New Roman" w:hAnsi="Verdana" w:cs="Times New Roman"/>
          <w:color w:val="222222"/>
          <w:sz w:val="20"/>
          <w:szCs w:val="20"/>
        </w:rPr>
        <w:t>PPPoE</w:t>
      </w:r>
      <w:proofErr w:type="spellEnd"/>
      <w:r w:rsidRPr="00DF3223">
        <w:rPr>
          <w:rFonts w:ascii="Verdana" w:eastAsia="Times New Roman" w:hAnsi="Verdana" w:cs="Times New Roman"/>
          <w:color w:val="222222"/>
          <w:sz w:val="20"/>
          <w:szCs w:val="20"/>
        </w:rPr>
        <w:t xml:space="preserve"> connection software, it's 1492 and lower. Without </w:t>
      </w:r>
      <w:proofErr w:type="spellStart"/>
      <w:r w:rsidRPr="00DF3223">
        <w:rPr>
          <w:rFonts w:ascii="Verdana" w:eastAsia="Times New Roman" w:hAnsi="Verdana" w:cs="Times New Roman"/>
          <w:color w:val="222222"/>
          <w:sz w:val="20"/>
          <w:szCs w:val="20"/>
        </w:rPr>
        <w:t>PPPoE</w:t>
      </w:r>
      <w:proofErr w:type="spellEnd"/>
      <w:r w:rsidRPr="00DF3223">
        <w:rPr>
          <w:rFonts w:ascii="Verdana" w:eastAsia="Times New Roman" w:hAnsi="Verdana" w:cs="Times New Roman"/>
          <w:color w:val="222222"/>
          <w:sz w:val="20"/>
          <w:szCs w:val="20"/>
        </w:rPr>
        <w:t>, it should default to 1500.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on (same as Yes) in Win98/98SE/ME/2K/XP/NT and is N/A in Win95.</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Black Hole Detection</w:t>
      </w:r>
      <w:r w:rsidRPr="00DF3223">
        <w:rPr>
          <w:rFonts w:ascii="Verdana" w:eastAsia="Times New Roman" w:hAnsi="Verdana" w:cs="Times New Roman"/>
          <w:color w:val="222222"/>
          <w:sz w:val="20"/>
          <w:szCs w:val="20"/>
        </w:rPr>
        <w:t>: Black Hole Detection discovers routers on the WEB that cause MTU Discovery to work sub-optimally.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off (same as No) in Win95/98/98SE/ME/2K/XP.</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Max. Duplicate ACKs</w:t>
      </w:r>
      <w:r w:rsidRPr="00DF3223">
        <w:rPr>
          <w:rFonts w:ascii="Verdana" w:eastAsia="Times New Roman" w:hAnsi="Verdana" w:cs="Times New Roman"/>
          <w:color w:val="222222"/>
          <w:sz w:val="20"/>
          <w:szCs w:val="20"/>
        </w:rPr>
        <w:t>: This function allows for faster retransmission of packets (information) when packet loss is encountered.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blank, where blank stands for 3 in Win98/98SE/ME, 2 in WinNT/2K/XP and is N/A in Win95.</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TTL</w:t>
      </w:r>
      <w:r w:rsidRPr="00DF3223">
        <w:rPr>
          <w:rFonts w:ascii="Verdana" w:eastAsia="Times New Roman" w:hAnsi="Verdana" w:cs="Times New Roman"/>
          <w:color w:val="222222"/>
          <w:sz w:val="20"/>
          <w:szCs w:val="20"/>
        </w:rPr>
        <w:t>: Time To Live (TTL) is the amount of hops (servers) that a transmission of packets will take before all packets are lost. If you were receiving packets from 20 hops away, and TTL was set to 19 or less, all packets would be lost before they reach you. Not a speed tweak. </w:t>
      </w:r>
      <w:r w:rsidRPr="00DF3223">
        <w:rPr>
          <w:rFonts w:ascii="Verdana" w:eastAsia="Times New Roman" w:hAnsi="Verdana" w:cs="Times New Roman"/>
          <w:b/>
          <w:bCs/>
          <w:color w:val="222222"/>
          <w:sz w:val="20"/>
          <w:szCs w:val="20"/>
          <w:bdr w:val="none" w:sz="0" w:space="0" w:color="auto" w:frame="1"/>
        </w:rPr>
        <w:t>"Defaults"</w:t>
      </w:r>
      <w:r w:rsidRPr="00DF3223">
        <w:rPr>
          <w:rFonts w:ascii="Verdana" w:eastAsia="Times New Roman" w:hAnsi="Verdana" w:cs="Times New Roman"/>
          <w:color w:val="222222"/>
          <w:sz w:val="20"/>
          <w:szCs w:val="20"/>
        </w:rPr>
        <w:t> to blank, where blank stands for 32 in Win95 and 128 in Win98/98SE/ME/2K/XP.</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Adapter settings</w:t>
      </w:r>
      <w:r w:rsidRPr="00DF3223">
        <w:rPr>
          <w:rFonts w:ascii="Verdana" w:eastAsia="Times New Roman" w:hAnsi="Verdana" w:cs="Times New Roman"/>
          <w:color w:val="222222"/>
          <w:sz w:val="20"/>
          <w:szCs w:val="20"/>
        </w:rPr>
        <w:t>: This is where you set your MTU. Use the drop-down menu to find your NIC (Ethernet card). </w:t>
      </w:r>
      <w:r w:rsidRPr="00DF3223">
        <w:rPr>
          <w:rFonts w:ascii="Verdana" w:eastAsia="Times New Roman" w:hAnsi="Verdana" w:cs="Times New Roman"/>
          <w:i/>
          <w:iCs/>
          <w:color w:val="222222"/>
          <w:sz w:val="20"/>
          <w:szCs w:val="20"/>
          <w:bdr w:val="none" w:sz="0" w:space="0" w:color="auto" w:frame="1"/>
        </w:rPr>
        <w:t>If you do not know which adapter you should set, please ask</w:t>
      </w:r>
      <w:r w:rsidRPr="00DF3223">
        <w:rPr>
          <w:rFonts w:ascii="Verdana" w:eastAsia="Times New Roman" w:hAnsi="Verdana" w:cs="Times New Roman"/>
          <w:color w:val="222222"/>
          <w:sz w:val="20"/>
          <w:szCs w:val="20"/>
        </w:rPr>
        <w:t>. Do not set them all the same. (Note: If your MTU is 1500 by </w:t>
      </w:r>
      <w:r w:rsidRPr="00DF3223">
        <w:rPr>
          <w:rFonts w:ascii="Verdana" w:eastAsia="Times New Roman" w:hAnsi="Verdana" w:cs="Times New Roman"/>
          <w:i/>
          <w:iCs/>
          <w:color w:val="222222"/>
          <w:sz w:val="20"/>
          <w:szCs w:val="20"/>
          <w:bdr w:val="none" w:sz="0" w:space="0" w:color="auto" w:frame="1"/>
        </w:rPr>
        <w:t>default</w:t>
      </w:r>
      <w:r w:rsidRPr="00DF3223">
        <w:rPr>
          <w:rFonts w:ascii="Verdana" w:eastAsia="Times New Roman" w:hAnsi="Verdana" w:cs="Times New Roman"/>
          <w:color w:val="222222"/>
          <w:sz w:val="20"/>
          <w:szCs w:val="20"/>
        </w:rPr>
        <w:t>, it will be blank in DRTCP.) Also, only physical NICs supported for XP, no dial-up adapters.</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Note:</w:t>
      </w:r>
      <w:r w:rsidRPr="00DF3223">
        <w:rPr>
          <w:rFonts w:ascii="Verdana" w:eastAsia="Times New Roman" w:hAnsi="Verdana" w:cs="Times New Roman"/>
          <w:color w:val="222222"/>
          <w:sz w:val="20"/>
          <w:szCs w:val="20"/>
        </w:rPr>
        <w:t> DRTCP </w:t>
      </w:r>
      <w:r w:rsidRPr="00DF3223">
        <w:rPr>
          <w:rFonts w:ascii="Verdana" w:eastAsia="Times New Roman" w:hAnsi="Verdana" w:cs="Times New Roman"/>
          <w:i/>
          <w:iCs/>
          <w:color w:val="222222"/>
          <w:sz w:val="20"/>
          <w:szCs w:val="20"/>
          <w:bdr w:val="none" w:sz="0" w:space="0" w:color="auto" w:frame="1"/>
        </w:rPr>
        <w:t>defaults</w:t>
      </w:r>
      <w:r w:rsidRPr="00DF3223">
        <w:rPr>
          <w:rFonts w:ascii="Verdana" w:eastAsia="Times New Roman" w:hAnsi="Verdana" w:cs="Times New Roman"/>
          <w:color w:val="222222"/>
          <w:sz w:val="20"/>
          <w:szCs w:val="20"/>
        </w:rPr>
        <w:t> to showing the dial-up adapter. This has </w:t>
      </w:r>
      <w:r w:rsidRPr="00DF3223">
        <w:rPr>
          <w:rFonts w:ascii="Verdana" w:eastAsia="Times New Roman" w:hAnsi="Verdana" w:cs="Times New Roman"/>
          <w:i/>
          <w:iCs/>
          <w:color w:val="222222"/>
          <w:sz w:val="20"/>
          <w:szCs w:val="20"/>
          <w:bdr w:val="none" w:sz="0" w:space="0" w:color="auto" w:frame="1"/>
        </w:rPr>
        <w:t>nothing</w:t>
      </w:r>
      <w:r w:rsidRPr="00DF3223">
        <w:rPr>
          <w:rFonts w:ascii="Verdana" w:eastAsia="Times New Roman" w:hAnsi="Verdana" w:cs="Times New Roman"/>
          <w:color w:val="222222"/>
          <w:sz w:val="20"/>
          <w:szCs w:val="20"/>
        </w:rPr>
        <w:t> to do with the other settings. It does </w:t>
      </w:r>
      <w:r w:rsidRPr="00DF3223">
        <w:rPr>
          <w:rFonts w:ascii="Verdana" w:eastAsia="Times New Roman" w:hAnsi="Verdana" w:cs="Times New Roman"/>
          <w:i/>
          <w:iCs/>
          <w:color w:val="222222"/>
          <w:sz w:val="20"/>
          <w:szCs w:val="20"/>
          <w:bdr w:val="none" w:sz="0" w:space="0" w:color="auto" w:frame="1"/>
        </w:rPr>
        <w:t>not matter</w:t>
      </w:r>
      <w:r w:rsidRPr="00DF3223">
        <w:rPr>
          <w:rFonts w:ascii="Verdana" w:eastAsia="Times New Roman" w:hAnsi="Verdana" w:cs="Times New Roman"/>
          <w:color w:val="222222"/>
          <w:sz w:val="20"/>
          <w:szCs w:val="20"/>
        </w:rPr>
        <w:t> which adapter is visible when setting anything except MTU. Also, upon reboot, the dial-up adapter will be showing </w:t>
      </w:r>
      <w:r w:rsidRPr="00DF3223">
        <w:rPr>
          <w:rFonts w:ascii="Verdana" w:eastAsia="Times New Roman" w:hAnsi="Verdana" w:cs="Times New Roman"/>
          <w:i/>
          <w:iCs/>
          <w:color w:val="222222"/>
          <w:sz w:val="20"/>
          <w:szCs w:val="20"/>
          <w:bdr w:val="none" w:sz="0" w:space="0" w:color="auto" w:frame="1"/>
        </w:rPr>
        <w:t>regardless</w:t>
      </w:r>
      <w:r w:rsidRPr="00DF3223">
        <w:rPr>
          <w:rFonts w:ascii="Verdana" w:eastAsia="Times New Roman" w:hAnsi="Verdana" w:cs="Times New Roman"/>
          <w:color w:val="222222"/>
          <w:sz w:val="20"/>
          <w:szCs w:val="20"/>
        </w:rPr>
        <w:t> of which adapter's MTU was set.</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ICS Settings</w:t>
      </w:r>
      <w:r w:rsidRPr="00DF3223">
        <w:rPr>
          <w:rFonts w:ascii="Verdana" w:eastAsia="Times New Roman" w:hAnsi="Verdana" w:cs="Times New Roman"/>
          <w:color w:val="222222"/>
          <w:sz w:val="20"/>
          <w:szCs w:val="20"/>
        </w:rPr>
        <w:t>: Internet MTU is set when Internet Connection Sharing (a Microsoft program) is enabled and being used on your PC. This is where 2 or more PCs share the same Internet connection, though only one can surf at a time. ICS MTU should match that of the PC. This is grayed out if ICS is not being used (not ready for Win2K/XP).</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b/>
          <w:bCs/>
          <w:color w:val="222222"/>
          <w:sz w:val="20"/>
          <w:szCs w:val="20"/>
          <w:bdr w:val="none" w:sz="0" w:space="0" w:color="auto" w:frame="1"/>
        </w:rPr>
        <w:t>Also</w:t>
      </w:r>
      <w:r w:rsidRPr="00DF3223">
        <w:rPr>
          <w:rFonts w:ascii="Verdana" w:eastAsia="Times New Roman" w:hAnsi="Verdana" w:cs="Times New Roman"/>
          <w:color w:val="222222"/>
          <w:sz w:val="20"/>
          <w:szCs w:val="20"/>
        </w:rPr>
        <w:t>: By right clicking on the logo and choosing "About," you will find information about the version of Windows you use.</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t>Great, so what should you set all of these to? Most users can leave all of them at </w:t>
      </w:r>
      <w:r w:rsidRPr="00DF3223">
        <w:rPr>
          <w:rFonts w:ascii="Verdana" w:eastAsia="Times New Roman" w:hAnsi="Verdana" w:cs="Times New Roman"/>
          <w:b/>
          <w:bCs/>
          <w:color w:val="222222"/>
          <w:sz w:val="20"/>
          <w:szCs w:val="20"/>
          <w:bdr w:val="none" w:sz="0" w:space="0" w:color="auto" w:frame="1"/>
        </w:rPr>
        <w:t>Default</w:t>
      </w:r>
      <w:r w:rsidRPr="00DF3223">
        <w:rPr>
          <w:rFonts w:ascii="Verdana" w:eastAsia="Times New Roman" w:hAnsi="Verdana" w:cs="Times New Roman"/>
          <w:color w:val="222222"/>
          <w:sz w:val="20"/>
          <w:szCs w:val="20"/>
        </w:rPr>
        <w:t> (surprise!) except for RWIN, as this has been determined to be best most of the time, thus being </w:t>
      </w:r>
      <w:r w:rsidRPr="00DF3223">
        <w:rPr>
          <w:rFonts w:ascii="Verdana" w:eastAsia="Times New Roman" w:hAnsi="Verdana" w:cs="Times New Roman"/>
          <w:i/>
          <w:iCs/>
          <w:color w:val="222222"/>
          <w:sz w:val="20"/>
          <w:szCs w:val="20"/>
          <w:bdr w:val="none" w:sz="0" w:space="0" w:color="auto" w:frame="1"/>
        </w:rPr>
        <w:t>"Default."</w:t>
      </w:r>
      <w:r w:rsidRPr="00DF3223">
        <w:rPr>
          <w:rFonts w:ascii="Verdana" w:eastAsia="Times New Roman" w:hAnsi="Verdana" w:cs="Times New Roman"/>
          <w:color w:val="222222"/>
          <w:sz w:val="20"/>
          <w:szCs w:val="20"/>
        </w:rPr>
        <w:t xml:space="preserve"> After making any changes, click </w:t>
      </w:r>
      <w:proofErr w:type="gramStart"/>
      <w:r w:rsidRPr="00DF3223">
        <w:rPr>
          <w:rFonts w:ascii="Verdana" w:eastAsia="Times New Roman" w:hAnsi="Verdana" w:cs="Times New Roman"/>
          <w:color w:val="222222"/>
          <w:sz w:val="20"/>
          <w:szCs w:val="20"/>
        </w:rPr>
        <w:t>Save</w:t>
      </w:r>
      <w:proofErr w:type="gramEnd"/>
      <w:r w:rsidRPr="00DF3223">
        <w:rPr>
          <w:rFonts w:ascii="Verdana" w:eastAsia="Times New Roman" w:hAnsi="Verdana" w:cs="Times New Roman"/>
          <w:color w:val="222222"/>
          <w:sz w:val="20"/>
          <w:szCs w:val="20"/>
        </w:rPr>
        <w:t>, then Exit and then </w:t>
      </w:r>
      <w:r w:rsidRPr="00DF3223">
        <w:rPr>
          <w:rFonts w:ascii="Verdana" w:eastAsia="Times New Roman" w:hAnsi="Verdana" w:cs="Times New Roman"/>
          <w:b/>
          <w:bCs/>
          <w:color w:val="222222"/>
          <w:sz w:val="20"/>
          <w:szCs w:val="20"/>
          <w:bdr w:val="none" w:sz="0" w:space="0" w:color="auto" w:frame="1"/>
        </w:rPr>
        <w:t>reboot</w:t>
      </w:r>
      <w:r w:rsidRPr="00DF3223">
        <w:rPr>
          <w:rFonts w:ascii="Verdana" w:eastAsia="Times New Roman" w:hAnsi="Verdana" w:cs="Times New Roman"/>
          <w:color w:val="222222"/>
          <w:sz w:val="20"/>
          <w:szCs w:val="20"/>
        </w:rPr>
        <w:t> (restart) your PC. Use the </w:t>
      </w:r>
      <w:r w:rsidRPr="00DF3223">
        <w:rPr>
          <w:rFonts w:ascii="Verdana" w:eastAsia="Times New Roman" w:hAnsi="Verdana" w:cs="Times New Roman"/>
          <w:b/>
          <w:bCs/>
          <w:color w:val="222222"/>
          <w:sz w:val="20"/>
          <w:szCs w:val="20"/>
          <w:bdr w:val="none" w:sz="0" w:space="0" w:color="auto" w:frame="1"/>
        </w:rPr>
        <w:t>Tab</w:t>
      </w:r>
      <w:r w:rsidRPr="00DF3223">
        <w:rPr>
          <w:rFonts w:ascii="Verdana" w:eastAsia="Times New Roman" w:hAnsi="Verdana" w:cs="Times New Roman"/>
          <w:color w:val="222222"/>
          <w:sz w:val="20"/>
          <w:szCs w:val="20"/>
        </w:rPr>
        <w:t> button on your keyboard to move about DRTCP. </w:t>
      </w:r>
      <w:r w:rsidRPr="00DF3223">
        <w:rPr>
          <w:rFonts w:ascii="Verdana" w:eastAsia="Times New Roman" w:hAnsi="Verdana" w:cs="Times New Roman"/>
          <w:b/>
          <w:bCs/>
          <w:color w:val="222222"/>
          <w:sz w:val="20"/>
          <w:szCs w:val="20"/>
          <w:bdr w:val="none" w:sz="0" w:space="0" w:color="auto" w:frame="1"/>
        </w:rPr>
        <w:t>If you do not reboot, the settings will not "take."</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t>DRTCP recommended by </w:t>
      </w:r>
      <w:hyperlink r:id="rId6" w:history="1">
        <w:r w:rsidRPr="00DF3223">
          <w:rPr>
            <w:rFonts w:ascii="Verdana" w:eastAsia="Times New Roman" w:hAnsi="Verdana" w:cs="Times New Roman"/>
            <w:b/>
            <w:bCs/>
            <w:color w:val="0051B2"/>
            <w:sz w:val="20"/>
            <w:szCs w:val="20"/>
            <w:bdr w:val="none" w:sz="0" w:space="0" w:color="auto" w:frame="1"/>
          </w:rPr>
          <w:t>Cisco</w:t>
        </w:r>
      </w:hyperlink>
      <w:r w:rsidRPr="00DF3223">
        <w:rPr>
          <w:rFonts w:ascii="Verdana" w:eastAsia="Times New Roman" w:hAnsi="Verdana" w:cs="Times New Roman"/>
          <w:color w:val="222222"/>
          <w:sz w:val="20"/>
          <w:szCs w:val="20"/>
        </w:rPr>
        <w:t>.</w:t>
      </w:r>
      <w:r w:rsidRPr="00DF3223">
        <w:rPr>
          <w:rFonts w:ascii="Verdana" w:eastAsia="Times New Roman" w:hAnsi="Verdana" w:cs="Times New Roman"/>
          <w:color w:val="222222"/>
          <w:sz w:val="20"/>
          <w:szCs w:val="20"/>
        </w:rPr>
        <w:br/>
        <w:t>~~~~~~~~~~~~~~~~~~~~~~</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r>
      <w:r w:rsidRPr="00DF3223">
        <w:rPr>
          <w:rFonts w:ascii="Verdana" w:eastAsia="Times New Roman" w:hAnsi="Verdana" w:cs="Times New Roman"/>
          <w:i/>
          <w:iCs/>
          <w:color w:val="222222"/>
          <w:sz w:val="20"/>
          <w:szCs w:val="20"/>
          <w:bdr w:val="none" w:sz="0" w:space="0" w:color="auto" w:frame="1"/>
        </w:rPr>
        <w:t>Uninstall</w:t>
      </w:r>
      <w:r w:rsidRPr="00DF3223">
        <w:rPr>
          <w:rFonts w:ascii="Verdana" w:eastAsia="Times New Roman" w:hAnsi="Verdana" w:cs="Times New Roman"/>
          <w:color w:val="222222"/>
          <w:sz w:val="20"/>
          <w:szCs w:val="20"/>
        </w:rPr>
        <w:t>: Since DRTCP is a GUI interface (never mind), it is not installed. Therefore, there is no </w:t>
      </w:r>
      <w:r w:rsidRPr="00DF3223">
        <w:rPr>
          <w:rFonts w:ascii="Verdana" w:eastAsia="Times New Roman" w:hAnsi="Verdana" w:cs="Times New Roman"/>
          <w:i/>
          <w:iCs/>
          <w:color w:val="222222"/>
          <w:sz w:val="20"/>
          <w:szCs w:val="20"/>
          <w:bdr w:val="none" w:sz="0" w:space="0" w:color="auto" w:frame="1"/>
        </w:rPr>
        <w:t>uninstall</w:t>
      </w:r>
      <w:r w:rsidRPr="00DF3223">
        <w:rPr>
          <w:rFonts w:ascii="Verdana" w:eastAsia="Times New Roman" w:hAnsi="Verdana" w:cs="Times New Roman"/>
          <w:color w:val="222222"/>
          <w:sz w:val="20"/>
          <w:szCs w:val="20"/>
        </w:rPr>
        <w:t>. Right click on DRTCP and choose Delete, if you wish to.</w:t>
      </w:r>
      <w:r w:rsidRPr="00DF3223">
        <w:rPr>
          <w:rFonts w:ascii="Verdana" w:eastAsia="Times New Roman" w:hAnsi="Verdana" w:cs="Times New Roman"/>
          <w:color w:val="222222"/>
          <w:sz w:val="20"/>
          <w:szCs w:val="20"/>
        </w:rPr>
        <w:br/>
      </w:r>
      <w:r w:rsidRPr="00DF3223">
        <w:rPr>
          <w:rFonts w:ascii="Verdana" w:eastAsia="Times New Roman" w:hAnsi="Verdana" w:cs="Times New Roman"/>
          <w:color w:val="222222"/>
          <w:sz w:val="20"/>
          <w:szCs w:val="20"/>
        </w:rPr>
        <w:br/>
        <w:t>To simply set your registry back to its default settings, set everything to "Default" or blank (cleared of value), click Save and reboot. Done.</w:t>
      </w:r>
    </w:p>
    <w:p w:rsidR="00F801B6" w:rsidRDefault="00F801B6">
      <w:bookmarkStart w:id="0" w:name="_GoBack"/>
      <w:bookmarkEnd w:id="0"/>
    </w:p>
    <w:sectPr w:rsidR="00F80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223"/>
    <w:rsid w:val="00DF3223"/>
    <w:rsid w:val="00F80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2BFFCD-BC51-4D31-9A7A-87F7C722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F3223"/>
  </w:style>
  <w:style w:type="character" w:styleId="Hyperlink">
    <w:name w:val="Hyperlink"/>
    <w:basedOn w:val="DefaultParagraphFont"/>
    <w:uiPriority w:val="99"/>
    <w:semiHidden/>
    <w:unhideWhenUsed/>
    <w:rsid w:val="00DF3223"/>
    <w:rPr>
      <w:color w:val="0000FF"/>
      <w:u w:val="single"/>
    </w:rPr>
  </w:style>
  <w:style w:type="paragraph" w:styleId="NormalWeb">
    <w:name w:val="Normal (Web)"/>
    <w:basedOn w:val="Normal"/>
    <w:uiPriority w:val="99"/>
    <w:semiHidden/>
    <w:unhideWhenUsed/>
    <w:rsid w:val="00DF32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09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sco.com/en/US/tech/tk175/tk15/technologies_tech_note09186a0080093bc7.shtml" TargetMode="External"/><Relationship Id="rId5" Type="http://schemas.openxmlformats.org/officeDocument/2006/relationships/image" Target="media/image1.gif"/><Relationship Id="rId4" Type="http://schemas.openxmlformats.org/officeDocument/2006/relationships/hyperlink" Target="http://www.dslreports.com/front/drtc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4622</Characters>
  <Application>Microsoft Office Word</Application>
  <DocSecurity>0</DocSecurity>
  <Lines>38</Lines>
  <Paragraphs>10</Paragraphs>
  <ScaleCrop>false</ScaleCrop>
  <Company/>
  <LinksUpToDate>false</LinksUpToDate>
  <CharactersWithSpaces>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Cerafica</dc:creator>
  <cp:keywords/>
  <dc:description/>
  <cp:lastModifiedBy>Cerafica</cp:lastModifiedBy>
  <cp:revision>1</cp:revision>
  <dcterms:created xsi:type="dcterms:W3CDTF">2014-07-05T16:05:00Z</dcterms:created>
  <dcterms:modified xsi:type="dcterms:W3CDTF">2014-07-05T16:06:00Z</dcterms:modified>
</cp:coreProperties>
</file>