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819" w:rsidRPr="00342862" w:rsidRDefault="00326819" w:rsidP="00326819">
      <w:pPr>
        <w:rPr>
          <w:i/>
        </w:rPr>
      </w:pPr>
      <w:r w:rsidRPr="00342862">
        <w:rPr>
          <w:i/>
        </w:rPr>
        <w:t>Report Sheet</w:t>
      </w:r>
    </w:p>
    <w:p w:rsidR="00326819" w:rsidRDefault="00326819" w:rsidP="00326819">
      <w:pPr>
        <w:widowControl w:val="0"/>
        <w:spacing w:line="300" w:lineRule="auto"/>
        <w:jc w:val="both"/>
        <w:rPr>
          <w:b/>
          <w:caps/>
          <w:szCs w:val="24"/>
        </w:rPr>
      </w:pPr>
    </w:p>
    <w:p w:rsidR="00326819" w:rsidRDefault="0034716B" w:rsidP="00326819">
      <w:pPr>
        <w:widowControl w:val="0"/>
        <w:spacing w:line="300" w:lineRule="auto"/>
        <w:jc w:val="center"/>
        <w:rPr>
          <w:b/>
          <w:caps/>
          <w:szCs w:val="24"/>
        </w:rPr>
      </w:pPr>
      <w:r>
        <w:rPr>
          <w:b/>
          <w:caps/>
          <w:szCs w:val="24"/>
        </w:rPr>
        <w:t>COULOMB’S LAW (LAB 1</w:t>
      </w:r>
      <w:r w:rsidR="00326819">
        <w:rPr>
          <w:b/>
          <w:caps/>
          <w:szCs w:val="24"/>
        </w:rPr>
        <w:t>)</w:t>
      </w:r>
    </w:p>
    <w:p w:rsidR="007D2432" w:rsidRDefault="007D2432" w:rsidP="00326819">
      <w:pPr>
        <w:widowControl w:val="0"/>
        <w:spacing w:line="300" w:lineRule="auto"/>
        <w:jc w:val="center"/>
        <w:rPr>
          <w:b/>
          <w:caps/>
          <w:szCs w:val="24"/>
        </w:rPr>
      </w:pPr>
    </w:p>
    <w:p w:rsidR="007D2432" w:rsidRPr="00BE6AF5" w:rsidRDefault="007D2432" w:rsidP="007D2432">
      <w:pPr>
        <w:pStyle w:val="ListParagraph"/>
        <w:numPr>
          <w:ilvl w:val="0"/>
          <w:numId w:val="9"/>
        </w:numPr>
        <w:rPr>
          <w:color w:val="000000"/>
          <w:szCs w:val="24"/>
        </w:rPr>
      </w:pPr>
      <w:r>
        <w:rPr>
          <w:szCs w:val="24"/>
        </w:rPr>
        <w:t xml:space="preserve">After </w:t>
      </w:r>
      <w:r w:rsidRPr="007D2432">
        <w:rPr>
          <w:szCs w:val="24"/>
        </w:rPr>
        <w:t>you are done with the initial measurements</w:t>
      </w:r>
      <w:r>
        <w:rPr>
          <w:szCs w:val="24"/>
        </w:rPr>
        <w:t xml:space="preserve"> (in other words, have completed Step #10)</w:t>
      </w:r>
      <w:r w:rsidRPr="007D2432">
        <w:rPr>
          <w:szCs w:val="24"/>
        </w:rPr>
        <w:t xml:space="preserve">, </w:t>
      </w:r>
      <w:r>
        <w:rPr>
          <w:szCs w:val="24"/>
        </w:rPr>
        <w:t>how would you verify that</w:t>
      </w:r>
      <w:r w:rsidRPr="007D2432">
        <w:rPr>
          <w:szCs w:val="24"/>
        </w:rPr>
        <w:t xml:space="preserve"> your puffs haven't dis</w:t>
      </w:r>
      <w:r>
        <w:rPr>
          <w:szCs w:val="24"/>
        </w:rPr>
        <w:t>charged too much</w:t>
      </w:r>
      <w:r w:rsidRPr="007D2432">
        <w:rPr>
          <w:szCs w:val="24"/>
        </w:rPr>
        <w:t>?</w:t>
      </w:r>
    </w:p>
    <w:p w:rsidR="00BE6AF5" w:rsidRDefault="00BE6AF5" w:rsidP="00BE6AF5">
      <w:pPr>
        <w:rPr>
          <w:color w:val="000000"/>
          <w:szCs w:val="24"/>
        </w:rPr>
      </w:pPr>
    </w:p>
    <w:p w:rsidR="00BE6AF5" w:rsidRPr="00EB3D7C" w:rsidRDefault="00EB3D7C" w:rsidP="00EB3D7C">
      <w:pPr>
        <w:ind w:left="450"/>
        <w:rPr>
          <w:b/>
          <w:color w:val="000000"/>
          <w:szCs w:val="24"/>
        </w:rPr>
      </w:pPr>
      <w:r w:rsidRPr="00EB3D7C">
        <w:rPr>
          <w:b/>
          <w:color w:val="000000"/>
          <w:szCs w:val="24"/>
        </w:rPr>
        <w:t xml:space="preserve">You would verify it if the puffs stopped moving away from each other </w:t>
      </w:r>
      <w:r>
        <w:rPr>
          <w:b/>
          <w:color w:val="000000"/>
          <w:szCs w:val="24"/>
        </w:rPr>
        <w:t>or not as much as the previous times (when they were farther apart).</w:t>
      </w:r>
    </w:p>
    <w:p w:rsidR="00BE6AF5" w:rsidRPr="00BE6AF5" w:rsidRDefault="00BE6AF5" w:rsidP="00BE6AF5">
      <w:pPr>
        <w:rPr>
          <w:color w:val="000000"/>
          <w:szCs w:val="24"/>
        </w:rPr>
      </w:pPr>
    </w:p>
    <w:p w:rsidR="007D2432" w:rsidRPr="00BE6AF5" w:rsidRDefault="007D2432" w:rsidP="007D2432">
      <w:pPr>
        <w:pStyle w:val="ListParagraph"/>
        <w:numPr>
          <w:ilvl w:val="0"/>
          <w:numId w:val="9"/>
        </w:numPr>
        <w:rPr>
          <w:color w:val="000000"/>
          <w:szCs w:val="24"/>
        </w:rPr>
      </w:pPr>
      <w:r w:rsidRPr="007D2432">
        <w:rPr>
          <w:szCs w:val="24"/>
        </w:rPr>
        <w:t xml:space="preserve">During the experiment, you qualitatively measured how one charged puff moves in response to a charged source. You can </w:t>
      </w:r>
      <w:r>
        <w:rPr>
          <w:szCs w:val="24"/>
        </w:rPr>
        <w:t xml:space="preserve">now </w:t>
      </w:r>
      <w:r w:rsidRPr="007D2432">
        <w:rPr>
          <w:szCs w:val="24"/>
        </w:rPr>
        <w:t>use the numbers you have recorded to glean a quantitative understanding of how the two puffs repelled one another. From the earlier discussion</w:t>
      </w:r>
      <w:r>
        <w:rPr>
          <w:szCs w:val="24"/>
        </w:rPr>
        <w:t xml:space="preserve"> in </w:t>
      </w:r>
      <w:r w:rsidR="00BE6AF5">
        <w:rPr>
          <w:szCs w:val="24"/>
        </w:rPr>
        <w:t>the</w:t>
      </w:r>
      <w:r>
        <w:rPr>
          <w:szCs w:val="24"/>
        </w:rPr>
        <w:t xml:space="preserve"> lab</w:t>
      </w:r>
      <w:r w:rsidRPr="007D2432">
        <w:rPr>
          <w:szCs w:val="24"/>
        </w:rPr>
        <w:t>, we know the square of the separation is related to the displacement of the test</w:t>
      </w:r>
      <w:r w:rsidRPr="007D2432">
        <w:rPr>
          <w:spacing w:val="-2"/>
          <w:szCs w:val="24"/>
        </w:rPr>
        <w:t xml:space="preserve"> </w:t>
      </w:r>
      <w:r w:rsidRPr="007D2432">
        <w:rPr>
          <w:szCs w:val="24"/>
        </w:rPr>
        <w:t>puff:</w:t>
      </w:r>
    </w:p>
    <w:p w:rsidR="00BE6AF5" w:rsidRPr="007D2432" w:rsidRDefault="00BE6AF5" w:rsidP="00BE6AF5">
      <w:pPr>
        <w:pStyle w:val="ListParagraph"/>
        <w:ind w:left="450"/>
        <w:rPr>
          <w:color w:val="000000"/>
          <w:szCs w:val="24"/>
        </w:rPr>
      </w:pPr>
    </w:p>
    <w:p w:rsidR="007D2432" w:rsidRDefault="007D2432" w:rsidP="00BE6AF5">
      <w:pPr>
        <w:jc w:val="center"/>
        <w:rPr>
          <w:color w:val="000000"/>
          <w:sz w:val="28"/>
          <w:szCs w:val="24"/>
        </w:rPr>
      </w:pPr>
      <w:r w:rsidRPr="00BE6AF5">
        <w:rPr>
          <w:color w:val="000000"/>
          <w:sz w:val="28"/>
          <w:szCs w:val="24"/>
        </w:rPr>
        <w:t>kQ</w:t>
      </w:r>
      <w:r w:rsidRPr="00BE6AF5">
        <w:rPr>
          <w:color w:val="000000"/>
          <w:sz w:val="28"/>
          <w:szCs w:val="24"/>
          <w:vertAlign w:val="subscript"/>
        </w:rPr>
        <w:t>1</w:t>
      </w:r>
      <w:r w:rsidRPr="00BE6AF5">
        <w:rPr>
          <w:color w:val="000000"/>
          <w:sz w:val="28"/>
          <w:szCs w:val="24"/>
        </w:rPr>
        <w:t>Q</w:t>
      </w:r>
      <w:r w:rsidRPr="00BE6AF5">
        <w:rPr>
          <w:color w:val="000000"/>
          <w:sz w:val="28"/>
          <w:szCs w:val="24"/>
          <w:vertAlign w:val="subscript"/>
        </w:rPr>
        <w:t>2</w:t>
      </w:r>
      <w:r w:rsidRPr="00BE6AF5">
        <w:rPr>
          <w:color w:val="000000"/>
          <w:sz w:val="36"/>
          <w:szCs w:val="36"/>
        </w:rPr>
        <w:t>/</w:t>
      </w:r>
      <w:r w:rsidRPr="00BE6AF5">
        <w:rPr>
          <w:color w:val="000000"/>
          <w:sz w:val="28"/>
          <w:szCs w:val="24"/>
        </w:rPr>
        <w:t>r</w:t>
      </w:r>
      <w:r w:rsidRPr="00BE6AF5">
        <w:rPr>
          <w:color w:val="000000"/>
          <w:sz w:val="28"/>
          <w:szCs w:val="24"/>
          <w:vertAlign w:val="superscript"/>
        </w:rPr>
        <w:t>2</w:t>
      </w:r>
      <w:r w:rsidR="00BE6AF5">
        <w:rPr>
          <w:color w:val="000000"/>
          <w:sz w:val="28"/>
          <w:szCs w:val="24"/>
        </w:rPr>
        <w:t xml:space="preserve"> = </w:t>
      </w:r>
      <w:proofErr w:type="spellStart"/>
      <w:r w:rsidR="00BE6AF5">
        <w:rPr>
          <w:color w:val="000000"/>
          <w:sz w:val="28"/>
          <w:szCs w:val="24"/>
        </w:rPr>
        <w:t>mgx</w:t>
      </w:r>
      <w:proofErr w:type="spellEnd"/>
      <w:r w:rsidR="00BE6AF5">
        <w:rPr>
          <w:color w:val="000000"/>
          <w:sz w:val="28"/>
          <w:szCs w:val="24"/>
        </w:rPr>
        <w:t>/</w:t>
      </w:r>
      <w:proofErr w:type="gramStart"/>
      <w:r w:rsidRPr="00BE6AF5">
        <w:rPr>
          <w:color w:val="000000"/>
          <w:sz w:val="28"/>
          <w:szCs w:val="24"/>
        </w:rPr>
        <w:t xml:space="preserve">L  </w:t>
      </w:r>
      <w:r w:rsidR="00BE6AF5">
        <w:rPr>
          <w:color w:val="000000"/>
          <w:sz w:val="28"/>
          <w:szCs w:val="24"/>
        </w:rPr>
        <w:t>→</w:t>
      </w:r>
      <w:proofErr w:type="gramEnd"/>
      <w:r w:rsidR="00BE6AF5">
        <w:rPr>
          <w:color w:val="000000"/>
          <w:sz w:val="28"/>
          <w:szCs w:val="24"/>
        </w:rPr>
        <w:t xml:space="preserve">  1</w:t>
      </w:r>
      <w:r w:rsidRPr="00BE6AF5">
        <w:rPr>
          <w:color w:val="000000"/>
          <w:sz w:val="28"/>
          <w:szCs w:val="24"/>
        </w:rPr>
        <w:t>/r</w:t>
      </w:r>
      <w:r w:rsidRPr="00BE6AF5">
        <w:rPr>
          <w:color w:val="000000"/>
          <w:sz w:val="28"/>
          <w:szCs w:val="24"/>
          <w:vertAlign w:val="superscript"/>
        </w:rPr>
        <w:t>2</w:t>
      </w:r>
      <w:r w:rsidRPr="00BE6AF5">
        <w:rPr>
          <w:color w:val="000000"/>
          <w:sz w:val="28"/>
          <w:szCs w:val="24"/>
        </w:rPr>
        <w:t xml:space="preserve">  </w:t>
      </w:r>
      <w:r w:rsidR="00BE6AF5">
        <w:rPr>
          <w:color w:val="000000"/>
          <w:sz w:val="28"/>
          <w:szCs w:val="24"/>
        </w:rPr>
        <w:t>α</w:t>
      </w:r>
      <w:r w:rsidR="004A5DCF">
        <w:rPr>
          <w:color w:val="000000"/>
          <w:sz w:val="28"/>
          <w:szCs w:val="24"/>
        </w:rPr>
        <w:t xml:space="preserve"> </w:t>
      </w:r>
      <w:r w:rsidR="00BE6AF5">
        <w:rPr>
          <w:color w:val="000000"/>
          <w:sz w:val="28"/>
          <w:szCs w:val="24"/>
        </w:rPr>
        <w:t xml:space="preserve"> </w:t>
      </w:r>
      <w:r w:rsidRPr="00BE6AF5">
        <w:rPr>
          <w:color w:val="000000"/>
          <w:sz w:val="28"/>
          <w:szCs w:val="24"/>
        </w:rPr>
        <w:t>x</w:t>
      </w:r>
      <w:r w:rsidR="004A5DCF">
        <w:rPr>
          <w:color w:val="000000"/>
          <w:sz w:val="28"/>
          <w:szCs w:val="24"/>
        </w:rPr>
        <w:t xml:space="preserve">    {Equation 5}</w:t>
      </w:r>
    </w:p>
    <w:p w:rsidR="00EB3D7C" w:rsidRDefault="00EB3D7C" w:rsidP="00EB3D7C">
      <w:pPr>
        <w:rPr>
          <w:color w:val="000000"/>
          <w:sz w:val="28"/>
          <w:szCs w:val="24"/>
        </w:rPr>
      </w:pPr>
    </w:p>
    <w:p w:rsidR="00EB3D7C" w:rsidRDefault="007A50D5" w:rsidP="004452D6">
      <w:pPr>
        <w:pStyle w:val="ListParagraph"/>
        <w:numPr>
          <w:ilvl w:val="0"/>
          <w:numId w:val="11"/>
        </w:numPr>
        <w:rPr>
          <w:b/>
          <w:color w:val="000000"/>
          <w:sz w:val="28"/>
          <w:szCs w:val="24"/>
        </w:rPr>
      </w:pPr>
      <w:r w:rsidRPr="004452D6">
        <w:rPr>
          <w:b/>
          <w:color w:val="000000"/>
          <w:sz w:val="28"/>
          <w:szCs w:val="24"/>
        </w:rPr>
        <w:t>At 20 cm</w:t>
      </w:r>
      <w:r w:rsidR="00C50869" w:rsidRPr="004452D6">
        <w:rPr>
          <w:b/>
          <w:color w:val="000000"/>
          <w:sz w:val="28"/>
          <w:szCs w:val="24"/>
        </w:rPr>
        <w:t xml:space="preserve">, the </w:t>
      </w:r>
      <w:r w:rsidR="004452D6" w:rsidRPr="004452D6">
        <w:rPr>
          <w:b/>
          <w:color w:val="000000"/>
          <w:sz w:val="28"/>
          <w:szCs w:val="24"/>
        </w:rPr>
        <w:t>distance repelled was 0 cm.</w:t>
      </w:r>
    </w:p>
    <w:p w:rsidR="004452D6" w:rsidRPr="004452D6" w:rsidRDefault="004452D6" w:rsidP="004452D6">
      <w:pPr>
        <w:pStyle w:val="ListParagraph"/>
        <w:numPr>
          <w:ilvl w:val="0"/>
          <w:numId w:val="11"/>
        </w:numPr>
        <w:rPr>
          <w:b/>
          <w:color w:val="000000"/>
          <w:sz w:val="28"/>
          <w:szCs w:val="24"/>
        </w:rPr>
      </w:pPr>
      <w:r w:rsidRPr="004452D6">
        <w:rPr>
          <w:b/>
          <w:color w:val="000000"/>
          <w:sz w:val="28"/>
          <w:szCs w:val="24"/>
        </w:rPr>
        <w:t xml:space="preserve">At </w:t>
      </w:r>
      <w:r>
        <w:rPr>
          <w:b/>
          <w:color w:val="000000"/>
          <w:sz w:val="28"/>
          <w:szCs w:val="24"/>
        </w:rPr>
        <w:t>5</w:t>
      </w:r>
      <w:r w:rsidRPr="004452D6">
        <w:rPr>
          <w:b/>
          <w:color w:val="000000"/>
          <w:sz w:val="28"/>
          <w:szCs w:val="24"/>
        </w:rPr>
        <w:t xml:space="preserve"> cm, the distance repelled was 0</w:t>
      </w:r>
      <w:r>
        <w:rPr>
          <w:b/>
          <w:color w:val="000000"/>
          <w:sz w:val="28"/>
          <w:szCs w:val="24"/>
        </w:rPr>
        <w:t>.5</w:t>
      </w:r>
      <w:r w:rsidRPr="004452D6">
        <w:rPr>
          <w:b/>
          <w:color w:val="000000"/>
          <w:sz w:val="28"/>
          <w:szCs w:val="24"/>
        </w:rPr>
        <w:t xml:space="preserve"> cm.</w:t>
      </w:r>
    </w:p>
    <w:p w:rsidR="004452D6" w:rsidRPr="004452D6" w:rsidRDefault="004452D6" w:rsidP="004452D6">
      <w:pPr>
        <w:pStyle w:val="ListParagraph"/>
        <w:numPr>
          <w:ilvl w:val="0"/>
          <w:numId w:val="11"/>
        </w:numPr>
        <w:rPr>
          <w:b/>
          <w:color w:val="000000"/>
          <w:sz w:val="28"/>
          <w:szCs w:val="24"/>
        </w:rPr>
      </w:pPr>
      <w:r w:rsidRPr="004452D6">
        <w:rPr>
          <w:b/>
          <w:color w:val="000000"/>
          <w:sz w:val="28"/>
          <w:szCs w:val="24"/>
        </w:rPr>
        <w:t>At</w:t>
      </w:r>
      <w:r>
        <w:rPr>
          <w:b/>
          <w:color w:val="000000"/>
          <w:sz w:val="28"/>
          <w:szCs w:val="24"/>
        </w:rPr>
        <w:t xml:space="preserve"> 2</w:t>
      </w:r>
      <w:r w:rsidRPr="004452D6">
        <w:rPr>
          <w:b/>
          <w:color w:val="000000"/>
          <w:sz w:val="28"/>
          <w:szCs w:val="24"/>
        </w:rPr>
        <w:t xml:space="preserve"> cm, the distance repelled was 0</w:t>
      </w:r>
      <w:r>
        <w:rPr>
          <w:b/>
          <w:color w:val="000000"/>
          <w:sz w:val="28"/>
          <w:szCs w:val="24"/>
        </w:rPr>
        <w:t>.2</w:t>
      </w:r>
      <w:r w:rsidRPr="004452D6">
        <w:rPr>
          <w:b/>
          <w:color w:val="000000"/>
          <w:sz w:val="28"/>
          <w:szCs w:val="24"/>
        </w:rPr>
        <w:t xml:space="preserve"> cm.</w:t>
      </w:r>
    </w:p>
    <w:p w:rsidR="00BE6AF5" w:rsidRDefault="00BE6AF5" w:rsidP="007D2432">
      <w:pPr>
        <w:rPr>
          <w:color w:val="000000"/>
          <w:szCs w:val="24"/>
        </w:rPr>
      </w:pPr>
    </w:p>
    <w:p w:rsidR="00BE6AF5" w:rsidRDefault="00BE6AF5" w:rsidP="007D2432">
      <w:pPr>
        <w:rPr>
          <w:color w:val="000000"/>
          <w:szCs w:val="24"/>
        </w:rPr>
      </w:pPr>
    </w:p>
    <w:p w:rsidR="007D2432" w:rsidRDefault="007D2432" w:rsidP="007D2432">
      <w:pPr>
        <w:pStyle w:val="ListParagraph"/>
        <w:numPr>
          <w:ilvl w:val="0"/>
          <w:numId w:val="9"/>
        </w:numPr>
        <w:rPr>
          <w:color w:val="000000"/>
          <w:szCs w:val="24"/>
        </w:rPr>
      </w:pPr>
      <w:r>
        <w:rPr>
          <w:color w:val="000000"/>
          <w:szCs w:val="24"/>
        </w:rPr>
        <w:t xml:space="preserve">Plot x </w:t>
      </w:r>
      <w:r w:rsidR="004A5DCF">
        <w:rPr>
          <w:color w:val="000000"/>
          <w:szCs w:val="24"/>
        </w:rPr>
        <w:t>versus</w:t>
      </w:r>
      <w:r>
        <w:rPr>
          <w:color w:val="000000"/>
          <w:szCs w:val="24"/>
        </w:rPr>
        <w:t xml:space="preserve"> 1/r</w:t>
      </w:r>
      <w:r w:rsidRPr="004A5DCF">
        <w:rPr>
          <w:color w:val="000000"/>
          <w:szCs w:val="24"/>
          <w:vertAlign w:val="superscript"/>
        </w:rPr>
        <w:t>2</w:t>
      </w:r>
      <w:r>
        <w:rPr>
          <w:color w:val="000000"/>
          <w:szCs w:val="24"/>
        </w:rPr>
        <w:t xml:space="preserve">.  Try to </w:t>
      </w:r>
      <w:r w:rsidR="004A5DCF">
        <w:rPr>
          <w:color w:val="000000"/>
          <w:szCs w:val="24"/>
        </w:rPr>
        <w:t>draw</w:t>
      </w:r>
      <w:r>
        <w:rPr>
          <w:color w:val="000000"/>
          <w:szCs w:val="24"/>
        </w:rPr>
        <w:t xml:space="preserve"> a straight line that passes through all your data points (the line should pass through the error bar associated with each data point, not the point </w:t>
      </w:r>
      <w:r w:rsidR="004A5DCF">
        <w:rPr>
          <w:color w:val="000000"/>
          <w:szCs w:val="24"/>
        </w:rPr>
        <w:t>itself</w:t>
      </w:r>
      <w:r>
        <w:rPr>
          <w:color w:val="000000"/>
          <w:szCs w:val="24"/>
        </w:rPr>
        <w:t>)</w:t>
      </w:r>
    </w:p>
    <w:p w:rsidR="004A5DCF" w:rsidRDefault="004A5DCF" w:rsidP="004A5DCF">
      <w:pPr>
        <w:rPr>
          <w:color w:val="000000"/>
          <w:szCs w:val="24"/>
        </w:rPr>
      </w:pPr>
    </w:p>
    <w:p w:rsidR="004A5DCF" w:rsidRDefault="00EC698D" w:rsidP="004A5DCF">
      <w:pPr>
        <w:rPr>
          <w:noProof/>
          <w:color w:val="000000"/>
          <w:szCs w:val="24"/>
        </w:rPr>
      </w:pPr>
      <w:r>
        <w:rPr>
          <w:noProof/>
          <w:color w:val="000000"/>
          <w:szCs w:val="24"/>
        </w:rPr>
        <w:drawing>
          <wp:inline distT="0" distB="0" distL="0" distR="0">
            <wp:extent cx="5486400" cy="3200400"/>
            <wp:effectExtent l="0" t="0" r="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B55777" w:rsidRPr="0034760D" w:rsidRDefault="00B55777" w:rsidP="004A5DCF">
      <w:pPr>
        <w:rPr>
          <w:i/>
          <w:color w:val="000000"/>
          <w:szCs w:val="24"/>
        </w:rPr>
      </w:pPr>
    </w:p>
    <w:p w:rsidR="00235381" w:rsidRDefault="007D2432" w:rsidP="00235381">
      <w:pPr>
        <w:pStyle w:val="ListParagraph"/>
        <w:numPr>
          <w:ilvl w:val="0"/>
          <w:numId w:val="9"/>
        </w:numPr>
        <w:rPr>
          <w:color w:val="000000"/>
          <w:szCs w:val="24"/>
        </w:rPr>
      </w:pPr>
      <w:r>
        <w:rPr>
          <w:color w:val="000000"/>
          <w:szCs w:val="24"/>
        </w:rPr>
        <w:lastRenderedPageBreak/>
        <w:t xml:space="preserve">Write equation 5 in the standard form for a </w:t>
      </w:r>
      <w:proofErr w:type="gramStart"/>
      <w:r>
        <w:rPr>
          <w:color w:val="000000"/>
          <w:szCs w:val="24"/>
        </w:rPr>
        <w:t>straight line</w:t>
      </w:r>
      <w:proofErr w:type="gramEnd"/>
      <w:r>
        <w:rPr>
          <w:color w:val="000000"/>
          <w:szCs w:val="24"/>
        </w:rPr>
        <w:t xml:space="preserve"> y = mx +b with b = 0.</w:t>
      </w:r>
      <w:r w:rsidR="00637621">
        <w:rPr>
          <w:color w:val="000000"/>
          <w:szCs w:val="24"/>
        </w:rPr>
        <w:t xml:space="preserve"> </w:t>
      </w:r>
    </w:p>
    <w:p w:rsidR="00235381" w:rsidRPr="00235381" w:rsidRDefault="00235381" w:rsidP="00235381">
      <w:pPr>
        <w:pStyle w:val="ListParagraph"/>
        <w:ind w:left="450"/>
        <w:rPr>
          <w:color w:val="000000"/>
          <w:szCs w:val="24"/>
          <w:vertAlign w:val="subscript"/>
        </w:rPr>
      </w:pPr>
    </w:p>
    <w:p w:rsidR="00EC698D" w:rsidRPr="0034760D" w:rsidRDefault="00EC698D" w:rsidP="00235381">
      <w:pPr>
        <w:pStyle w:val="ListParagraph"/>
        <w:ind w:left="450"/>
        <w:rPr>
          <w:b/>
          <w:color w:val="000000"/>
          <w:szCs w:val="24"/>
        </w:rPr>
      </w:pPr>
      <m:oMath>
        <m:f>
          <m:fPr>
            <m:ctrlPr>
              <w:rPr>
                <w:rFonts w:ascii="Cambria Math" w:hAnsi="Cambria Math"/>
                <w:b/>
                <w:color w:val="000000"/>
                <w:szCs w:val="24"/>
                <w:vertAlign w:val="subscript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000000"/>
                <w:szCs w:val="24"/>
                <w:vertAlign w:val="subscript"/>
              </w:rPr>
              <m:t>L*kQ1Q2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000000"/>
                <w:szCs w:val="24"/>
                <w:vertAlign w:val="subscript"/>
              </w:rPr>
              <m:t>mg</m:t>
            </m:r>
          </m:den>
        </m:f>
        <m:r>
          <m:rPr>
            <m:sty m:val="b"/>
          </m:rPr>
          <w:rPr>
            <w:rFonts w:ascii="Cambria Math" w:hAnsi="Cambria Math"/>
            <w:color w:val="000000"/>
            <w:szCs w:val="24"/>
            <w:vertAlign w:val="subscript"/>
          </w:rPr>
          <m:t xml:space="preserve">=slope*x </m:t>
        </m:r>
      </m:oMath>
      <w:r w:rsidR="00235381" w:rsidRPr="0034760D">
        <w:rPr>
          <w:b/>
          <w:color w:val="000000"/>
          <w:szCs w:val="24"/>
        </w:rPr>
        <w:t>+ b = -0.5296x</w:t>
      </w:r>
    </w:p>
    <w:p w:rsidR="0012761D" w:rsidRPr="00235381" w:rsidRDefault="0012761D" w:rsidP="00235381">
      <w:pPr>
        <w:ind w:left="90"/>
        <w:rPr>
          <w:color w:val="000000"/>
          <w:szCs w:val="24"/>
        </w:rPr>
      </w:pPr>
    </w:p>
    <w:p w:rsidR="00637621" w:rsidRDefault="004A5DCF" w:rsidP="007D2432">
      <w:pPr>
        <w:pStyle w:val="ListParagraph"/>
        <w:numPr>
          <w:ilvl w:val="0"/>
          <w:numId w:val="9"/>
        </w:numPr>
        <w:rPr>
          <w:color w:val="000000"/>
          <w:szCs w:val="24"/>
        </w:rPr>
      </w:pPr>
      <w:r>
        <w:rPr>
          <w:color w:val="000000"/>
          <w:szCs w:val="24"/>
        </w:rPr>
        <w:t xml:space="preserve">Verify that the slope m of this </w:t>
      </w:r>
      <w:r w:rsidR="00D41726">
        <w:rPr>
          <w:color w:val="000000"/>
          <w:szCs w:val="24"/>
        </w:rPr>
        <w:t>line equals</w:t>
      </w:r>
      <w:r w:rsidR="00637621">
        <w:rPr>
          <w:color w:val="000000"/>
          <w:szCs w:val="24"/>
        </w:rPr>
        <w:t xml:space="preserve"> LkQ</w:t>
      </w:r>
      <w:r w:rsidR="00637621" w:rsidRPr="004A5DCF">
        <w:rPr>
          <w:color w:val="000000"/>
          <w:szCs w:val="24"/>
          <w:vertAlign w:val="subscript"/>
        </w:rPr>
        <w:t>1</w:t>
      </w:r>
      <w:r w:rsidR="00637621">
        <w:rPr>
          <w:color w:val="000000"/>
          <w:szCs w:val="24"/>
        </w:rPr>
        <w:t>Q</w:t>
      </w:r>
      <w:r w:rsidR="00637621" w:rsidRPr="004A5DCF">
        <w:rPr>
          <w:color w:val="000000"/>
          <w:szCs w:val="24"/>
          <w:vertAlign w:val="subscript"/>
        </w:rPr>
        <w:t>2</w:t>
      </w:r>
      <w:r w:rsidR="00637621">
        <w:rPr>
          <w:color w:val="000000"/>
          <w:szCs w:val="24"/>
        </w:rPr>
        <w:t>/mg.</w:t>
      </w:r>
    </w:p>
    <w:p w:rsidR="004A5DCF" w:rsidRDefault="004A5DCF" w:rsidP="004A5DCF">
      <w:pPr>
        <w:rPr>
          <w:color w:val="000000"/>
          <w:szCs w:val="24"/>
        </w:rPr>
      </w:pPr>
    </w:p>
    <w:p w:rsidR="004A5DCF" w:rsidRPr="0034760D" w:rsidRDefault="00235381" w:rsidP="00235381">
      <w:pPr>
        <w:ind w:left="90"/>
        <w:rPr>
          <w:b/>
          <w:color w:val="000000"/>
          <w:szCs w:val="24"/>
        </w:rPr>
      </w:pPr>
      <w:r w:rsidRPr="0034760D">
        <w:rPr>
          <w:b/>
          <w:color w:val="000000"/>
          <w:szCs w:val="24"/>
        </w:rPr>
        <w:t>slope = -0.5296 = 20(9.0*</w:t>
      </w:r>
      <w:proofErr w:type="gramStart"/>
      <w:r w:rsidRPr="0034760D">
        <w:rPr>
          <w:b/>
          <w:color w:val="000000"/>
          <w:szCs w:val="24"/>
        </w:rPr>
        <w:t>10</w:t>
      </w:r>
      <w:r w:rsidRPr="0034760D">
        <w:rPr>
          <w:b/>
          <w:color w:val="000000"/>
          <w:szCs w:val="24"/>
          <w:vertAlign w:val="superscript"/>
        </w:rPr>
        <w:t>9</w:t>
      </w:r>
      <w:r w:rsidRPr="0034760D">
        <w:rPr>
          <w:b/>
          <w:color w:val="000000"/>
          <w:szCs w:val="24"/>
        </w:rPr>
        <w:t>)</w:t>
      </w:r>
      <w:r w:rsidRPr="0034760D">
        <w:rPr>
          <w:b/>
        </w:rPr>
        <w:t>*</w:t>
      </w:r>
      <w:proofErr w:type="gramEnd"/>
      <w:r w:rsidRPr="0034760D">
        <w:rPr>
          <w:b/>
          <w:color w:val="000000"/>
          <w:szCs w:val="24"/>
        </w:rPr>
        <w:t>Q</w:t>
      </w:r>
      <w:r w:rsidRPr="0034760D">
        <w:rPr>
          <w:b/>
          <w:color w:val="000000"/>
          <w:szCs w:val="24"/>
          <w:vertAlign w:val="subscript"/>
        </w:rPr>
        <w:t>1</w:t>
      </w:r>
      <w:r w:rsidRPr="0034760D">
        <w:rPr>
          <w:b/>
          <w:color w:val="000000"/>
          <w:szCs w:val="24"/>
        </w:rPr>
        <w:t>Q</w:t>
      </w:r>
      <w:r w:rsidRPr="0034760D">
        <w:rPr>
          <w:b/>
          <w:color w:val="000000"/>
          <w:szCs w:val="24"/>
          <w:vertAlign w:val="subscript"/>
        </w:rPr>
        <w:t>2</w:t>
      </w:r>
      <w:r w:rsidRPr="0034760D">
        <w:rPr>
          <w:b/>
          <w:color w:val="000000"/>
          <w:szCs w:val="24"/>
        </w:rPr>
        <w:t>/9.81m</w:t>
      </w:r>
    </w:p>
    <w:p w:rsidR="004A5DCF" w:rsidRPr="004A5DCF" w:rsidRDefault="004A5DCF" w:rsidP="004A5DCF">
      <w:pPr>
        <w:rPr>
          <w:color w:val="000000"/>
          <w:szCs w:val="24"/>
        </w:rPr>
      </w:pPr>
    </w:p>
    <w:p w:rsidR="0012761D" w:rsidRDefault="00637621" w:rsidP="0012761D">
      <w:pPr>
        <w:pStyle w:val="ListParagraph"/>
        <w:numPr>
          <w:ilvl w:val="0"/>
          <w:numId w:val="9"/>
        </w:numPr>
        <w:rPr>
          <w:color w:val="000000"/>
          <w:szCs w:val="24"/>
        </w:rPr>
      </w:pPr>
      <w:r>
        <w:rPr>
          <w:color w:val="000000"/>
          <w:szCs w:val="24"/>
        </w:rPr>
        <w:t>Since you have charged the two puff in th</w:t>
      </w:r>
      <w:r w:rsidR="004A5DCF">
        <w:rPr>
          <w:color w:val="000000"/>
          <w:szCs w:val="24"/>
        </w:rPr>
        <w:t>e</w:t>
      </w:r>
      <w:r>
        <w:rPr>
          <w:color w:val="000000"/>
          <w:szCs w:val="24"/>
        </w:rPr>
        <w:t xml:space="preserve"> </w:t>
      </w:r>
      <w:r w:rsidR="004A5DCF">
        <w:rPr>
          <w:color w:val="000000"/>
          <w:szCs w:val="24"/>
        </w:rPr>
        <w:t>same away, it is reasonable to assume</w:t>
      </w:r>
      <w:r>
        <w:rPr>
          <w:color w:val="000000"/>
          <w:szCs w:val="24"/>
        </w:rPr>
        <w:t xml:space="preserve"> that they have the same amounts of charge on them or Q</w:t>
      </w:r>
      <w:r w:rsidRPr="004A5DCF">
        <w:rPr>
          <w:color w:val="000000"/>
          <w:szCs w:val="24"/>
          <w:vertAlign w:val="subscript"/>
        </w:rPr>
        <w:t>1</w:t>
      </w:r>
      <w:r>
        <w:rPr>
          <w:color w:val="000000"/>
          <w:szCs w:val="24"/>
        </w:rPr>
        <w:t xml:space="preserve"> =</w:t>
      </w:r>
      <w:r w:rsidR="004A5DCF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Q</w:t>
      </w:r>
      <w:r w:rsidRPr="004A5DCF">
        <w:rPr>
          <w:color w:val="000000"/>
          <w:szCs w:val="24"/>
          <w:vertAlign w:val="subscript"/>
        </w:rPr>
        <w:t>2</w:t>
      </w:r>
      <w:r w:rsidR="00804A8B">
        <w:rPr>
          <w:color w:val="000000"/>
          <w:szCs w:val="24"/>
        </w:rPr>
        <w:t>. So Q</w:t>
      </w:r>
      <w:r w:rsidR="00804A8B" w:rsidRPr="004A5DCF">
        <w:rPr>
          <w:color w:val="000000"/>
          <w:szCs w:val="24"/>
          <w:vertAlign w:val="subscript"/>
        </w:rPr>
        <w:t>1</w:t>
      </w:r>
      <w:r w:rsidR="00804A8B">
        <w:rPr>
          <w:color w:val="000000"/>
          <w:szCs w:val="24"/>
        </w:rPr>
        <w:t>Q</w:t>
      </w:r>
      <w:r w:rsidR="00804A8B" w:rsidRPr="004A5DCF">
        <w:rPr>
          <w:color w:val="000000"/>
          <w:szCs w:val="24"/>
          <w:vertAlign w:val="subscript"/>
        </w:rPr>
        <w:t>2</w:t>
      </w:r>
      <w:r w:rsidR="00804A8B">
        <w:rPr>
          <w:color w:val="000000"/>
          <w:szCs w:val="24"/>
        </w:rPr>
        <w:t xml:space="preserve"> = Q</w:t>
      </w:r>
      <w:r w:rsidR="00804A8B" w:rsidRPr="004A5DCF">
        <w:rPr>
          <w:color w:val="000000"/>
          <w:szCs w:val="24"/>
          <w:vertAlign w:val="superscript"/>
        </w:rPr>
        <w:t>2</w:t>
      </w:r>
      <w:r w:rsidR="00804A8B">
        <w:rPr>
          <w:color w:val="000000"/>
          <w:szCs w:val="24"/>
        </w:rPr>
        <w:t>.</w:t>
      </w:r>
      <w:r w:rsidR="0012761D">
        <w:rPr>
          <w:color w:val="000000"/>
          <w:szCs w:val="24"/>
        </w:rPr>
        <w:t xml:space="preserve">   </w:t>
      </w:r>
      <w:r w:rsidR="00804A8B" w:rsidRPr="0012761D">
        <w:rPr>
          <w:color w:val="000000"/>
          <w:szCs w:val="24"/>
        </w:rPr>
        <w:t>Therefore</w:t>
      </w:r>
      <w:r w:rsidR="004A5DCF" w:rsidRPr="0012761D">
        <w:rPr>
          <w:color w:val="000000"/>
          <w:szCs w:val="24"/>
        </w:rPr>
        <w:t>,</w:t>
      </w:r>
      <w:r w:rsidR="00804A8B" w:rsidRPr="0012761D">
        <w:rPr>
          <w:color w:val="000000"/>
          <w:szCs w:val="24"/>
        </w:rPr>
        <w:t xml:space="preserve"> </w:t>
      </w:r>
      <w:r w:rsidR="004A5DCF" w:rsidRPr="0012761D">
        <w:rPr>
          <w:color w:val="000000"/>
          <w:szCs w:val="24"/>
        </w:rPr>
        <w:t xml:space="preserve"> </w:t>
      </w:r>
    </w:p>
    <w:p w:rsidR="00D41726" w:rsidRDefault="00D41726" w:rsidP="00D41726">
      <w:pPr>
        <w:pStyle w:val="ListParagraph"/>
        <w:ind w:left="450"/>
        <w:rPr>
          <w:color w:val="000000"/>
          <w:szCs w:val="24"/>
        </w:rPr>
      </w:pPr>
    </w:p>
    <w:p w:rsidR="00804A8B" w:rsidRPr="0012761D" w:rsidRDefault="00804A8B" w:rsidP="00D41726">
      <w:pPr>
        <w:pStyle w:val="ListParagraph"/>
        <w:ind w:left="450"/>
        <w:jc w:val="center"/>
        <w:rPr>
          <w:color w:val="000000"/>
          <w:szCs w:val="24"/>
        </w:rPr>
      </w:pPr>
      <w:r w:rsidRPr="0012761D">
        <w:rPr>
          <w:color w:val="000000"/>
          <w:szCs w:val="24"/>
        </w:rPr>
        <w:t>slope = L kQ</w:t>
      </w:r>
      <w:r w:rsidRPr="0012761D">
        <w:rPr>
          <w:color w:val="000000"/>
          <w:szCs w:val="24"/>
          <w:vertAlign w:val="superscript"/>
        </w:rPr>
        <w:t>2</w:t>
      </w:r>
      <w:r w:rsidRPr="0012761D">
        <w:rPr>
          <w:color w:val="000000"/>
          <w:szCs w:val="24"/>
        </w:rPr>
        <w:t>/</w:t>
      </w:r>
      <w:proofErr w:type="gramStart"/>
      <w:r w:rsidRPr="0012761D">
        <w:rPr>
          <w:color w:val="000000"/>
          <w:szCs w:val="24"/>
        </w:rPr>
        <w:t>mg  (</w:t>
      </w:r>
      <w:proofErr w:type="gramEnd"/>
      <w:r w:rsidRPr="0012761D">
        <w:rPr>
          <w:color w:val="000000"/>
          <w:szCs w:val="24"/>
        </w:rPr>
        <w:t>Eq 5)</w:t>
      </w:r>
    </w:p>
    <w:p w:rsidR="004A5DCF" w:rsidRDefault="004A5DCF" w:rsidP="004A5DCF">
      <w:pPr>
        <w:pStyle w:val="ListParagraph"/>
        <w:ind w:left="450"/>
        <w:jc w:val="center"/>
        <w:rPr>
          <w:color w:val="000000"/>
          <w:szCs w:val="24"/>
        </w:rPr>
      </w:pPr>
    </w:p>
    <w:p w:rsidR="004A5DCF" w:rsidRPr="004A5DCF" w:rsidRDefault="004A5DCF" w:rsidP="004A5DCF">
      <w:pPr>
        <w:pStyle w:val="ListParagraph"/>
        <w:ind w:left="450"/>
        <w:rPr>
          <w:color w:val="000000"/>
          <w:szCs w:val="24"/>
        </w:rPr>
      </w:pPr>
    </w:p>
    <w:p w:rsidR="00804A8B" w:rsidRDefault="00804A8B" w:rsidP="007D2432">
      <w:pPr>
        <w:pStyle w:val="ListParagraph"/>
        <w:numPr>
          <w:ilvl w:val="0"/>
          <w:numId w:val="9"/>
        </w:numPr>
        <w:rPr>
          <w:color w:val="000000"/>
          <w:szCs w:val="24"/>
        </w:rPr>
      </w:pPr>
      <w:r>
        <w:rPr>
          <w:color w:val="000000"/>
          <w:szCs w:val="24"/>
        </w:rPr>
        <w:t xml:space="preserve">What is the </w:t>
      </w:r>
      <w:r w:rsidR="004A5DCF">
        <w:rPr>
          <w:color w:val="000000"/>
          <w:szCs w:val="24"/>
        </w:rPr>
        <w:t xml:space="preserve">value of the </w:t>
      </w:r>
      <w:r>
        <w:rPr>
          <w:color w:val="000000"/>
          <w:szCs w:val="24"/>
        </w:rPr>
        <w:t xml:space="preserve">slope of your line? Be sure to include units. This </w:t>
      </w:r>
      <w:r w:rsidR="004A5DCF">
        <w:rPr>
          <w:color w:val="000000"/>
          <w:szCs w:val="24"/>
        </w:rPr>
        <w:t>slope is related to the amount o</w:t>
      </w:r>
      <w:r>
        <w:rPr>
          <w:color w:val="000000"/>
          <w:szCs w:val="24"/>
        </w:rPr>
        <w:t xml:space="preserve">f charge on the puffs. You should </w:t>
      </w:r>
      <w:r w:rsidR="004A5DCF">
        <w:rPr>
          <w:color w:val="000000"/>
          <w:szCs w:val="24"/>
        </w:rPr>
        <w:t>measure</w:t>
      </w:r>
      <w:r>
        <w:rPr>
          <w:color w:val="000000"/>
          <w:szCs w:val="24"/>
        </w:rPr>
        <w:t xml:space="preserve"> L and </w:t>
      </w:r>
      <w:r w:rsidR="00BE6AF5">
        <w:rPr>
          <w:color w:val="000000"/>
          <w:szCs w:val="24"/>
        </w:rPr>
        <w:t xml:space="preserve">verify the values of g and k from </w:t>
      </w:r>
      <w:r w:rsidR="004A5DCF">
        <w:rPr>
          <w:color w:val="000000"/>
          <w:szCs w:val="24"/>
        </w:rPr>
        <w:t>references</w:t>
      </w:r>
      <w:r w:rsidR="00BE6AF5">
        <w:rPr>
          <w:color w:val="000000"/>
          <w:szCs w:val="24"/>
        </w:rPr>
        <w:t>. For the mass</w:t>
      </w:r>
      <w:r w:rsidR="004A5DCF">
        <w:rPr>
          <w:color w:val="000000"/>
          <w:szCs w:val="24"/>
        </w:rPr>
        <w:t xml:space="preserve"> </w:t>
      </w:r>
      <w:r w:rsidR="00BE6AF5">
        <w:rPr>
          <w:color w:val="000000"/>
          <w:szCs w:val="24"/>
        </w:rPr>
        <w:t>of the puffs</w:t>
      </w:r>
      <w:r w:rsidR="004A5DCF">
        <w:rPr>
          <w:color w:val="000000"/>
          <w:szCs w:val="24"/>
        </w:rPr>
        <w:t xml:space="preserve"> and the sewing needle</w:t>
      </w:r>
      <w:r w:rsidR="00BE6AF5">
        <w:rPr>
          <w:color w:val="000000"/>
          <w:szCs w:val="24"/>
        </w:rPr>
        <w:t xml:space="preserve">, assume an </w:t>
      </w:r>
      <w:r w:rsidR="004A5DCF">
        <w:rPr>
          <w:color w:val="000000"/>
          <w:szCs w:val="24"/>
        </w:rPr>
        <w:t>average value of 0.05±0.01 grams and 0.12±</w:t>
      </w:r>
      <w:r w:rsidR="00BE6AF5">
        <w:rPr>
          <w:color w:val="000000"/>
          <w:szCs w:val="24"/>
        </w:rPr>
        <w:t xml:space="preserve">.02 grams </w:t>
      </w:r>
      <w:r w:rsidR="004A5DCF">
        <w:rPr>
          <w:color w:val="000000"/>
          <w:szCs w:val="24"/>
        </w:rPr>
        <w:t>respectively</w:t>
      </w:r>
      <w:r w:rsidR="00BE6AF5">
        <w:rPr>
          <w:color w:val="000000"/>
          <w:szCs w:val="24"/>
        </w:rPr>
        <w:t>.</w:t>
      </w:r>
    </w:p>
    <w:p w:rsidR="00235381" w:rsidRDefault="00235381" w:rsidP="00235381">
      <w:pPr>
        <w:rPr>
          <w:color w:val="000000"/>
          <w:szCs w:val="24"/>
        </w:rPr>
      </w:pPr>
    </w:p>
    <w:p w:rsidR="00235381" w:rsidRPr="0034760D" w:rsidRDefault="009630BC" w:rsidP="00235381">
      <w:pPr>
        <w:ind w:left="90"/>
        <w:rPr>
          <w:b/>
          <w:color w:val="000000"/>
          <w:szCs w:val="24"/>
        </w:rPr>
      </w:pPr>
      <w:r w:rsidRPr="0034760D">
        <w:rPr>
          <w:b/>
          <w:color w:val="000000"/>
          <w:szCs w:val="24"/>
        </w:rPr>
        <w:t>Slope = -0.5296</w:t>
      </w:r>
    </w:p>
    <w:p w:rsidR="004A5DCF" w:rsidRPr="004A5DCF" w:rsidRDefault="004A5DCF" w:rsidP="004A5DCF">
      <w:pPr>
        <w:rPr>
          <w:color w:val="000000"/>
          <w:szCs w:val="24"/>
        </w:rPr>
      </w:pPr>
    </w:p>
    <w:p w:rsidR="00BE6AF5" w:rsidRDefault="00BE6AF5" w:rsidP="007D2432">
      <w:pPr>
        <w:pStyle w:val="ListParagraph"/>
        <w:numPr>
          <w:ilvl w:val="0"/>
          <w:numId w:val="9"/>
        </w:numPr>
        <w:rPr>
          <w:color w:val="000000"/>
          <w:szCs w:val="24"/>
        </w:rPr>
      </w:pPr>
      <w:r>
        <w:rPr>
          <w:color w:val="000000"/>
          <w:szCs w:val="24"/>
        </w:rPr>
        <w:t>Solve fo</w:t>
      </w:r>
      <w:r w:rsidR="0012761D">
        <w:rPr>
          <w:color w:val="000000"/>
          <w:szCs w:val="24"/>
        </w:rPr>
        <w:t>r Q</w:t>
      </w:r>
      <w:r w:rsidR="0012761D" w:rsidRPr="0012761D">
        <w:rPr>
          <w:color w:val="000000"/>
          <w:szCs w:val="24"/>
          <w:vertAlign w:val="superscript"/>
        </w:rPr>
        <w:t>2</w:t>
      </w:r>
      <w:r w:rsidR="0012761D">
        <w:rPr>
          <w:color w:val="000000"/>
          <w:szCs w:val="24"/>
        </w:rPr>
        <w:t xml:space="preserve"> using these values in Equation</w:t>
      </w:r>
      <w:r>
        <w:rPr>
          <w:color w:val="000000"/>
          <w:szCs w:val="24"/>
        </w:rPr>
        <w:t xml:space="preserve"> 5. What is the charge on each puff?</w:t>
      </w:r>
    </w:p>
    <w:p w:rsidR="009630BC" w:rsidRDefault="009630BC" w:rsidP="009630BC">
      <w:pPr>
        <w:rPr>
          <w:color w:val="000000"/>
          <w:szCs w:val="24"/>
        </w:rPr>
      </w:pPr>
    </w:p>
    <w:p w:rsidR="009630BC" w:rsidRPr="0034760D" w:rsidRDefault="009630BC" w:rsidP="009630BC">
      <w:pPr>
        <w:ind w:left="90"/>
        <w:rPr>
          <w:b/>
          <w:color w:val="000000"/>
          <w:szCs w:val="24"/>
        </w:rPr>
      </w:pPr>
      <w:r w:rsidRPr="0034760D">
        <w:rPr>
          <w:b/>
          <w:color w:val="000000"/>
          <w:szCs w:val="24"/>
        </w:rPr>
        <w:t>slope = L kQ</w:t>
      </w:r>
      <w:r w:rsidRPr="0034760D">
        <w:rPr>
          <w:b/>
          <w:color w:val="000000"/>
          <w:szCs w:val="24"/>
          <w:vertAlign w:val="superscript"/>
        </w:rPr>
        <w:t>2</w:t>
      </w:r>
      <w:r w:rsidRPr="0034760D">
        <w:rPr>
          <w:b/>
          <w:color w:val="000000"/>
          <w:szCs w:val="24"/>
        </w:rPr>
        <w:t xml:space="preserve">/mg  </w:t>
      </w:r>
    </w:p>
    <w:p w:rsidR="009630BC" w:rsidRPr="0034760D" w:rsidRDefault="009630BC" w:rsidP="009630BC">
      <w:pPr>
        <w:ind w:left="90"/>
        <w:rPr>
          <w:b/>
          <w:color w:val="000000"/>
          <w:szCs w:val="24"/>
        </w:rPr>
      </w:pPr>
      <w:r w:rsidRPr="0034760D">
        <w:rPr>
          <w:b/>
          <w:color w:val="000000"/>
          <w:szCs w:val="24"/>
        </w:rPr>
        <w:t>-0.5296 = 20(9*</w:t>
      </w:r>
      <w:proofErr w:type="gramStart"/>
      <w:r w:rsidRPr="0034760D">
        <w:rPr>
          <w:b/>
          <w:color w:val="000000"/>
          <w:szCs w:val="24"/>
        </w:rPr>
        <w:t>10</w:t>
      </w:r>
      <w:r w:rsidRPr="0034760D">
        <w:rPr>
          <w:b/>
          <w:color w:val="000000"/>
          <w:szCs w:val="24"/>
          <w:vertAlign w:val="superscript"/>
        </w:rPr>
        <w:t>9</w:t>
      </w:r>
      <w:r w:rsidRPr="0034760D">
        <w:rPr>
          <w:b/>
          <w:color w:val="000000"/>
          <w:szCs w:val="24"/>
        </w:rPr>
        <w:t>)Q</w:t>
      </w:r>
      <w:proofErr w:type="gramEnd"/>
      <w:r w:rsidRPr="0034760D">
        <w:rPr>
          <w:b/>
          <w:color w:val="000000"/>
          <w:szCs w:val="24"/>
          <w:vertAlign w:val="superscript"/>
        </w:rPr>
        <w:t>2</w:t>
      </w:r>
      <w:r w:rsidRPr="0034760D">
        <w:rPr>
          <w:b/>
          <w:color w:val="000000"/>
          <w:szCs w:val="24"/>
        </w:rPr>
        <w:t>/9.81(0.05+0.12)</w:t>
      </w:r>
    </w:p>
    <w:p w:rsidR="0012761D" w:rsidRPr="0034760D" w:rsidRDefault="009630BC" w:rsidP="009630BC">
      <w:pPr>
        <w:rPr>
          <w:b/>
          <w:color w:val="000000"/>
          <w:szCs w:val="24"/>
          <w:vertAlign w:val="superscript"/>
        </w:rPr>
      </w:pPr>
      <m:oMath>
        <m:f>
          <m:fPr>
            <m:ctrlPr>
              <w:rPr>
                <w:rFonts w:ascii="Cambria Math" w:hAnsi="Cambria Math"/>
                <w:b/>
                <w:color w:val="000000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000000"/>
                <w:szCs w:val="24"/>
              </w:rPr>
              <m:t>-0.5296(9.81*0.17)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000000"/>
                <w:szCs w:val="24"/>
              </w:rPr>
              <m:t>20*(9*10^9)</m:t>
            </m:r>
          </m:den>
        </m:f>
      </m:oMath>
      <w:r w:rsidRPr="0034760D">
        <w:rPr>
          <w:b/>
          <w:color w:val="000000"/>
          <w:szCs w:val="24"/>
        </w:rPr>
        <w:t xml:space="preserve"> = Q</w:t>
      </w:r>
      <w:r w:rsidRPr="0034760D">
        <w:rPr>
          <w:b/>
          <w:color w:val="000000"/>
          <w:szCs w:val="24"/>
          <w:vertAlign w:val="superscript"/>
        </w:rPr>
        <w:t>2</w:t>
      </w:r>
    </w:p>
    <w:p w:rsidR="009630BC" w:rsidRPr="0034760D" w:rsidRDefault="009630BC" w:rsidP="009630BC">
      <w:pPr>
        <w:rPr>
          <w:b/>
          <w:color w:val="000000"/>
          <w:szCs w:val="24"/>
        </w:rPr>
      </w:pPr>
      <w:r w:rsidRPr="0034760D">
        <w:rPr>
          <w:b/>
          <w:color w:val="000000"/>
          <w:szCs w:val="24"/>
        </w:rPr>
        <w:t>Q = 6.65*10</w:t>
      </w:r>
      <w:r w:rsidRPr="0034760D">
        <w:rPr>
          <w:b/>
          <w:color w:val="000000"/>
          <w:szCs w:val="24"/>
          <w:vertAlign w:val="superscript"/>
        </w:rPr>
        <w:t>-6</w:t>
      </w:r>
      <w:r w:rsidRPr="0034760D">
        <w:rPr>
          <w:b/>
          <w:color w:val="000000"/>
          <w:szCs w:val="24"/>
        </w:rPr>
        <w:t xml:space="preserve"> C</w:t>
      </w:r>
    </w:p>
    <w:p w:rsidR="009630BC" w:rsidRPr="009630BC" w:rsidRDefault="009630BC" w:rsidP="009630BC">
      <w:pPr>
        <w:rPr>
          <w:color w:val="000000"/>
          <w:szCs w:val="24"/>
        </w:rPr>
      </w:pPr>
    </w:p>
    <w:p w:rsidR="0012761D" w:rsidRDefault="0012761D" w:rsidP="007D2432">
      <w:pPr>
        <w:pStyle w:val="ListParagraph"/>
        <w:numPr>
          <w:ilvl w:val="0"/>
          <w:numId w:val="9"/>
        </w:numPr>
        <w:rPr>
          <w:color w:val="000000"/>
          <w:szCs w:val="24"/>
        </w:rPr>
      </w:pPr>
      <w:r>
        <w:rPr>
          <w:color w:val="000000"/>
          <w:szCs w:val="24"/>
        </w:rPr>
        <w:t>How many electrons did each puff take from the hair or fur you used as an electron source?</w:t>
      </w:r>
    </w:p>
    <w:p w:rsidR="0012761D" w:rsidRDefault="0012761D" w:rsidP="0012761D">
      <w:pPr>
        <w:pStyle w:val="ListParagraph"/>
        <w:rPr>
          <w:color w:val="000000"/>
          <w:szCs w:val="24"/>
        </w:rPr>
      </w:pPr>
    </w:p>
    <w:p w:rsidR="009630BC" w:rsidRPr="0034760D" w:rsidRDefault="009630BC" w:rsidP="009630BC">
      <w:pPr>
        <w:ind w:left="90"/>
        <w:rPr>
          <w:b/>
          <w:color w:val="000000"/>
          <w:szCs w:val="24"/>
        </w:rPr>
      </w:pPr>
      <w:r w:rsidRPr="0034760D">
        <w:rPr>
          <w:b/>
          <w:color w:val="000000"/>
          <w:szCs w:val="24"/>
        </w:rPr>
        <w:t>Q = ne</w:t>
      </w:r>
    </w:p>
    <w:p w:rsidR="009630BC" w:rsidRPr="0034760D" w:rsidRDefault="009630BC" w:rsidP="009630BC">
      <w:pPr>
        <w:ind w:left="90"/>
        <w:rPr>
          <w:b/>
          <w:color w:val="000000"/>
          <w:szCs w:val="24"/>
        </w:rPr>
      </w:pPr>
      <w:r w:rsidRPr="0034760D">
        <w:rPr>
          <w:b/>
          <w:color w:val="000000"/>
          <w:szCs w:val="24"/>
        </w:rPr>
        <w:t xml:space="preserve">n = </w:t>
      </w:r>
      <w:r w:rsidR="00D231CA" w:rsidRPr="0034760D">
        <w:rPr>
          <w:b/>
          <w:color w:val="000000"/>
          <w:szCs w:val="24"/>
        </w:rPr>
        <w:t>Q/e</w:t>
      </w:r>
    </w:p>
    <w:p w:rsidR="009630BC" w:rsidRPr="0034760D" w:rsidRDefault="009630BC" w:rsidP="00D231CA">
      <w:pPr>
        <w:ind w:left="90"/>
        <w:rPr>
          <w:b/>
          <w:color w:val="000000"/>
          <w:szCs w:val="24"/>
          <w:vertAlign w:val="superscript"/>
        </w:rPr>
      </w:pPr>
      <w:r w:rsidRPr="0034760D">
        <w:rPr>
          <w:b/>
          <w:color w:val="000000"/>
          <w:szCs w:val="24"/>
        </w:rPr>
        <w:t xml:space="preserve">   = </w:t>
      </w:r>
      <m:oMath>
        <m:f>
          <m:fPr>
            <m:ctrlPr>
              <w:rPr>
                <w:rFonts w:ascii="Cambria Math" w:hAnsi="Cambria Math"/>
                <w:b/>
                <w:color w:val="000000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000000"/>
                <w:szCs w:val="24"/>
              </w:rPr>
              <m:t>6.65*10^(-6)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000000"/>
                <w:szCs w:val="24"/>
              </w:rPr>
              <m:t>1.60*10^(-19)</m:t>
            </m:r>
          </m:den>
        </m:f>
      </m:oMath>
    </w:p>
    <w:p w:rsidR="00D231CA" w:rsidRPr="0034760D" w:rsidRDefault="00D231CA" w:rsidP="00D231CA">
      <w:pPr>
        <w:ind w:left="90"/>
        <w:rPr>
          <w:b/>
          <w:color w:val="000000"/>
          <w:szCs w:val="24"/>
          <w:vertAlign w:val="superscript"/>
        </w:rPr>
      </w:pPr>
    </w:p>
    <w:p w:rsidR="00D231CA" w:rsidRPr="0034760D" w:rsidRDefault="00D231CA" w:rsidP="00D231CA">
      <w:pPr>
        <w:ind w:left="90"/>
        <w:rPr>
          <w:b/>
          <w:color w:val="000000"/>
          <w:szCs w:val="24"/>
          <w:vertAlign w:val="superscript"/>
        </w:rPr>
      </w:pPr>
      <w:r w:rsidRPr="0034760D">
        <w:rPr>
          <w:b/>
          <w:color w:val="000000"/>
          <w:szCs w:val="24"/>
        </w:rPr>
        <w:t xml:space="preserve">   = 4.16*10</w:t>
      </w:r>
      <w:r w:rsidRPr="0034760D">
        <w:rPr>
          <w:b/>
          <w:color w:val="000000"/>
          <w:szCs w:val="24"/>
          <w:vertAlign w:val="superscript"/>
        </w:rPr>
        <w:t>13</w:t>
      </w:r>
    </w:p>
    <w:p w:rsidR="0034760D" w:rsidRPr="0034760D" w:rsidRDefault="0034760D" w:rsidP="00D231CA">
      <w:pPr>
        <w:ind w:left="90"/>
        <w:rPr>
          <w:i/>
          <w:color w:val="000000"/>
          <w:szCs w:val="24"/>
        </w:rPr>
      </w:pPr>
    </w:p>
    <w:p w:rsidR="0019787E" w:rsidRDefault="0012761D" w:rsidP="00D231CA">
      <w:pPr>
        <w:pStyle w:val="ListParagraph"/>
        <w:numPr>
          <w:ilvl w:val="0"/>
          <w:numId w:val="9"/>
        </w:numPr>
        <w:rPr>
          <w:color w:val="000000"/>
          <w:szCs w:val="24"/>
        </w:rPr>
      </w:pPr>
      <w:r>
        <w:rPr>
          <w:color w:val="000000"/>
          <w:szCs w:val="24"/>
        </w:rPr>
        <w:t>Does this number seem surprising large or small to you? Why or why not?</w:t>
      </w:r>
    </w:p>
    <w:p w:rsidR="00D231CA" w:rsidRDefault="00D231CA" w:rsidP="00D231CA">
      <w:pPr>
        <w:rPr>
          <w:color w:val="000000"/>
          <w:szCs w:val="24"/>
        </w:rPr>
      </w:pPr>
    </w:p>
    <w:p w:rsidR="00D231CA" w:rsidRPr="0034760D" w:rsidRDefault="00D231CA" w:rsidP="00D231CA">
      <w:pPr>
        <w:rPr>
          <w:b/>
          <w:color w:val="000000"/>
          <w:szCs w:val="24"/>
        </w:rPr>
      </w:pPr>
      <w:bookmarkStart w:id="0" w:name="_GoBack"/>
      <w:r w:rsidRPr="0034760D">
        <w:rPr>
          <w:b/>
          <w:color w:val="000000"/>
          <w:szCs w:val="24"/>
        </w:rPr>
        <w:t>It seems rather large for an experiment with only two puffs, and for the miniscule length of time I rubbed them to get them charged.</w:t>
      </w:r>
      <w:bookmarkEnd w:id="0"/>
    </w:p>
    <w:sectPr w:rsidR="00D231CA" w:rsidRPr="003476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320BA"/>
    <w:multiLevelType w:val="hybridMultilevel"/>
    <w:tmpl w:val="5C9A11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FC4933"/>
    <w:multiLevelType w:val="hybridMultilevel"/>
    <w:tmpl w:val="B8842D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311309"/>
    <w:multiLevelType w:val="hybridMultilevel"/>
    <w:tmpl w:val="4D8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8D6DFC"/>
    <w:multiLevelType w:val="hybridMultilevel"/>
    <w:tmpl w:val="A5BA754C"/>
    <w:lvl w:ilvl="0" w:tplc="0C5094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63456"/>
    <w:multiLevelType w:val="hybridMultilevel"/>
    <w:tmpl w:val="24EE2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B76FAB"/>
    <w:multiLevelType w:val="hybridMultilevel"/>
    <w:tmpl w:val="50181B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15B45"/>
    <w:multiLevelType w:val="hybridMultilevel"/>
    <w:tmpl w:val="17AEDF66"/>
    <w:lvl w:ilvl="0" w:tplc="BE789010">
      <w:start w:val="1"/>
      <w:numFmt w:val="decimal"/>
      <w:lvlText w:val="%1."/>
      <w:lvlJc w:val="left"/>
      <w:pPr>
        <w:ind w:left="9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7" w15:restartNumberingAfterBreak="0">
    <w:nsid w:val="499340B8"/>
    <w:multiLevelType w:val="hybridMultilevel"/>
    <w:tmpl w:val="7D1AD874"/>
    <w:lvl w:ilvl="0" w:tplc="0FE2A626">
      <w:start w:val="1"/>
      <w:numFmt w:val="decimal"/>
      <w:lvlText w:val="%1."/>
      <w:lvlJc w:val="left"/>
      <w:pPr>
        <w:ind w:left="4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66E76EF7"/>
    <w:multiLevelType w:val="hybridMultilevel"/>
    <w:tmpl w:val="8DC8AB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B9C1870"/>
    <w:multiLevelType w:val="hybridMultilevel"/>
    <w:tmpl w:val="944ED85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6"/>
  </w:num>
  <w:num w:numId="9">
    <w:abstractNumId w:val="7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819"/>
    <w:rsid w:val="000C501D"/>
    <w:rsid w:val="000F0E13"/>
    <w:rsid w:val="0012761D"/>
    <w:rsid w:val="00153012"/>
    <w:rsid w:val="0019787E"/>
    <w:rsid w:val="001F0F66"/>
    <w:rsid w:val="00235381"/>
    <w:rsid w:val="0027709B"/>
    <w:rsid w:val="00311ABE"/>
    <w:rsid w:val="00326819"/>
    <w:rsid w:val="0034716B"/>
    <w:rsid w:val="0034760D"/>
    <w:rsid w:val="00384B7E"/>
    <w:rsid w:val="004452D6"/>
    <w:rsid w:val="00485592"/>
    <w:rsid w:val="004A0F58"/>
    <w:rsid w:val="004A5DCF"/>
    <w:rsid w:val="004E42A4"/>
    <w:rsid w:val="00637621"/>
    <w:rsid w:val="006F2FC7"/>
    <w:rsid w:val="007A50D5"/>
    <w:rsid w:val="007D2432"/>
    <w:rsid w:val="00804A8B"/>
    <w:rsid w:val="008B5BDE"/>
    <w:rsid w:val="009024EB"/>
    <w:rsid w:val="00915983"/>
    <w:rsid w:val="009630BC"/>
    <w:rsid w:val="00A12ABE"/>
    <w:rsid w:val="00A527C7"/>
    <w:rsid w:val="00AB090F"/>
    <w:rsid w:val="00B55777"/>
    <w:rsid w:val="00BE6AF5"/>
    <w:rsid w:val="00C50869"/>
    <w:rsid w:val="00CE4080"/>
    <w:rsid w:val="00D231CA"/>
    <w:rsid w:val="00D41726"/>
    <w:rsid w:val="00E00EE0"/>
    <w:rsid w:val="00EB3D7C"/>
    <w:rsid w:val="00EC2DA4"/>
    <w:rsid w:val="00EC698D"/>
    <w:rsid w:val="00F0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37FEE"/>
  <w15:chartTrackingRefBased/>
  <w15:docId w15:val="{6784919B-F031-4937-8795-9FCF20BB0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68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6819"/>
    <w:pPr>
      <w:ind w:left="720"/>
      <w:contextualSpacing/>
    </w:pPr>
  </w:style>
  <w:style w:type="paragraph" w:customStyle="1" w:styleId="PwcIntroText">
    <w:name w:val="Pwc Intro Text"/>
    <w:basedOn w:val="Normal"/>
    <w:rsid w:val="00326819"/>
    <w:pPr>
      <w:tabs>
        <w:tab w:val="left" w:pos="360"/>
      </w:tabs>
      <w:spacing w:after="240" w:line="250" w:lineRule="exact"/>
    </w:pPr>
    <w:rPr>
      <w:color w:val="000000"/>
    </w:rPr>
  </w:style>
  <w:style w:type="table" w:styleId="TableGrid">
    <w:name w:val="Table Grid"/>
    <w:basedOn w:val="TableNormal"/>
    <w:uiPriority w:val="39"/>
    <w:rsid w:val="00197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9787E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7D24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x vs 1/r</a:t>
            </a:r>
            <a:r>
              <a:rPr lang="en-US" baseline="30000"/>
              <a:t>2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r distance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4.0295457859434239E-2"/>
                  <c:y val="-0.18496687914010757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Sheet1!$A$2:$A$4</c:f>
              <c:numCache>
                <c:formatCode>General</c:formatCode>
                <c:ptCount val="3"/>
                <c:pt idx="0">
                  <c:v>0</c:v>
                </c:pt>
                <c:pt idx="1">
                  <c:v>4</c:v>
                </c:pt>
                <c:pt idx="2">
                  <c:v>24.999999999999996</c:v>
                </c:pt>
              </c:numCache>
            </c:numRef>
          </c:xVal>
          <c:yVal>
            <c:numRef>
              <c:f>Sheet1!$B$2:$B$4</c:f>
              <c:numCache>
                <c:formatCode>General</c:formatCode>
                <c:ptCount val="3"/>
                <c:pt idx="0">
                  <c:v>20</c:v>
                </c:pt>
                <c:pt idx="1">
                  <c:v>5</c:v>
                </c:pt>
                <c:pt idx="2">
                  <c:v>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B978-484A-8796-72757528A16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47562920"/>
        <c:axId val="647569480"/>
      </c:scatterChart>
      <c:valAx>
        <c:axId val="6475629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x-distance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47569480"/>
        <c:crosses val="autoZero"/>
        <c:crossBetween val="midCat"/>
      </c:valAx>
      <c:valAx>
        <c:axId val="6475694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1/r</a:t>
                </a:r>
                <a:r>
                  <a:rPr lang="en-US" baseline="30000"/>
                  <a:t>2</a:t>
                </a:r>
                <a:endParaRPr lang="en-US" baseline="0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4756292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 Valley State University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Arora, Sanjeev</dc:creator>
  <cp:keywords/>
  <dc:description/>
  <cp:lastModifiedBy>Joseph Cox</cp:lastModifiedBy>
  <cp:revision>4</cp:revision>
  <dcterms:created xsi:type="dcterms:W3CDTF">2019-01-28T00:20:00Z</dcterms:created>
  <dcterms:modified xsi:type="dcterms:W3CDTF">2019-02-05T23:00:00Z</dcterms:modified>
</cp:coreProperties>
</file>