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629D7" w14:textId="77777777" w:rsidR="00C2352B" w:rsidRDefault="00C2352B" w:rsidP="00C2352B">
      <w:pPr>
        <w:spacing w:before="100" w:beforeAutospacing="1" w:after="120" w:line="264" w:lineRule="auto"/>
        <w:rPr>
          <w:rFonts w:ascii="Calibri" w:hAnsi="Calibri"/>
          <w:b/>
        </w:rPr>
      </w:pPr>
      <w:r w:rsidRPr="00C2352B">
        <w:rPr>
          <w:rFonts w:ascii="Calibri" w:hAnsi="Calibri"/>
          <w:b/>
        </w:rPr>
        <w:t>Group Exercises</w:t>
      </w:r>
    </w:p>
    <w:p w14:paraId="53C0D6D5" w14:textId="2A10F0C4" w:rsidR="00687DF7" w:rsidRDefault="00854463" w:rsidP="00CD3DEA">
      <w:pPr>
        <w:rPr>
          <w:rFonts w:ascii="Calibri" w:hAnsi="Calibri"/>
          <w:b/>
        </w:rPr>
      </w:pPr>
      <w:r>
        <w:rPr>
          <w:rFonts w:ascii="Calibri" w:hAnsi="Calibri"/>
          <w:b/>
        </w:rPr>
        <w:t>ALL GROUPS ANSWER 3</w:t>
      </w:r>
      <w:r w:rsidR="00CD3DEA">
        <w:rPr>
          <w:rFonts w:ascii="Calibri" w:hAnsi="Calibri"/>
          <w:b/>
        </w:rPr>
        <w:t xml:space="preserve"> AND </w:t>
      </w:r>
      <w:r>
        <w:rPr>
          <w:rFonts w:ascii="Calibri" w:hAnsi="Calibri"/>
          <w:b/>
        </w:rPr>
        <w:t>4</w:t>
      </w:r>
    </w:p>
    <w:p w14:paraId="06DB8184" w14:textId="2B6740BA" w:rsidR="00CD3DEA" w:rsidRDefault="00CD3DEA" w:rsidP="00CD3DEA">
      <w:pPr>
        <w:rPr>
          <w:rFonts w:ascii="Calibri" w:hAnsi="Calibri"/>
          <w:b/>
        </w:rPr>
      </w:pPr>
      <w:r>
        <w:rPr>
          <w:rFonts w:ascii="Calibri" w:hAnsi="Calibri"/>
          <w:b/>
        </w:rPr>
        <w:t>GROUPS 1-</w:t>
      </w:r>
      <w:r w:rsidR="000B7E02">
        <w:rPr>
          <w:rFonts w:ascii="Calibri" w:hAnsi="Calibri"/>
          <w:b/>
        </w:rPr>
        <w:t>4</w:t>
      </w:r>
      <w:r>
        <w:rPr>
          <w:rFonts w:ascii="Calibri" w:hAnsi="Calibri"/>
          <w:b/>
        </w:rPr>
        <w:t xml:space="preserve"> ANSWER </w:t>
      </w:r>
      <w:r w:rsidR="00854463">
        <w:rPr>
          <w:rFonts w:ascii="Calibri" w:hAnsi="Calibri"/>
          <w:b/>
        </w:rPr>
        <w:t>1 AND 2</w:t>
      </w:r>
    </w:p>
    <w:p w14:paraId="0F546A3C" w14:textId="6C618B25" w:rsidR="00CD3DEA" w:rsidRPr="00C2352B" w:rsidRDefault="00CD3DEA" w:rsidP="00CD3DEA">
      <w:pPr>
        <w:spacing w:after="120"/>
        <w:rPr>
          <w:rFonts w:ascii="Calibri" w:hAnsi="Calibri"/>
          <w:b/>
        </w:rPr>
      </w:pPr>
      <w:r>
        <w:rPr>
          <w:rFonts w:ascii="Calibri" w:hAnsi="Calibri"/>
          <w:b/>
        </w:rPr>
        <w:t xml:space="preserve">GROUPS </w:t>
      </w:r>
      <w:r w:rsidR="000B7E02">
        <w:rPr>
          <w:rFonts w:ascii="Calibri" w:hAnsi="Calibri"/>
          <w:b/>
        </w:rPr>
        <w:t>5-9</w:t>
      </w:r>
      <w:r>
        <w:rPr>
          <w:rFonts w:ascii="Calibri" w:hAnsi="Calibri"/>
          <w:b/>
        </w:rPr>
        <w:t xml:space="preserve"> ANSWER </w:t>
      </w:r>
      <w:r w:rsidR="00854463">
        <w:rPr>
          <w:rFonts w:ascii="Calibri" w:hAnsi="Calibri"/>
          <w:b/>
        </w:rPr>
        <w:t>5 AND 6</w:t>
      </w:r>
    </w:p>
    <w:p w14:paraId="0F2FF30D" w14:textId="77777777" w:rsidR="00C2352B" w:rsidRPr="00C2352B" w:rsidRDefault="00C2352B" w:rsidP="00C2352B">
      <w:pPr>
        <w:numPr>
          <w:ilvl w:val="0"/>
          <w:numId w:val="17"/>
        </w:numPr>
        <w:tabs>
          <w:tab w:val="clear" w:pos="1080"/>
          <w:tab w:val="num" w:pos="720"/>
        </w:tabs>
        <w:spacing w:before="100" w:beforeAutospacing="1" w:after="120" w:line="264" w:lineRule="auto"/>
        <w:ind w:left="720"/>
        <w:rPr>
          <w:rFonts w:ascii="Calibri" w:hAnsi="Calibri"/>
        </w:rPr>
      </w:pPr>
      <w:r w:rsidRPr="00C2352B">
        <w:rPr>
          <w:rFonts w:ascii="Calibri" w:hAnsi="Calibri"/>
        </w:rPr>
        <w:t xml:space="preserve">When </w:t>
      </w:r>
      <w:proofErr w:type="spellStart"/>
      <w:r w:rsidRPr="00C2352B">
        <w:rPr>
          <w:rFonts w:ascii="Calibri" w:hAnsi="Calibri"/>
        </w:rPr>
        <w:t>OfficeSolutions</w:t>
      </w:r>
      <w:proofErr w:type="spellEnd"/>
      <w:r w:rsidRPr="00C2352B">
        <w:rPr>
          <w:rFonts w:ascii="Calibri" w:hAnsi="Calibri"/>
        </w:rPr>
        <w:t>, a software producer, went into business, it needed to establish market share quickly. To accomplish this, it decided to pay the sales force a straight commission. After two years, the company had a large base of business, but customers began to complain that salespeople were not spending enough time with them on post</w:t>
      </w:r>
      <w:r>
        <w:rPr>
          <w:rFonts w:ascii="Calibri" w:hAnsi="Calibri"/>
        </w:rPr>
        <w:t xml:space="preserve"> </w:t>
      </w:r>
      <w:r w:rsidRPr="00C2352B">
        <w:rPr>
          <w:rFonts w:ascii="Calibri" w:hAnsi="Calibri"/>
        </w:rPr>
        <w:t xml:space="preserve">sale service and problem solving. The salespeople said they did not make any money on problem solving and would rather spend their time finding new customers. What’s more, salespeople spent little or no time selling the new products on which </w:t>
      </w:r>
      <w:proofErr w:type="spellStart"/>
      <w:r w:rsidRPr="00C2352B">
        <w:rPr>
          <w:rFonts w:ascii="Calibri" w:hAnsi="Calibri"/>
        </w:rPr>
        <w:t>OfficeSolutions</w:t>
      </w:r>
      <w:proofErr w:type="spellEnd"/>
      <w:r w:rsidRPr="00C2352B">
        <w:rPr>
          <w:rFonts w:ascii="Calibri" w:hAnsi="Calibri"/>
        </w:rPr>
        <w:t xml:space="preserve"> was staking its future. They said they could sell the old products more easily and earn more money for both themselves and the company. How might the company rework its compensation plan to begin to resolve this issue?</w:t>
      </w:r>
    </w:p>
    <w:p w14:paraId="3E0E9891" w14:textId="77777777" w:rsidR="00C2352B" w:rsidRPr="00C2352B" w:rsidRDefault="00C2352B" w:rsidP="00C2352B">
      <w:pPr>
        <w:numPr>
          <w:ilvl w:val="0"/>
          <w:numId w:val="17"/>
        </w:numPr>
        <w:tabs>
          <w:tab w:val="clear" w:pos="1080"/>
          <w:tab w:val="num" w:pos="720"/>
        </w:tabs>
        <w:spacing w:before="100" w:beforeAutospacing="1" w:after="120" w:line="264" w:lineRule="auto"/>
        <w:ind w:left="720"/>
        <w:rPr>
          <w:rFonts w:ascii="Calibri" w:hAnsi="Calibri"/>
        </w:rPr>
      </w:pPr>
      <w:r w:rsidRPr="00C2352B">
        <w:rPr>
          <w:rFonts w:ascii="Calibri" w:hAnsi="Calibri"/>
        </w:rPr>
        <w:t>A sales manager says, “You can never hold enough sales contests for your salespeople. The more, the merrier. They are guaranteed to increase your business.” Evaluate this statement.</w:t>
      </w:r>
    </w:p>
    <w:p w14:paraId="61E508B8" w14:textId="77777777" w:rsidR="00C2352B" w:rsidRPr="00C2352B" w:rsidRDefault="00C2352B" w:rsidP="00C2352B">
      <w:pPr>
        <w:numPr>
          <w:ilvl w:val="0"/>
          <w:numId w:val="17"/>
        </w:numPr>
        <w:tabs>
          <w:tab w:val="clear" w:pos="1080"/>
          <w:tab w:val="num" w:pos="720"/>
        </w:tabs>
        <w:spacing w:before="100" w:beforeAutospacing="1" w:after="120" w:line="264" w:lineRule="auto"/>
        <w:ind w:left="720"/>
        <w:rPr>
          <w:rFonts w:ascii="Calibri" w:hAnsi="Calibri"/>
        </w:rPr>
      </w:pPr>
      <w:r w:rsidRPr="00C2352B">
        <w:rPr>
          <w:rFonts w:ascii="Calibri" w:hAnsi="Calibri"/>
        </w:rPr>
        <w:t>Assume you are taking a selling job right out of college. What would be your own ideal compensation mix? Why?</w:t>
      </w:r>
    </w:p>
    <w:p w14:paraId="667F5963" w14:textId="77777777" w:rsidR="00C2352B" w:rsidRPr="00C2352B" w:rsidRDefault="00C2352B" w:rsidP="00C2352B">
      <w:pPr>
        <w:numPr>
          <w:ilvl w:val="0"/>
          <w:numId w:val="17"/>
        </w:numPr>
        <w:tabs>
          <w:tab w:val="clear" w:pos="1080"/>
          <w:tab w:val="num" w:pos="720"/>
        </w:tabs>
        <w:spacing w:before="100" w:beforeAutospacing="1" w:after="120" w:line="264" w:lineRule="auto"/>
        <w:ind w:left="720"/>
        <w:rPr>
          <w:rFonts w:ascii="Calibri" w:hAnsi="Calibri"/>
        </w:rPr>
      </w:pPr>
      <w:r w:rsidRPr="00C2352B">
        <w:rPr>
          <w:rFonts w:ascii="Calibri" w:hAnsi="Calibri"/>
        </w:rPr>
        <w:t>Given the following information from evaluations of the performance of different sales representatives, what can you conclude about why the reps are not achieving quota? (</w:t>
      </w:r>
      <w:r w:rsidRPr="00531A3A">
        <w:rPr>
          <w:rFonts w:ascii="Calibri" w:hAnsi="Calibri"/>
          <w:b/>
          <w:u w:val="single"/>
        </w:rPr>
        <w:t>Assume each is not making quota</w:t>
      </w:r>
      <w:r w:rsidRPr="00C2352B">
        <w:rPr>
          <w:rFonts w:ascii="Calibri" w:hAnsi="Calibri"/>
        </w:rPr>
        <w:t>.)</w:t>
      </w:r>
    </w:p>
    <w:p w14:paraId="3E9524CC" w14:textId="77777777" w:rsidR="00C2352B" w:rsidRPr="00C2352B" w:rsidRDefault="00C2352B" w:rsidP="00C2352B">
      <w:pPr>
        <w:numPr>
          <w:ilvl w:val="1"/>
          <w:numId w:val="20"/>
        </w:numPr>
        <w:spacing w:before="100" w:beforeAutospacing="1" w:after="120" w:line="264" w:lineRule="auto"/>
        <w:rPr>
          <w:rFonts w:ascii="Calibri" w:hAnsi="Calibri"/>
        </w:rPr>
      </w:pPr>
      <w:r w:rsidRPr="00C2352B">
        <w:rPr>
          <w:rFonts w:ascii="Calibri" w:hAnsi="Calibri"/>
        </w:rPr>
        <w:t>Rep 1: Achieved goals for sales calls, phone calls, and new accounts; customer relations are good; no noticeable deficiencies in any areas.</w:t>
      </w:r>
    </w:p>
    <w:p w14:paraId="7AB18D48" w14:textId="55C2FDEE" w:rsidR="00C2352B" w:rsidRPr="00C2352B" w:rsidRDefault="00C2352B" w:rsidP="00C2352B">
      <w:pPr>
        <w:numPr>
          <w:ilvl w:val="1"/>
          <w:numId w:val="20"/>
        </w:numPr>
        <w:spacing w:before="100" w:beforeAutospacing="1" w:after="120" w:line="264" w:lineRule="auto"/>
        <w:rPr>
          <w:rFonts w:ascii="Calibri" w:hAnsi="Calibri"/>
        </w:rPr>
      </w:pPr>
      <w:r w:rsidRPr="00C2352B">
        <w:rPr>
          <w:rFonts w:ascii="Calibri" w:hAnsi="Calibri"/>
        </w:rPr>
        <w:t xml:space="preserve">Rep 2: Completed </w:t>
      </w:r>
      <w:r w:rsidR="000B7E02" w:rsidRPr="00C2352B">
        <w:rPr>
          <w:rFonts w:ascii="Calibri" w:hAnsi="Calibri"/>
        </w:rPr>
        <w:t>fewer</w:t>
      </w:r>
      <w:r w:rsidRPr="00C2352B">
        <w:rPr>
          <w:rFonts w:ascii="Calibri" w:hAnsi="Calibri"/>
        </w:rPr>
        <w:t xml:space="preserve"> sales calls than goal. Many phone calls, but primarily with one firm. Time management analysis shows the sales rep spends a disproportionately large amount of time with one firm. New accounts are low; all other areas good to outstanding.</w:t>
      </w:r>
    </w:p>
    <w:p w14:paraId="088607EF" w14:textId="77777777" w:rsidR="00C2352B" w:rsidRPr="00C2352B" w:rsidRDefault="00C2352B" w:rsidP="00C2352B">
      <w:pPr>
        <w:numPr>
          <w:ilvl w:val="1"/>
          <w:numId w:val="20"/>
        </w:numPr>
        <w:spacing w:before="100" w:beforeAutospacing="1" w:after="120" w:line="264" w:lineRule="auto"/>
        <w:rPr>
          <w:rFonts w:ascii="Calibri" w:hAnsi="Calibri"/>
        </w:rPr>
      </w:pPr>
      <w:r w:rsidRPr="00C2352B">
        <w:rPr>
          <w:rFonts w:ascii="Calibri" w:hAnsi="Calibri"/>
        </w:rPr>
        <w:t>Rep 3: Number of sales calls low, below goal. Telephone calls, letters, proposals all very low and below goal. Evaluation shows poor time utilization. Very high amount of service-related activities in rep’s log; customer relations extremely positive; recently has received a great deal of feedback from customers on product function.</w:t>
      </w:r>
    </w:p>
    <w:p w14:paraId="4EEA6251" w14:textId="282B2E8A" w:rsidR="00C2352B" w:rsidRPr="00531A3A" w:rsidRDefault="00531A3A" w:rsidP="00531A3A">
      <w:pPr>
        <w:numPr>
          <w:ilvl w:val="0"/>
          <w:numId w:val="17"/>
        </w:numPr>
        <w:tabs>
          <w:tab w:val="clear" w:pos="1080"/>
          <w:tab w:val="num" w:pos="720"/>
        </w:tabs>
        <w:spacing w:before="100" w:beforeAutospacing="1" w:after="120" w:line="264" w:lineRule="auto"/>
        <w:ind w:left="720"/>
        <w:rPr>
          <w:rFonts w:ascii="Calibri" w:hAnsi="Calibri"/>
        </w:rPr>
      </w:pPr>
      <w:r w:rsidRPr="00531A3A">
        <w:rPr>
          <w:rFonts w:ascii="Calibri" w:hAnsi="Calibri"/>
        </w:rPr>
        <w:lastRenderedPageBreak/>
        <w:t>Are sales</w:t>
      </w:r>
      <w:r w:rsidR="00C2352B" w:rsidRPr="00531A3A">
        <w:rPr>
          <w:rFonts w:ascii="Calibri" w:hAnsi="Calibri"/>
        </w:rPr>
        <w:t xml:space="preserve"> just a numbers game, as one sales manager claims? She believes that all you have to do is make the right number of calls of the right type, and the odds will work in your favor. Make 10 calls, get one sale. </w:t>
      </w:r>
      <w:r w:rsidR="000B7E02" w:rsidRPr="00531A3A">
        <w:rPr>
          <w:rFonts w:ascii="Calibri" w:hAnsi="Calibri"/>
        </w:rPr>
        <w:t>So,</w:t>
      </w:r>
      <w:r w:rsidR="00C2352B" w:rsidRPr="00531A3A">
        <w:rPr>
          <w:rFonts w:ascii="Calibri" w:hAnsi="Calibri"/>
        </w:rPr>
        <w:t xml:space="preserve"> to get two sales, make 20 calls. Is this the right approach? Why or why not?</w:t>
      </w:r>
    </w:p>
    <w:p w14:paraId="0ACB3486" w14:textId="77777777" w:rsidR="00C2352B" w:rsidRPr="00854463" w:rsidRDefault="00C2352B" w:rsidP="00854463">
      <w:pPr>
        <w:numPr>
          <w:ilvl w:val="0"/>
          <w:numId w:val="17"/>
        </w:numPr>
        <w:tabs>
          <w:tab w:val="clear" w:pos="1080"/>
          <w:tab w:val="num" w:pos="720"/>
        </w:tabs>
        <w:spacing w:before="100" w:beforeAutospacing="1" w:after="120" w:line="264" w:lineRule="auto"/>
        <w:ind w:left="720"/>
        <w:rPr>
          <w:rFonts w:ascii="Calibri" w:hAnsi="Calibri"/>
        </w:rPr>
      </w:pPr>
      <w:r w:rsidRPr="00854463">
        <w:rPr>
          <w:rFonts w:ascii="Calibri" w:hAnsi="Calibri"/>
        </w:rPr>
        <w:t>Jackie Hitchcock, recently promoted to district sales manager, faced a new problem she wasn’t sure how to resolve. The district’s top sales rep is also the district’s number one problem. Brad Coombs traditionally leads the company in sales but also in problems. He has broken every rule, bent every policy, deviated from guidelines, and has been less than truthful. Jackie knew Brad had never done anything illegal, but she was worried that something serious could happen. Brad also does not prepare call reports on time, fails to show up at trade shows, and doesn’t attend sales training programs.</w:t>
      </w:r>
    </w:p>
    <w:p w14:paraId="30AAA3D7" w14:textId="77777777" w:rsidR="00C2352B" w:rsidRPr="00854463" w:rsidRDefault="00C2352B" w:rsidP="00854463">
      <w:pPr>
        <w:spacing w:before="100" w:beforeAutospacing="1" w:after="120" w:line="264" w:lineRule="auto"/>
        <w:ind w:left="720"/>
        <w:rPr>
          <w:rFonts w:ascii="Calibri" w:hAnsi="Calibri"/>
        </w:rPr>
      </w:pPr>
      <w:r w:rsidRPr="00854463">
        <w:rPr>
          <w:rFonts w:ascii="Calibri" w:hAnsi="Calibri"/>
        </w:rPr>
        <w:t>How should Jackie handle this problem? How does a sales manager manage a maverick sales rep? Specifically, how can the performance evaluation process help Jackie deal with Brad?</w:t>
      </w:r>
    </w:p>
    <w:sectPr w:rsidR="00C2352B" w:rsidRPr="00854463" w:rsidSect="00B5165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864"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B0D3D" w14:textId="77777777" w:rsidR="000F461A" w:rsidRDefault="000F461A" w:rsidP="00DC125A">
      <w:r>
        <w:separator/>
      </w:r>
    </w:p>
  </w:endnote>
  <w:endnote w:type="continuationSeparator" w:id="0">
    <w:p w14:paraId="557CABF8" w14:textId="77777777" w:rsidR="000F461A" w:rsidRDefault="000F461A" w:rsidP="00DC1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mbria (Theme Body)">
    <w:altName w:val="Times New Roman"/>
    <w:panose1 w:val="020B0604020202020204"/>
    <w:charset w:val="00"/>
    <w:family w:val="auto"/>
    <w:pitch w:val="variable"/>
    <w:sig w:usb0="E00002FF" w:usb1="40000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Lucida Grande">
    <w:panose1 w:val="020B0600040502020204"/>
    <w:charset w:val="00"/>
    <w:family w:val="swiss"/>
    <w:pitch w:val="variable"/>
    <w:sig w:usb0="E1000AEF" w:usb1="5000A1FF" w:usb2="00000000" w:usb3="00000000" w:csb0="000001BF" w:csb1="00000000"/>
  </w:font>
  <w:font w:name="Minion Pro">
    <w:panose1 w:val="02040503050306020203"/>
    <w:charset w:val="00"/>
    <w:family w:val="roman"/>
    <w:pitch w:val="variable"/>
    <w:sig w:usb0="60000287" w:usb1="00000001" w:usb2="00000000" w:usb3="00000000" w:csb0="000001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bottomFromText="200" w:vertAnchor="text" w:tblpY="1"/>
      <w:tblW w:w="5000" w:type="pct"/>
      <w:tblLook w:val="04A0" w:firstRow="1" w:lastRow="0" w:firstColumn="1" w:lastColumn="0" w:noHBand="0" w:noVBand="1"/>
    </w:tblPr>
    <w:tblGrid>
      <w:gridCol w:w="4162"/>
      <w:gridCol w:w="1252"/>
      <w:gridCol w:w="4162"/>
    </w:tblGrid>
    <w:tr w:rsidR="00687DF7" w14:paraId="12A736F8" w14:textId="77777777" w:rsidTr="00BE2F33">
      <w:trPr>
        <w:trHeight w:val="151"/>
      </w:trPr>
      <w:tc>
        <w:tcPr>
          <w:tcW w:w="2250" w:type="pct"/>
          <w:tcBorders>
            <w:top w:val="nil"/>
            <w:left w:val="nil"/>
            <w:bottom w:val="single" w:sz="4" w:space="0" w:color="4F81BD" w:themeColor="accent1"/>
            <w:right w:val="nil"/>
          </w:tcBorders>
        </w:tcPr>
        <w:p w14:paraId="021F3F33" w14:textId="77777777" w:rsidR="00687DF7" w:rsidRDefault="00687DF7" w:rsidP="00BE2F33">
          <w:pPr>
            <w:pStyle w:val="Header"/>
            <w:spacing w:line="276" w:lineRule="auto"/>
            <w:rPr>
              <w:rFonts w:asciiTheme="majorHAnsi" w:eastAsiaTheme="majorEastAsia" w:hAnsiTheme="majorHAnsi" w:cstheme="majorBidi"/>
              <w:b/>
              <w:bCs/>
              <w:color w:val="4F81BD" w:themeColor="accent1"/>
            </w:rPr>
          </w:pPr>
        </w:p>
      </w:tc>
      <w:tc>
        <w:tcPr>
          <w:tcW w:w="500" w:type="pct"/>
          <w:vMerge w:val="restart"/>
          <w:noWrap/>
          <w:vAlign w:val="center"/>
          <w:hideMark/>
        </w:tcPr>
        <w:p w14:paraId="03C83EE7" w14:textId="77777777" w:rsidR="00687DF7" w:rsidRDefault="000F461A" w:rsidP="00BE2F33">
          <w:pPr>
            <w:pStyle w:val="NoSpacing"/>
            <w:spacing w:line="276" w:lineRule="auto"/>
            <w:rPr>
              <w:rFonts w:asciiTheme="majorHAnsi" w:hAnsiTheme="majorHAnsi"/>
              <w:color w:val="365F91" w:themeColor="accent1" w:themeShade="BF"/>
            </w:rPr>
          </w:pPr>
          <w:sdt>
            <w:sdtPr>
              <w:rPr>
                <w:rFonts w:ascii="Cambria" w:hAnsi="Cambria"/>
                <w:color w:val="365F91" w:themeColor="accent1" w:themeShade="BF"/>
              </w:rPr>
              <w:id w:val="179835412"/>
              <w:temporary/>
              <w:showingPlcHdr/>
            </w:sdtPr>
            <w:sdtEndPr/>
            <w:sdtContent>
              <w:r w:rsidR="00687DF7">
                <w:rPr>
                  <w:rFonts w:ascii="Cambria" w:hAnsi="Cambria"/>
                  <w:color w:val="365F91" w:themeColor="accent1" w:themeShade="BF"/>
                </w:rPr>
                <w:t>[Type text]</w:t>
              </w:r>
            </w:sdtContent>
          </w:sdt>
        </w:p>
      </w:tc>
      <w:tc>
        <w:tcPr>
          <w:tcW w:w="2250" w:type="pct"/>
          <w:tcBorders>
            <w:top w:val="nil"/>
            <w:left w:val="nil"/>
            <w:bottom w:val="single" w:sz="4" w:space="0" w:color="4F81BD" w:themeColor="accent1"/>
            <w:right w:val="nil"/>
          </w:tcBorders>
        </w:tcPr>
        <w:p w14:paraId="3421E050" w14:textId="77777777" w:rsidR="00687DF7" w:rsidRDefault="00687DF7" w:rsidP="00BE2F33">
          <w:pPr>
            <w:pStyle w:val="Header"/>
            <w:spacing w:line="276" w:lineRule="auto"/>
            <w:rPr>
              <w:rFonts w:asciiTheme="majorHAnsi" w:eastAsiaTheme="majorEastAsia" w:hAnsiTheme="majorHAnsi" w:cstheme="majorBidi"/>
              <w:b/>
              <w:bCs/>
              <w:color w:val="4F81BD" w:themeColor="accent1"/>
            </w:rPr>
          </w:pPr>
        </w:p>
      </w:tc>
    </w:tr>
    <w:tr w:rsidR="00687DF7" w14:paraId="108558BA" w14:textId="77777777" w:rsidTr="00BE2F33">
      <w:trPr>
        <w:trHeight w:val="150"/>
      </w:trPr>
      <w:tc>
        <w:tcPr>
          <w:tcW w:w="2250" w:type="pct"/>
          <w:tcBorders>
            <w:top w:val="single" w:sz="4" w:space="0" w:color="4F81BD" w:themeColor="accent1"/>
            <w:left w:val="nil"/>
            <w:bottom w:val="nil"/>
            <w:right w:val="nil"/>
          </w:tcBorders>
        </w:tcPr>
        <w:p w14:paraId="33F4917D" w14:textId="77777777" w:rsidR="00687DF7" w:rsidRDefault="00687DF7" w:rsidP="00BE2F33">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487E2BE2" w14:textId="77777777" w:rsidR="00687DF7" w:rsidRDefault="00687DF7" w:rsidP="00BE2F33">
          <w:pPr>
            <w:rPr>
              <w:rFonts w:asciiTheme="majorHAnsi" w:hAnsiTheme="majorHAnsi"/>
              <w:color w:val="365F91" w:themeColor="accent1" w:themeShade="BF"/>
              <w:sz w:val="22"/>
              <w:szCs w:val="22"/>
            </w:rPr>
          </w:pPr>
        </w:p>
      </w:tc>
      <w:tc>
        <w:tcPr>
          <w:tcW w:w="2250" w:type="pct"/>
          <w:tcBorders>
            <w:top w:val="single" w:sz="4" w:space="0" w:color="4F81BD" w:themeColor="accent1"/>
            <w:left w:val="nil"/>
            <w:bottom w:val="nil"/>
            <w:right w:val="nil"/>
          </w:tcBorders>
        </w:tcPr>
        <w:p w14:paraId="2B665987" w14:textId="77777777" w:rsidR="00687DF7" w:rsidRDefault="00687DF7" w:rsidP="00BE2F33">
          <w:pPr>
            <w:pStyle w:val="Header"/>
            <w:spacing w:line="276" w:lineRule="auto"/>
            <w:rPr>
              <w:rFonts w:asciiTheme="majorHAnsi" w:eastAsiaTheme="majorEastAsia" w:hAnsiTheme="majorHAnsi" w:cstheme="majorBidi"/>
              <w:b/>
              <w:bCs/>
              <w:color w:val="4F81BD" w:themeColor="accent1"/>
            </w:rPr>
          </w:pPr>
        </w:p>
      </w:tc>
    </w:tr>
  </w:tbl>
  <w:p w14:paraId="66A99263" w14:textId="77777777" w:rsidR="00687DF7" w:rsidRDefault="00687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bottomFromText="200" w:vertAnchor="text" w:tblpY="1"/>
      <w:tblW w:w="5000" w:type="pct"/>
      <w:tblLook w:val="04A0" w:firstRow="1" w:lastRow="0" w:firstColumn="1" w:lastColumn="0" w:noHBand="0" w:noVBand="1"/>
    </w:tblPr>
    <w:tblGrid>
      <w:gridCol w:w="2291"/>
      <w:gridCol w:w="4994"/>
      <w:gridCol w:w="2291"/>
    </w:tblGrid>
    <w:tr w:rsidR="00687DF7" w:rsidRPr="00DC125A" w14:paraId="2FBC1BF2" w14:textId="77777777" w:rsidTr="00B5165B">
      <w:trPr>
        <w:trHeight w:val="151"/>
      </w:trPr>
      <w:tc>
        <w:tcPr>
          <w:tcW w:w="2250" w:type="pct"/>
          <w:tcBorders>
            <w:top w:val="nil"/>
            <w:left w:val="nil"/>
            <w:bottom w:val="single" w:sz="6" w:space="0" w:color="595959" w:themeColor="text1" w:themeTint="A6"/>
            <w:right w:val="nil"/>
          </w:tcBorders>
        </w:tcPr>
        <w:p w14:paraId="4D831E95" w14:textId="77777777" w:rsidR="00687DF7" w:rsidRPr="00DC125A" w:rsidRDefault="00687DF7" w:rsidP="00BE2F33">
          <w:pPr>
            <w:pStyle w:val="Header"/>
            <w:spacing w:line="276" w:lineRule="auto"/>
            <w:rPr>
              <w:rFonts w:asciiTheme="majorHAnsi" w:eastAsiaTheme="majorEastAsia" w:hAnsiTheme="majorHAnsi" w:cstheme="majorBidi"/>
              <w:b/>
              <w:bCs/>
              <w:color w:val="4F81BD" w:themeColor="accent1"/>
            </w:rPr>
          </w:pPr>
        </w:p>
      </w:tc>
      <w:tc>
        <w:tcPr>
          <w:tcW w:w="500" w:type="pct"/>
          <w:vMerge w:val="restart"/>
          <w:noWrap/>
          <w:vAlign w:val="center"/>
          <w:hideMark/>
        </w:tcPr>
        <w:p w14:paraId="3A3906B5" w14:textId="77777777" w:rsidR="00687DF7" w:rsidRPr="00BE2F33" w:rsidRDefault="00687DF7" w:rsidP="00DC125A">
          <w:pPr>
            <w:pStyle w:val="NoSpacing"/>
            <w:spacing w:line="276" w:lineRule="auto"/>
            <w:rPr>
              <w:rFonts w:asciiTheme="majorHAnsi" w:hAnsiTheme="majorHAnsi"/>
              <w:color w:val="595959" w:themeColor="text1" w:themeTint="A6"/>
            </w:rPr>
          </w:pPr>
          <w:r w:rsidRPr="00BE2F33">
            <w:rPr>
              <w:rFonts w:asciiTheme="majorHAnsi" w:hAnsiTheme="majorHAnsi"/>
              <w:color w:val="595959" w:themeColor="text1" w:themeTint="A6"/>
            </w:rPr>
            <w:t>Dale Anne Davidson, Lecturer – Marketing &amp; Logistics</w:t>
          </w:r>
        </w:p>
      </w:tc>
      <w:tc>
        <w:tcPr>
          <w:tcW w:w="2250" w:type="pct"/>
          <w:tcBorders>
            <w:top w:val="nil"/>
            <w:left w:val="nil"/>
            <w:bottom w:val="single" w:sz="6" w:space="0" w:color="595959" w:themeColor="text1" w:themeTint="A6"/>
            <w:right w:val="nil"/>
          </w:tcBorders>
        </w:tcPr>
        <w:p w14:paraId="38C319A8" w14:textId="77777777" w:rsidR="00687DF7" w:rsidRPr="00DC125A" w:rsidRDefault="00687DF7" w:rsidP="00BE2F33">
          <w:pPr>
            <w:pStyle w:val="Header"/>
            <w:spacing w:line="276" w:lineRule="auto"/>
            <w:rPr>
              <w:rFonts w:asciiTheme="majorHAnsi" w:eastAsiaTheme="majorEastAsia" w:hAnsiTheme="majorHAnsi" w:cstheme="majorBidi"/>
              <w:b/>
              <w:bCs/>
              <w:color w:val="4F81BD" w:themeColor="accent1"/>
            </w:rPr>
          </w:pPr>
        </w:p>
      </w:tc>
    </w:tr>
    <w:tr w:rsidR="00687DF7" w:rsidRPr="00DC125A" w14:paraId="221EA021" w14:textId="77777777" w:rsidTr="00B5165B">
      <w:trPr>
        <w:trHeight w:val="150"/>
      </w:trPr>
      <w:tc>
        <w:tcPr>
          <w:tcW w:w="2250" w:type="pct"/>
          <w:tcBorders>
            <w:top w:val="single" w:sz="6" w:space="0" w:color="595959" w:themeColor="text1" w:themeTint="A6"/>
            <w:left w:val="nil"/>
            <w:bottom w:val="nil"/>
            <w:right w:val="nil"/>
          </w:tcBorders>
        </w:tcPr>
        <w:p w14:paraId="5E88EB8D" w14:textId="77777777" w:rsidR="00687DF7" w:rsidRPr="00DC125A" w:rsidRDefault="00687DF7" w:rsidP="00BE2F33">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45C17BDB" w14:textId="77777777" w:rsidR="00687DF7" w:rsidRPr="00DC125A" w:rsidRDefault="00687DF7" w:rsidP="00BE2F33">
          <w:pPr>
            <w:rPr>
              <w:rFonts w:asciiTheme="majorHAnsi" w:hAnsiTheme="majorHAnsi"/>
              <w:color w:val="365F91" w:themeColor="accent1" w:themeShade="BF"/>
              <w:sz w:val="22"/>
              <w:szCs w:val="22"/>
            </w:rPr>
          </w:pPr>
        </w:p>
      </w:tc>
      <w:tc>
        <w:tcPr>
          <w:tcW w:w="2250" w:type="pct"/>
          <w:tcBorders>
            <w:top w:val="single" w:sz="6" w:space="0" w:color="595959" w:themeColor="text1" w:themeTint="A6"/>
            <w:left w:val="nil"/>
            <w:bottom w:val="nil"/>
            <w:right w:val="nil"/>
          </w:tcBorders>
        </w:tcPr>
        <w:p w14:paraId="2AB94F29" w14:textId="77777777" w:rsidR="00687DF7" w:rsidRPr="00DC125A" w:rsidRDefault="00687DF7" w:rsidP="00BE2F33">
          <w:pPr>
            <w:pStyle w:val="Header"/>
            <w:spacing w:line="276" w:lineRule="auto"/>
            <w:rPr>
              <w:rFonts w:asciiTheme="majorHAnsi" w:eastAsiaTheme="majorEastAsia" w:hAnsiTheme="majorHAnsi" w:cstheme="majorBidi"/>
              <w:b/>
              <w:bCs/>
              <w:color w:val="4F81BD" w:themeColor="accent1"/>
            </w:rPr>
          </w:pPr>
        </w:p>
      </w:tc>
    </w:tr>
  </w:tbl>
  <w:p w14:paraId="0BF1C95D" w14:textId="77777777" w:rsidR="00687DF7" w:rsidRPr="00DC125A" w:rsidRDefault="00687DF7">
    <w:pPr>
      <w:pStyle w:val="Footer"/>
      <w:rPr>
        <w:rFonts w:asciiTheme="majorHAnsi" w:hAnsiTheme="maj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AA13" w14:textId="77777777" w:rsidR="000B7E02" w:rsidRDefault="000B7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4C238" w14:textId="77777777" w:rsidR="000F461A" w:rsidRDefault="000F461A" w:rsidP="00DC125A">
      <w:r>
        <w:separator/>
      </w:r>
    </w:p>
  </w:footnote>
  <w:footnote w:type="continuationSeparator" w:id="0">
    <w:p w14:paraId="3B81C750" w14:textId="77777777" w:rsidR="000F461A" w:rsidRDefault="000F461A" w:rsidP="00DC1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72B9F" w14:textId="77777777" w:rsidR="000B7E02" w:rsidRDefault="000B7E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insideV w:val="single" w:sz="18" w:space="0" w:color="595959" w:themeColor="text1" w:themeTint="A6"/>
      </w:tblBorders>
      <w:tblCellMar>
        <w:top w:w="58" w:type="dxa"/>
        <w:left w:w="115" w:type="dxa"/>
        <w:bottom w:w="58" w:type="dxa"/>
        <w:right w:w="115" w:type="dxa"/>
      </w:tblCellMar>
      <w:tblLook w:val="04A0" w:firstRow="1" w:lastRow="0" w:firstColumn="1" w:lastColumn="0" w:noHBand="0" w:noVBand="1"/>
    </w:tblPr>
    <w:tblGrid>
      <w:gridCol w:w="9114"/>
      <w:gridCol w:w="476"/>
    </w:tblGrid>
    <w:tr w:rsidR="00687DF7" w:rsidRPr="00C10AD6" w14:paraId="713A2408" w14:textId="77777777" w:rsidTr="00B5165B">
      <w:tc>
        <w:tcPr>
          <w:tcW w:w="4752" w:type="pct"/>
        </w:tcPr>
        <w:p w14:paraId="3BF9B66A" w14:textId="7049FC6F" w:rsidR="00687DF7" w:rsidRPr="00412958" w:rsidRDefault="00687DF7" w:rsidP="00BC2E5D">
          <w:pPr>
            <w:pStyle w:val="Header"/>
            <w:pBdr>
              <w:between w:val="single" w:sz="18" w:space="1" w:color="4F81BD" w:themeColor="accent1"/>
              <w:bar w:val="single" w:sz="18" w:color="4F81BD" w:themeColor="accent1"/>
            </w:pBdr>
            <w:jc w:val="right"/>
            <w:rPr>
              <w:rFonts w:ascii="Calibri" w:hAnsi="Calibri"/>
              <w:b/>
              <w:color w:val="4F81BD" w:themeColor="accent1"/>
            </w:rPr>
          </w:pPr>
          <w:r>
            <w:rPr>
              <w:rFonts w:asciiTheme="majorHAnsi" w:hAnsiTheme="majorHAnsi"/>
              <w:noProof/>
            </w:rPr>
            <w:drawing>
              <wp:anchor distT="0" distB="0" distL="114300" distR="114300" simplePos="0" relativeHeight="251657216" behindDoc="0" locked="1" layoutInCell="1" allowOverlap="1" wp14:anchorId="74C05977" wp14:editId="1235250B">
                <wp:simplePos x="0" y="0"/>
                <wp:positionH relativeFrom="column">
                  <wp:posOffset>-73025</wp:posOffset>
                </wp:positionH>
                <wp:positionV relativeFrom="paragraph">
                  <wp:posOffset>-13970</wp:posOffset>
                </wp:positionV>
                <wp:extent cx="1828800" cy="437515"/>
                <wp:effectExtent l="0" t="0" r="0" b="0"/>
                <wp:wrapThrough wrapText="bothSides">
                  <wp:wrapPolygon edited="0">
                    <wp:start x="0" y="0"/>
                    <wp:lineTo x="0" y="20064"/>
                    <wp:lineTo x="21300" y="20064"/>
                    <wp:lineTo x="2130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ck fisher-logo-k.png"/>
                        <pic:cNvPicPr/>
                      </pic:nvPicPr>
                      <pic:blipFill>
                        <a:blip r:embed="rId1">
                          <a:extLst>
                            <a:ext uri="{28A0092B-C50C-407E-A947-70E740481C1C}">
                              <a14:useLocalDpi xmlns:a14="http://schemas.microsoft.com/office/drawing/2010/main" val="0"/>
                            </a:ext>
                          </a:extLst>
                        </a:blip>
                        <a:stretch>
                          <a:fillRect/>
                        </a:stretch>
                      </pic:blipFill>
                      <pic:spPr>
                        <a:xfrm>
                          <a:off x="0" y="0"/>
                          <a:ext cx="1828800" cy="437515"/>
                        </a:xfrm>
                        <a:prstGeom prst="rect">
                          <a:avLst/>
                        </a:prstGeom>
                      </pic:spPr>
                    </pic:pic>
                  </a:graphicData>
                </a:graphic>
              </wp:anchor>
            </w:drawing>
          </w:r>
          <w:sdt>
            <w:sdtPr>
              <w:rPr>
                <w:rFonts w:ascii="Calibri" w:eastAsiaTheme="majorEastAsia" w:hAnsi="Calibri" w:cstheme="majorBidi"/>
                <w:b/>
                <w:color w:val="595959" w:themeColor="text1" w:themeTint="A6"/>
              </w:rPr>
              <w:alias w:val="Title"/>
              <w:id w:val="171999519"/>
              <w:placeholder>
                <w:docPart w:val="69D466A81791DF469B1AFC720E47C63C"/>
              </w:placeholder>
              <w:dataBinding w:prefixMappings="xmlns:ns0='http://schemas.openxmlformats.org/package/2006/metadata/core-properties' xmlns:ns1='http://purl.org/dc/elements/1.1/'" w:xpath="/ns0:coreProperties[1]/ns1:title[1]" w:storeItemID="{6C3C8BC8-F283-45AE-878A-BAB7291924A1}"/>
              <w:text/>
            </w:sdtPr>
            <w:sdtEndPr/>
            <w:sdtContent>
              <w:r>
                <w:rPr>
                  <w:rFonts w:ascii="Calibri" w:eastAsiaTheme="majorEastAsia" w:hAnsi="Calibri" w:cstheme="majorBidi"/>
                  <w:b/>
                  <w:color w:val="595959" w:themeColor="text1" w:themeTint="A6"/>
                </w:rPr>
                <w:t>BUSML422</w:t>
              </w:r>
              <w:r w:rsidR="000B7E02">
                <w:rPr>
                  <w:rFonts w:ascii="Calibri" w:eastAsiaTheme="majorEastAsia" w:hAnsi="Calibri" w:cstheme="majorBidi"/>
                  <w:b/>
                  <w:color w:val="595959" w:themeColor="text1" w:themeTint="A6"/>
                </w:rPr>
                <w:t>3</w:t>
              </w:r>
            </w:sdtContent>
          </w:sdt>
        </w:p>
      </w:tc>
      <w:tc>
        <w:tcPr>
          <w:tcW w:w="248" w:type="pct"/>
        </w:tcPr>
        <w:p w14:paraId="75D7C1FE" w14:textId="77777777" w:rsidR="00687DF7" w:rsidRPr="00C10AD6" w:rsidRDefault="00687DF7" w:rsidP="00BE2F33">
          <w:pPr>
            <w:pStyle w:val="Header"/>
            <w:rPr>
              <w:rFonts w:ascii="Calibri" w:eastAsiaTheme="majorEastAsia" w:hAnsi="Calibri" w:cstheme="majorBidi"/>
              <w:b/>
              <w:color w:val="595959" w:themeColor="text1" w:themeTint="A6"/>
            </w:rPr>
          </w:pPr>
          <w:r w:rsidRPr="00C10AD6">
            <w:rPr>
              <w:rFonts w:ascii="Calibri" w:hAnsi="Calibri"/>
              <w:b/>
              <w:color w:val="595959" w:themeColor="text1" w:themeTint="A6"/>
            </w:rPr>
            <w:fldChar w:fldCharType="begin"/>
          </w:r>
          <w:r w:rsidRPr="00C10AD6">
            <w:rPr>
              <w:rFonts w:ascii="Calibri" w:hAnsi="Calibri"/>
              <w:b/>
              <w:color w:val="595959" w:themeColor="text1" w:themeTint="A6"/>
            </w:rPr>
            <w:instrText xml:space="preserve"> PAGE   \* MERGEFORMAT </w:instrText>
          </w:r>
          <w:r w:rsidRPr="00C10AD6">
            <w:rPr>
              <w:rFonts w:ascii="Calibri" w:hAnsi="Calibri"/>
              <w:b/>
              <w:color w:val="595959" w:themeColor="text1" w:themeTint="A6"/>
            </w:rPr>
            <w:fldChar w:fldCharType="separate"/>
          </w:r>
          <w:r w:rsidR="00854463">
            <w:rPr>
              <w:rFonts w:ascii="Calibri" w:hAnsi="Calibri"/>
              <w:b/>
              <w:noProof/>
              <w:color w:val="595959" w:themeColor="text1" w:themeTint="A6"/>
            </w:rPr>
            <w:t>1</w:t>
          </w:r>
          <w:r w:rsidRPr="00C10AD6">
            <w:rPr>
              <w:rFonts w:ascii="Calibri" w:hAnsi="Calibri"/>
              <w:b/>
              <w:color w:val="595959" w:themeColor="text1" w:themeTint="A6"/>
            </w:rPr>
            <w:fldChar w:fldCharType="end"/>
          </w:r>
        </w:p>
      </w:tc>
    </w:tr>
  </w:tbl>
  <w:p w14:paraId="5E85435C" w14:textId="77777777" w:rsidR="00687DF7" w:rsidRDefault="00687D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FA5D4" w14:textId="77777777" w:rsidR="000B7E02" w:rsidRDefault="000B7E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4D33"/>
    <w:multiLevelType w:val="hybridMultilevel"/>
    <w:tmpl w:val="AB02F6DC"/>
    <w:lvl w:ilvl="0" w:tplc="3BB87CE2">
      <w:start w:val="1"/>
      <w:numFmt w:val="decimal"/>
      <w:lvlText w:val="%1."/>
      <w:lvlJc w:val="left"/>
      <w:pPr>
        <w:tabs>
          <w:tab w:val="num" w:pos="1080"/>
        </w:tabs>
        <w:ind w:left="1080" w:hanging="720"/>
      </w:pPr>
      <w:rPr>
        <w:rFonts w:hint="default"/>
      </w:rPr>
    </w:lvl>
    <w:lvl w:ilvl="1" w:tplc="03540BB6">
      <w:start w:val="1"/>
      <w:numFmt w:val="lowerLetter"/>
      <w:lvlText w:val="%2."/>
      <w:lvlJc w:val="left"/>
      <w:pPr>
        <w:tabs>
          <w:tab w:val="num" w:pos="1440"/>
        </w:tabs>
        <w:ind w:left="1440" w:hanging="360"/>
      </w:pPr>
      <w:rPr>
        <w:rFonts w:ascii="Times New Roman" w:eastAsia="Times New Roman" w:hAnsi="Times New Roman" w:cs="Times New Roman"/>
      </w:rPr>
    </w:lvl>
    <w:lvl w:ilvl="2" w:tplc="04090003">
      <w:start w:val="1"/>
      <w:numFmt w:val="bullet"/>
      <w:lvlText w:val="o"/>
      <w:lvlJc w:val="left"/>
      <w:pPr>
        <w:tabs>
          <w:tab w:val="num" w:pos="2340"/>
        </w:tabs>
        <w:ind w:left="2340" w:hanging="360"/>
      </w:pPr>
      <w:rPr>
        <w:rFonts w:ascii="Courier New" w:hAnsi="Courier New"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F0EDA"/>
    <w:multiLevelType w:val="hybridMultilevel"/>
    <w:tmpl w:val="F1B2B976"/>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Arial"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Aria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Aria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79D3D8E"/>
    <w:multiLevelType w:val="hybridMultilevel"/>
    <w:tmpl w:val="6DC24AC2"/>
    <w:lvl w:ilvl="0" w:tplc="58E24572">
      <w:start w:val="1"/>
      <w:numFmt w:val="bullet"/>
      <w:lvlText w:val=""/>
      <w:lvlJc w:val="left"/>
      <w:pPr>
        <w:tabs>
          <w:tab w:val="num" w:pos="720"/>
        </w:tabs>
        <w:ind w:left="720" w:hanging="360"/>
      </w:pPr>
      <w:rPr>
        <w:rFonts w:ascii="Wingdings" w:hAnsi="Wingdings" w:hint="default"/>
      </w:rPr>
    </w:lvl>
    <w:lvl w:ilvl="1" w:tplc="BA8E665A" w:tentative="1">
      <w:start w:val="1"/>
      <w:numFmt w:val="bullet"/>
      <w:lvlText w:val=""/>
      <w:lvlJc w:val="left"/>
      <w:pPr>
        <w:tabs>
          <w:tab w:val="num" w:pos="1440"/>
        </w:tabs>
        <w:ind w:left="1440" w:hanging="360"/>
      </w:pPr>
      <w:rPr>
        <w:rFonts w:ascii="Wingdings" w:hAnsi="Wingdings" w:hint="default"/>
      </w:rPr>
    </w:lvl>
    <w:lvl w:ilvl="2" w:tplc="E5D23102" w:tentative="1">
      <w:start w:val="1"/>
      <w:numFmt w:val="bullet"/>
      <w:lvlText w:val=""/>
      <w:lvlJc w:val="left"/>
      <w:pPr>
        <w:tabs>
          <w:tab w:val="num" w:pos="2160"/>
        </w:tabs>
        <w:ind w:left="2160" w:hanging="360"/>
      </w:pPr>
      <w:rPr>
        <w:rFonts w:ascii="Wingdings" w:hAnsi="Wingdings" w:hint="default"/>
      </w:rPr>
    </w:lvl>
    <w:lvl w:ilvl="3" w:tplc="82744568" w:tentative="1">
      <w:start w:val="1"/>
      <w:numFmt w:val="bullet"/>
      <w:lvlText w:val=""/>
      <w:lvlJc w:val="left"/>
      <w:pPr>
        <w:tabs>
          <w:tab w:val="num" w:pos="2880"/>
        </w:tabs>
        <w:ind w:left="2880" w:hanging="360"/>
      </w:pPr>
      <w:rPr>
        <w:rFonts w:ascii="Wingdings" w:hAnsi="Wingdings" w:hint="default"/>
      </w:rPr>
    </w:lvl>
    <w:lvl w:ilvl="4" w:tplc="08CE1802" w:tentative="1">
      <w:start w:val="1"/>
      <w:numFmt w:val="bullet"/>
      <w:lvlText w:val=""/>
      <w:lvlJc w:val="left"/>
      <w:pPr>
        <w:tabs>
          <w:tab w:val="num" w:pos="3600"/>
        </w:tabs>
        <w:ind w:left="3600" w:hanging="360"/>
      </w:pPr>
      <w:rPr>
        <w:rFonts w:ascii="Wingdings" w:hAnsi="Wingdings" w:hint="default"/>
      </w:rPr>
    </w:lvl>
    <w:lvl w:ilvl="5" w:tplc="4ACCFB20" w:tentative="1">
      <w:start w:val="1"/>
      <w:numFmt w:val="bullet"/>
      <w:lvlText w:val=""/>
      <w:lvlJc w:val="left"/>
      <w:pPr>
        <w:tabs>
          <w:tab w:val="num" w:pos="4320"/>
        </w:tabs>
        <w:ind w:left="4320" w:hanging="360"/>
      </w:pPr>
      <w:rPr>
        <w:rFonts w:ascii="Wingdings" w:hAnsi="Wingdings" w:hint="default"/>
      </w:rPr>
    </w:lvl>
    <w:lvl w:ilvl="6" w:tplc="98EADFCE" w:tentative="1">
      <w:start w:val="1"/>
      <w:numFmt w:val="bullet"/>
      <w:lvlText w:val=""/>
      <w:lvlJc w:val="left"/>
      <w:pPr>
        <w:tabs>
          <w:tab w:val="num" w:pos="5040"/>
        </w:tabs>
        <w:ind w:left="5040" w:hanging="360"/>
      </w:pPr>
      <w:rPr>
        <w:rFonts w:ascii="Wingdings" w:hAnsi="Wingdings" w:hint="default"/>
      </w:rPr>
    </w:lvl>
    <w:lvl w:ilvl="7" w:tplc="A31E65D0" w:tentative="1">
      <w:start w:val="1"/>
      <w:numFmt w:val="bullet"/>
      <w:lvlText w:val=""/>
      <w:lvlJc w:val="left"/>
      <w:pPr>
        <w:tabs>
          <w:tab w:val="num" w:pos="5760"/>
        </w:tabs>
        <w:ind w:left="5760" w:hanging="360"/>
      </w:pPr>
      <w:rPr>
        <w:rFonts w:ascii="Wingdings" w:hAnsi="Wingdings" w:hint="default"/>
      </w:rPr>
    </w:lvl>
    <w:lvl w:ilvl="8" w:tplc="43D801A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D24D76"/>
    <w:multiLevelType w:val="hybridMultilevel"/>
    <w:tmpl w:val="CC0CA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6C2719"/>
    <w:multiLevelType w:val="multilevel"/>
    <w:tmpl w:val="B354107E"/>
    <w:lvl w:ilvl="0">
      <w:start w:val="1"/>
      <w:numFmt w:val="upperRoman"/>
      <w:pStyle w:val="Heading1"/>
      <w:lvlText w:val="%1."/>
      <w:lvlJc w:val="left"/>
      <w:pPr>
        <w:tabs>
          <w:tab w:val="num" w:pos="360"/>
        </w:tabs>
        <w:ind w:left="0" w:firstLine="0"/>
      </w:pPr>
      <w:rPr>
        <w:rFonts w:ascii="Times New Roman" w:hAnsi="Times New Roman" w:hint="default"/>
        <w:b w:val="0"/>
        <w:i w:val="0"/>
        <w:color w:val="auto"/>
        <w:sz w:val="24"/>
        <w:szCs w:val="24"/>
        <w:u w:val="none"/>
        <w:em w:val="none"/>
      </w:rPr>
    </w:lvl>
    <w:lvl w:ilvl="1">
      <w:start w:val="1"/>
      <w:numFmt w:val="upperLetter"/>
      <w:pStyle w:val="Heading2"/>
      <w:lvlText w:val="%2."/>
      <w:lvlJc w:val="left"/>
      <w:pPr>
        <w:tabs>
          <w:tab w:val="num" w:pos="1080"/>
        </w:tabs>
        <w:ind w:left="720" w:firstLine="0"/>
      </w:pPr>
      <w:rPr>
        <w:rFonts w:ascii="Times New Roman" w:hAnsi="Times New Roman" w:hint="default"/>
        <w:b w:val="0"/>
        <w:i w:val="0"/>
        <w:sz w:val="24"/>
        <w:szCs w:val="24"/>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5" w15:restartNumberingAfterBreak="0">
    <w:nsid w:val="2B1F00E7"/>
    <w:multiLevelType w:val="hybridMultilevel"/>
    <w:tmpl w:val="72F8175C"/>
    <w:lvl w:ilvl="0" w:tplc="A1248498">
      <w:start w:val="1"/>
      <w:numFmt w:val="bullet"/>
      <w:lvlText w:val=""/>
      <w:lvlJc w:val="left"/>
      <w:pPr>
        <w:tabs>
          <w:tab w:val="num" w:pos="720"/>
        </w:tabs>
        <w:ind w:left="720" w:hanging="360"/>
      </w:pPr>
      <w:rPr>
        <w:rFonts w:ascii="Wingdings" w:hAnsi="Wingdings" w:hint="default"/>
      </w:rPr>
    </w:lvl>
    <w:lvl w:ilvl="1" w:tplc="5CE64DE2" w:tentative="1">
      <w:start w:val="1"/>
      <w:numFmt w:val="bullet"/>
      <w:lvlText w:val=""/>
      <w:lvlJc w:val="left"/>
      <w:pPr>
        <w:tabs>
          <w:tab w:val="num" w:pos="1440"/>
        </w:tabs>
        <w:ind w:left="1440" w:hanging="360"/>
      </w:pPr>
      <w:rPr>
        <w:rFonts w:ascii="Wingdings" w:hAnsi="Wingdings" w:hint="default"/>
      </w:rPr>
    </w:lvl>
    <w:lvl w:ilvl="2" w:tplc="45648BF0" w:tentative="1">
      <w:start w:val="1"/>
      <w:numFmt w:val="bullet"/>
      <w:lvlText w:val=""/>
      <w:lvlJc w:val="left"/>
      <w:pPr>
        <w:tabs>
          <w:tab w:val="num" w:pos="2160"/>
        </w:tabs>
        <w:ind w:left="2160" w:hanging="360"/>
      </w:pPr>
      <w:rPr>
        <w:rFonts w:ascii="Wingdings" w:hAnsi="Wingdings" w:hint="default"/>
      </w:rPr>
    </w:lvl>
    <w:lvl w:ilvl="3" w:tplc="DC1CB04A" w:tentative="1">
      <w:start w:val="1"/>
      <w:numFmt w:val="bullet"/>
      <w:lvlText w:val=""/>
      <w:lvlJc w:val="left"/>
      <w:pPr>
        <w:tabs>
          <w:tab w:val="num" w:pos="2880"/>
        </w:tabs>
        <w:ind w:left="2880" w:hanging="360"/>
      </w:pPr>
      <w:rPr>
        <w:rFonts w:ascii="Wingdings" w:hAnsi="Wingdings" w:hint="default"/>
      </w:rPr>
    </w:lvl>
    <w:lvl w:ilvl="4" w:tplc="AE2C841A" w:tentative="1">
      <w:start w:val="1"/>
      <w:numFmt w:val="bullet"/>
      <w:lvlText w:val=""/>
      <w:lvlJc w:val="left"/>
      <w:pPr>
        <w:tabs>
          <w:tab w:val="num" w:pos="3600"/>
        </w:tabs>
        <w:ind w:left="3600" w:hanging="360"/>
      </w:pPr>
      <w:rPr>
        <w:rFonts w:ascii="Wingdings" w:hAnsi="Wingdings" w:hint="default"/>
      </w:rPr>
    </w:lvl>
    <w:lvl w:ilvl="5" w:tplc="5D40D610" w:tentative="1">
      <w:start w:val="1"/>
      <w:numFmt w:val="bullet"/>
      <w:lvlText w:val=""/>
      <w:lvlJc w:val="left"/>
      <w:pPr>
        <w:tabs>
          <w:tab w:val="num" w:pos="4320"/>
        </w:tabs>
        <w:ind w:left="4320" w:hanging="360"/>
      </w:pPr>
      <w:rPr>
        <w:rFonts w:ascii="Wingdings" w:hAnsi="Wingdings" w:hint="default"/>
      </w:rPr>
    </w:lvl>
    <w:lvl w:ilvl="6" w:tplc="DACE9B0E" w:tentative="1">
      <w:start w:val="1"/>
      <w:numFmt w:val="bullet"/>
      <w:lvlText w:val=""/>
      <w:lvlJc w:val="left"/>
      <w:pPr>
        <w:tabs>
          <w:tab w:val="num" w:pos="5040"/>
        </w:tabs>
        <w:ind w:left="5040" w:hanging="360"/>
      </w:pPr>
      <w:rPr>
        <w:rFonts w:ascii="Wingdings" w:hAnsi="Wingdings" w:hint="default"/>
      </w:rPr>
    </w:lvl>
    <w:lvl w:ilvl="7" w:tplc="FE162168" w:tentative="1">
      <w:start w:val="1"/>
      <w:numFmt w:val="bullet"/>
      <w:lvlText w:val=""/>
      <w:lvlJc w:val="left"/>
      <w:pPr>
        <w:tabs>
          <w:tab w:val="num" w:pos="5760"/>
        </w:tabs>
        <w:ind w:left="5760" w:hanging="360"/>
      </w:pPr>
      <w:rPr>
        <w:rFonts w:ascii="Wingdings" w:hAnsi="Wingdings" w:hint="default"/>
      </w:rPr>
    </w:lvl>
    <w:lvl w:ilvl="8" w:tplc="1674DC6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534E34"/>
    <w:multiLevelType w:val="hybridMultilevel"/>
    <w:tmpl w:val="A8EE6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0F60C1"/>
    <w:multiLevelType w:val="hybridMultilevel"/>
    <w:tmpl w:val="FCD053BC"/>
    <w:lvl w:ilvl="0" w:tplc="04090001">
      <w:start w:val="1"/>
      <w:numFmt w:val="bullet"/>
      <w:lvlText w:val=""/>
      <w:lvlJc w:val="left"/>
      <w:pPr>
        <w:tabs>
          <w:tab w:val="num" w:pos="1800"/>
        </w:tabs>
        <w:ind w:left="1800" w:hanging="720"/>
      </w:pPr>
      <w:rPr>
        <w:rFonts w:ascii="Symbol" w:hAnsi="Symbol" w:hint="default"/>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F9E480F"/>
    <w:multiLevelType w:val="hybridMultilevel"/>
    <w:tmpl w:val="1714A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736B5"/>
    <w:multiLevelType w:val="hybridMultilevel"/>
    <w:tmpl w:val="069E3E54"/>
    <w:lvl w:ilvl="0" w:tplc="6994E5B4">
      <w:start w:val="1"/>
      <w:numFmt w:val="bullet"/>
      <w:lvlText w:val=""/>
      <w:lvlJc w:val="left"/>
      <w:pPr>
        <w:tabs>
          <w:tab w:val="num" w:pos="720"/>
        </w:tabs>
        <w:ind w:left="720" w:hanging="360"/>
      </w:pPr>
      <w:rPr>
        <w:rFonts w:ascii="Wingdings" w:hAnsi="Wingdings" w:hint="default"/>
      </w:rPr>
    </w:lvl>
    <w:lvl w:ilvl="1" w:tplc="A69C4736" w:tentative="1">
      <w:start w:val="1"/>
      <w:numFmt w:val="bullet"/>
      <w:lvlText w:val=""/>
      <w:lvlJc w:val="left"/>
      <w:pPr>
        <w:tabs>
          <w:tab w:val="num" w:pos="1440"/>
        </w:tabs>
        <w:ind w:left="1440" w:hanging="360"/>
      </w:pPr>
      <w:rPr>
        <w:rFonts w:ascii="Wingdings" w:hAnsi="Wingdings" w:hint="default"/>
      </w:rPr>
    </w:lvl>
    <w:lvl w:ilvl="2" w:tplc="3C6E92A8" w:tentative="1">
      <w:start w:val="1"/>
      <w:numFmt w:val="bullet"/>
      <w:lvlText w:val=""/>
      <w:lvlJc w:val="left"/>
      <w:pPr>
        <w:tabs>
          <w:tab w:val="num" w:pos="2160"/>
        </w:tabs>
        <w:ind w:left="2160" w:hanging="360"/>
      </w:pPr>
      <w:rPr>
        <w:rFonts w:ascii="Wingdings" w:hAnsi="Wingdings" w:hint="default"/>
      </w:rPr>
    </w:lvl>
    <w:lvl w:ilvl="3" w:tplc="CD04BA42" w:tentative="1">
      <w:start w:val="1"/>
      <w:numFmt w:val="bullet"/>
      <w:lvlText w:val=""/>
      <w:lvlJc w:val="left"/>
      <w:pPr>
        <w:tabs>
          <w:tab w:val="num" w:pos="2880"/>
        </w:tabs>
        <w:ind w:left="2880" w:hanging="360"/>
      </w:pPr>
      <w:rPr>
        <w:rFonts w:ascii="Wingdings" w:hAnsi="Wingdings" w:hint="default"/>
      </w:rPr>
    </w:lvl>
    <w:lvl w:ilvl="4" w:tplc="0F00E2C4" w:tentative="1">
      <w:start w:val="1"/>
      <w:numFmt w:val="bullet"/>
      <w:lvlText w:val=""/>
      <w:lvlJc w:val="left"/>
      <w:pPr>
        <w:tabs>
          <w:tab w:val="num" w:pos="3600"/>
        </w:tabs>
        <w:ind w:left="3600" w:hanging="360"/>
      </w:pPr>
      <w:rPr>
        <w:rFonts w:ascii="Wingdings" w:hAnsi="Wingdings" w:hint="default"/>
      </w:rPr>
    </w:lvl>
    <w:lvl w:ilvl="5" w:tplc="F36AE690" w:tentative="1">
      <w:start w:val="1"/>
      <w:numFmt w:val="bullet"/>
      <w:lvlText w:val=""/>
      <w:lvlJc w:val="left"/>
      <w:pPr>
        <w:tabs>
          <w:tab w:val="num" w:pos="4320"/>
        </w:tabs>
        <w:ind w:left="4320" w:hanging="360"/>
      </w:pPr>
      <w:rPr>
        <w:rFonts w:ascii="Wingdings" w:hAnsi="Wingdings" w:hint="default"/>
      </w:rPr>
    </w:lvl>
    <w:lvl w:ilvl="6" w:tplc="B65EE952" w:tentative="1">
      <w:start w:val="1"/>
      <w:numFmt w:val="bullet"/>
      <w:lvlText w:val=""/>
      <w:lvlJc w:val="left"/>
      <w:pPr>
        <w:tabs>
          <w:tab w:val="num" w:pos="5040"/>
        </w:tabs>
        <w:ind w:left="5040" w:hanging="360"/>
      </w:pPr>
      <w:rPr>
        <w:rFonts w:ascii="Wingdings" w:hAnsi="Wingdings" w:hint="default"/>
      </w:rPr>
    </w:lvl>
    <w:lvl w:ilvl="7" w:tplc="92F8A94E" w:tentative="1">
      <w:start w:val="1"/>
      <w:numFmt w:val="bullet"/>
      <w:lvlText w:val=""/>
      <w:lvlJc w:val="left"/>
      <w:pPr>
        <w:tabs>
          <w:tab w:val="num" w:pos="5760"/>
        </w:tabs>
        <w:ind w:left="5760" w:hanging="360"/>
      </w:pPr>
      <w:rPr>
        <w:rFonts w:ascii="Wingdings" w:hAnsi="Wingdings" w:hint="default"/>
      </w:rPr>
    </w:lvl>
    <w:lvl w:ilvl="8" w:tplc="C1F08C0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1351A6D"/>
    <w:multiLevelType w:val="hybridMultilevel"/>
    <w:tmpl w:val="FC7256B4"/>
    <w:lvl w:ilvl="0" w:tplc="99A85192">
      <w:start w:val="1"/>
      <w:numFmt w:val="bullet"/>
      <w:lvlText w:val=""/>
      <w:lvlJc w:val="left"/>
      <w:pPr>
        <w:tabs>
          <w:tab w:val="num" w:pos="720"/>
        </w:tabs>
        <w:ind w:left="720" w:hanging="360"/>
      </w:pPr>
      <w:rPr>
        <w:rFonts w:ascii="Wingdings" w:hAnsi="Wingdings" w:hint="default"/>
      </w:rPr>
    </w:lvl>
    <w:lvl w:ilvl="1" w:tplc="C1764816" w:tentative="1">
      <w:start w:val="1"/>
      <w:numFmt w:val="bullet"/>
      <w:lvlText w:val=""/>
      <w:lvlJc w:val="left"/>
      <w:pPr>
        <w:tabs>
          <w:tab w:val="num" w:pos="1440"/>
        </w:tabs>
        <w:ind w:left="1440" w:hanging="360"/>
      </w:pPr>
      <w:rPr>
        <w:rFonts w:ascii="Wingdings" w:hAnsi="Wingdings" w:hint="default"/>
      </w:rPr>
    </w:lvl>
    <w:lvl w:ilvl="2" w:tplc="DFA8C41A" w:tentative="1">
      <w:start w:val="1"/>
      <w:numFmt w:val="bullet"/>
      <w:lvlText w:val=""/>
      <w:lvlJc w:val="left"/>
      <w:pPr>
        <w:tabs>
          <w:tab w:val="num" w:pos="2160"/>
        </w:tabs>
        <w:ind w:left="2160" w:hanging="360"/>
      </w:pPr>
      <w:rPr>
        <w:rFonts w:ascii="Wingdings" w:hAnsi="Wingdings" w:hint="default"/>
      </w:rPr>
    </w:lvl>
    <w:lvl w:ilvl="3" w:tplc="8ED640FE" w:tentative="1">
      <w:start w:val="1"/>
      <w:numFmt w:val="bullet"/>
      <w:lvlText w:val=""/>
      <w:lvlJc w:val="left"/>
      <w:pPr>
        <w:tabs>
          <w:tab w:val="num" w:pos="2880"/>
        </w:tabs>
        <w:ind w:left="2880" w:hanging="360"/>
      </w:pPr>
      <w:rPr>
        <w:rFonts w:ascii="Wingdings" w:hAnsi="Wingdings" w:hint="default"/>
      </w:rPr>
    </w:lvl>
    <w:lvl w:ilvl="4" w:tplc="B3F8BC02" w:tentative="1">
      <w:start w:val="1"/>
      <w:numFmt w:val="bullet"/>
      <w:lvlText w:val=""/>
      <w:lvlJc w:val="left"/>
      <w:pPr>
        <w:tabs>
          <w:tab w:val="num" w:pos="3600"/>
        </w:tabs>
        <w:ind w:left="3600" w:hanging="360"/>
      </w:pPr>
      <w:rPr>
        <w:rFonts w:ascii="Wingdings" w:hAnsi="Wingdings" w:hint="default"/>
      </w:rPr>
    </w:lvl>
    <w:lvl w:ilvl="5" w:tplc="1F182714" w:tentative="1">
      <w:start w:val="1"/>
      <w:numFmt w:val="bullet"/>
      <w:lvlText w:val=""/>
      <w:lvlJc w:val="left"/>
      <w:pPr>
        <w:tabs>
          <w:tab w:val="num" w:pos="4320"/>
        </w:tabs>
        <w:ind w:left="4320" w:hanging="360"/>
      </w:pPr>
      <w:rPr>
        <w:rFonts w:ascii="Wingdings" w:hAnsi="Wingdings" w:hint="default"/>
      </w:rPr>
    </w:lvl>
    <w:lvl w:ilvl="6" w:tplc="7436D9E8" w:tentative="1">
      <w:start w:val="1"/>
      <w:numFmt w:val="bullet"/>
      <w:lvlText w:val=""/>
      <w:lvlJc w:val="left"/>
      <w:pPr>
        <w:tabs>
          <w:tab w:val="num" w:pos="5040"/>
        </w:tabs>
        <w:ind w:left="5040" w:hanging="360"/>
      </w:pPr>
      <w:rPr>
        <w:rFonts w:ascii="Wingdings" w:hAnsi="Wingdings" w:hint="default"/>
      </w:rPr>
    </w:lvl>
    <w:lvl w:ilvl="7" w:tplc="1B68B9E2" w:tentative="1">
      <w:start w:val="1"/>
      <w:numFmt w:val="bullet"/>
      <w:lvlText w:val=""/>
      <w:lvlJc w:val="left"/>
      <w:pPr>
        <w:tabs>
          <w:tab w:val="num" w:pos="5760"/>
        </w:tabs>
        <w:ind w:left="5760" w:hanging="360"/>
      </w:pPr>
      <w:rPr>
        <w:rFonts w:ascii="Wingdings" w:hAnsi="Wingdings" w:hint="default"/>
      </w:rPr>
    </w:lvl>
    <w:lvl w:ilvl="8" w:tplc="8326A9D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CB2CFC"/>
    <w:multiLevelType w:val="hybridMultilevel"/>
    <w:tmpl w:val="FF40E596"/>
    <w:lvl w:ilvl="0" w:tplc="5F7A4DCC">
      <w:start w:val="1"/>
      <w:numFmt w:val="bullet"/>
      <w:lvlText w:val=""/>
      <w:lvlJc w:val="left"/>
      <w:pPr>
        <w:tabs>
          <w:tab w:val="num" w:pos="720"/>
        </w:tabs>
        <w:ind w:left="720" w:hanging="360"/>
      </w:pPr>
      <w:rPr>
        <w:rFonts w:ascii="Wingdings" w:hAnsi="Wingdings" w:hint="default"/>
      </w:rPr>
    </w:lvl>
    <w:lvl w:ilvl="1" w:tplc="08C0F124" w:tentative="1">
      <w:start w:val="1"/>
      <w:numFmt w:val="bullet"/>
      <w:lvlText w:val=""/>
      <w:lvlJc w:val="left"/>
      <w:pPr>
        <w:tabs>
          <w:tab w:val="num" w:pos="1440"/>
        </w:tabs>
        <w:ind w:left="1440" w:hanging="360"/>
      </w:pPr>
      <w:rPr>
        <w:rFonts w:ascii="Wingdings" w:hAnsi="Wingdings" w:hint="default"/>
      </w:rPr>
    </w:lvl>
    <w:lvl w:ilvl="2" w:tplc="9B3A9E40" w:tentative="1">
      <w:start w:val="1"/>
      <w:numFmt w:val="bullet"/>
      <w:lvlText w:val=""/>
      <w:lvlJc w:val="left"/>
      <w:pPr>
        <w:tabs>
          <w:tab w:val="num" w:pos="2160"/>
        </w:tabs>
        <w:ind w:left="2160" w:hanging="360"/>
      </w:pPr>
      <w:rPr>
        <w:rFonts w:ascii="Wingdings" w:hAnsi="Wingdings" w:hint="default"/>
      </w:rPr>
    </w:lvl>
    <w:lvl w:ilvl="3" w:tplc="8AC4FF2A" w:tentative="1">
      <w:start w:val="1"/>
      <w:numFmt w:val="bullet"/>
      <w:lvlText w:val=""/>
      <w:lvlJc w:val="left"/>
      <w:pPr>
        <w:tabs>
          <w:tab w:val="num" w:pos="2880"/>
        </w:tabs>
        <w:ind w:left="2880" w:hanging="360"/>
      </w:pPr>
      <w:rPr>
        <w:rFonts w:ascii="Wingdings" w:hAnsi="Wingdings" w:hint="default"/>
      </w:rPr>
    </w:lvl>
    <w:lvl w:ilvl="4" w:tplc="945634B8" w:tentative="1">
      <w:start w:val="1"/>
      <w:numFmt w:val="bullet"/>
      <w:lvlText w:val=""/>
      <w:lvlJc w:val="left"/>
      <w:pPr>
        <w:tabs>
          <w:tab w:val="num" w:pos="3600"/>
        </w:tabs>
        <w:ind w:left="3600" w:hanging="360"/>
      </w:pPr>
      <w:rPr>
        <w:rFonts w:ascii="Wingdings" w:hAnsi="Wingdings" w:hint="default"/>
      </w:rPr>
    </w:lvl>
    <w:lvl w:ilvl="5" w:tplc="C65E87AE" w:tentative="1">
      <w:start w:val="1"/>
      <w:numFmt w:val="bullet"/>
      <w:lvlText w:val=""/>
      <w:lvlJc w:val="left"/>
      <w:pPr>
        <w:tabs>
          <w:tab w:val="num" w:pos="4320"/>
        </w:tabs>
        <w:ind w:left="4320" w:hanging="360"/>
      </w:pPr>
      <w:rPr>
        <w:rFonts w:ascii="Wingdings" w:hAnsi="Wingdings" w:hint="default"/>
      </w:rPr>
    </w:lvl>
    <w:lvl w:ilvl="6" w:tplc="82E40C1E" w:tentative="1">
      <w:start w:val="1"/>
      <w:numFmt w:val="bullet"/>
      <w:lvlText w:val=""/>
      <w:lvlJc w:val="left"/>
      <w:pPr>
        <w:tabs>
          <w:tab w:val="num" w:pos="5040"/>
        </w:tabs>
        <w:ind w:left="5040" w:hanging="360"/>
      </w:pPr>
      <w:rPr>
        <w:rFonts w:ascii="Wingdings" w:hAnsi="Wingdings" w:hint="default"/>
      </w:rPr>
    </w:lvl>
    <w:lvl w:ilvl="7" w:tplc="3BC6720E" w:tentative="1">
      <w:start w:val="1"/>
      <w:numFmt w:val="bullet"/>
      <w:lvlText w:val=""/>
      <w:lvlJc w:val="left"/>
      <w:pPr>
        <w:tabs>
          <w:tab w:val="num" w:pos="5760"/>
        </w:tabs>
        <w:ind w:left="5760" w:hanging="360"/>
      </w:pPr>
      <w:rPr>
        <w:rFonts w:ascii="Wingdings" w:hAnsi="Wingdings" w:hint="default"/>
      </w:rPr>
    </w:lvl>
    <w:lvl w:ilvl="8" w:tplc="ECA0596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4B0F99"/>
    <w:multiLevelType w:val="hybridMultilevel"/>
    <w:tmpl w:val="3FCA853A"/>
    <w:lvl w:ilvl="0" w:tplc="9DF40850">
      <w:start w:val="1"/>
      <w:numFmt w:val="bullet"/>
      <w:lvlText w:val=""/>
      <w:lvlJc w:val="left"/>
      <w:pPr>
        <w:tabs>
          <w:tab w:val="num" w:pos="720"/>
        </w:tabs>
        <w:ind w:left="720" w:hanging="360"/>
      </w:pPr>
      <w:rPr>
        <w:rFonts w:ascii="Wingdings" w:hAnsi="Wingdings" w:hint="default"/>
      </w:rPr>
    </w:lvl>
    <w:lvl w:ilvl="1" w:tplc="5A52629A" w:tentative="1">
      <w:start w:val="1"/>
      <w:numFmt w:val="bullet"/>
      <w:lvlText w:val=""/>
      <w:lvlJc w:val="left"/>
      <w:pPr>
        <w:tabs>
          <w:tab w:val="num" w:pos="1440"/>
        </w:tabs>
        <w:ind w:left="1440" w:hanging="360"/>
      </w:pPr>
      <w:rPr>
        <w:rFonts w:ascii="Wingdings" w:hAnsi="Wingdings" w:hint="default"/>
      </w:rPr>
    </w:lvl>
    <w:lvl w:ilvl="2" w:tplc="3634B6B0" w:tentative="1">
      <w:start w:val="1"/>
      <w:numFmt w:val="bullet"/>
      <w:lvlText w:val=""/>
      <w:lvlJc w:val="left"/>
      <w:pPr>
        <w:tabs>
          <w:tab w:val="num" w:pos="2160"/>
        </w:tabs>
        <w:ind w:left="2160" w:hanging="360"/>
      </w:pPr>
      <w:rPr>
        <w:rFonts w:ascii="Wingdings" w:hAnsi="Wingdings" w:hint="default"/>
      </w:rPr>
    </w:lvl>
    <w:lvl w:ilvl="3" w:tplc="EE92EB4A" w:tentative="1">
      <w:start w:val="1"/>
      <w:numFmt w:val="bullet"/>
      <w:lvlText w:val=""/>
      <w:lvlJc w:val="left"/>
      <w:pPr>
        <w:tabs>
          <w:tab w:val="num" w:pos="2880"/>
        </w:tabs>
        <w:ind w:left="2880" w:hanging="360"/>
      </w:pPr>
      <w:rPr>
        <w:rFonts w:ascii="Wingdings" w:hAnsi="Wingdings" w:hint="default"/>
      </w:rPr>
    </w:lvl>
    <w:lvl w:ilvl="4" w:tplc="12A003DE" w:tentative="1">
      <w:start w:val="1"/>
      <w:numFmt w:val="bullet"/>
      <w:lvlText w:val=""/>
      <w:lvlJc w:val="left"/>
      <w:pPr>
        <w:tabs>
          <w:tab w:val="num" w:pos="3600"/>
        </w:tabs>
        <w:ind w:left="3600" w:hanging="360"/>
      </w:pPr>
      <w:rPr>
        <w:rFonts w:ascii="Wingdings" w:hAnsi="Wingdings" w:hint="default"/>
      </w:rPr>
    </w:lvl>
    <w:lvl w:ilvl="5" w:tplc="AB1245E2" w:tentative="1">
      <w:start w:val="1"/>
      <w:numFmt w:val="bullet"/>
      <w:lvlText w:val=""/>
      <w:lvlJc w:val="left"/>
      <w:pPr>
        <w:tabs>
          <w:tab w:val="num" w:pos="4320"/>
        </w:tabs>
        <w:ind w:left="4320" w:hanging="360"/>
      </w:pPr>
      <w:rPr>
        <w:rFonts w:ascii="Wingdings" w:hAnsi="Wingdings" w:hint="default"/>
      </w:rPr>
    </w:lvl>
    <w:lvl w:ilvl="6" w:tplc="693C9F4A" w:tentative="1">
      <w:start w:val="1"/>
      <w:numFmt w:val="bullet"/>
      <w:lvlText w:val=""/>
      <w:lvlJc w:val="left"/>
      <w:pPr>
        <w:tabs>
          <w:tab w:val="num" w:pos="5040"/>
        </w:tabs>
        <w:ind w:left="5040" w:hanging="360"/>
      </w:pPr>
      <w:rPr>
        <w:rFonts w:ascii="Wingdings" w:hAnsi="Wingdings" w:hint="default"/>
      </w:rPr>
    </w:lvl>
    <w:lvl w:ilvl="7" w:tplc="61767D0A" w:tentative="1">
      <w:start w:val="1"/>
      <w:numFmt w:val="bullet"/>
      <w:lvlText w:val=""/>
      <w:lvlJc w:val="left"/>
      <w:pPr>
        <w:tabs>
          <w:tab w:val="num" w:pos="5760"/>
        </w:tabs>
        <w:ind w:left="5760" w:hanging="360"/>
      </w:pPr>
      <w:rPr>
        <w:rFonts w:ascii="Wingdings" w:hAnsi="Wingdings" w:hint="default"/>
      </w:rPr>
    </w:lvl>
    <w:lvl w:ilvl="8" w:tplc="6478AB6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A244AD"/>
    <w:multiLevelType w:val="hybridMultilevel"/>
    <w:tmpl w:val="D11A8D32"/>
    <w:lvl w:ilvl="0" w:tplc="326A7328">
      <w:start w:val="1"/>
      <w:numFmt w:val="bullet"/>
      <w:lvlText w:val=""/>
      <w:lvlJc w:val="left"/>
      <w:pPr>
        <w:tabs>
          <w:tab w:val="num" w:pos="720"/>
        </w:tabs>
        <w:ind w:left="720" w:hanging="360"/>
      </w:pPr>
      <w:rPr>
        <w:rFonts w:ascii="Wingdings" w:hAnsi="Wingdings" w:hint="default"/>
      </w:rPr>
    </w:lvl>
    <w:lvl w:ilvl="1" w:tplc="2A869DE4" w:tentative="1">
      <w:start w:val="1"/>
      <w:numFmt w:val="bullet"/>
      <w:lvlText w:val=""/>
      <w:lvlJc w:val="left"/>
      <w:pPr>
        <w:tabs>
          <w:tab w:val="num" w:pos="1440"/>
        </w:tabs>
        <w:ind w:left="1440" w:hanging="360"/>
      </w:pPr>
      <w:rPr>
        <w:rFonts w:ascii="Wingdings" w:hAnsi="Wingdings" w:hint="default"/>
      </w:rPr>
    </w:lvl>
    <w:lvl w:ilvl="2" w:tplc="D78EE2DE" w:tentative="1">
      <w:start w:val="1"/>
      <w:numFmt w:val="bullet"/>
      <w:lvlText w:val=""/>
      <w:lvlJc w:val="left"/>
      <w:pPr>
        <w:tabs>
          <w:tab w:val="num" w:pos="2160"/>
        </w:tabs>
        <w:ind w:left="2160" w:hanging="360"/>
      </w:pPr>
      <w:rPr>
        <w:rFonts w:ascii="Wingdings" w:hAnsi="Wingdings" w:hint="default"/>
      </w:rPr>
    </w:lvl>
    <w:lvl w:ilvl="3" w:tplc="ED2EBDC4" w:tentative="1">
      <w:start w:val="1"/>
      <w:numFmt w:val="bullet"/>
      <w:lvlText w:val=""/>
      <w:lvlJc w:val="left"/>
      <w:pPr>
        <w:tabs>
          <w:tab w:val="num" w:pos="2880"/>
        </w:tabs>
        <w:ind w:left="2880" w:hanging="360"/>
      </w:pPr>
      <w:rPr>
        <w:rFonts w:ascii="Wingdings" w:hAnsi="Wingdings" w:hint="default"/>
      </w:rPr>
    </w:lvl>
    <w:lvl w:ilvl="4" w:tplc="88A0D6D0" w:tentative="1">
      <w:start w:val="1"/>
      <w:numFmt w:val="bullet"/>
      <w:lvlText w:val=""/>
      <w:lvlJc w:val="left"/>
      <w:pPr>
        <w:tabs>
          <w:tab w:val="num" w:pos="3600"/>
        </w:tabs>
        <w:ind w:left="3600" w:hanging="360"/>
      </w:pPr>
      <w:rPr>
        <w:rFonts w:ascii="Wingdings" w:hAnsi="Wingdings" w:hint="default"/>
      </w:rPr>
    </w:lvl>
    <w:lvl w:ilvl="5" w:tplc="AAA04B78" w:tentative="1">
      <w:start w:val="1"/>
      <w:numFmt w:val="bullet"/>
      <w:lvlText w:val=""/>
      <w:lvlJc w:val="left"/>
      <w:pPr>
        <w:tabs>
          <w:tab w:val="num" w:pos="4320"/>
        </w:tabs>
        <w:ind w:left="4320" w:hanging="360"/>
      </w:pPr>
      <w:rPr>
        <w:rFonts w:ascii="Wingdings" w:hAnsi="Wingdings" w:hint="default"/>
      </w:rPr>
    </w:lvl>
    <w:lvl w:ilvl="6" w:tplc="C34E0716" w:tentative="1">
      <w:start w:val="1"/>
      <w:numFmt w:val="bullet"/>
      <w:lvlText w:val=""/>
      <w:lvlJc w:val="left"/>
      <w:pPr>
        <w:tabs>
          <w:tab w:val="num" w:pos="5040"/>
        </w:tabs>
        <w:ind w:left="5040" w:hanging="360"/>
      </w:pPr>
      <w:rPr>
        <w:rFonts w:ascii="Wingdings" w:hAnsi="Wingdings" w:hint="default"/>
      </w:rPr>
    </w:lvl>
    <w:lvl w:ilvl="7" w:tplc="191C9AC8" w:tentative="1">
      <w:start w:val="1"/>
      <w:numFmt w:val="bullet"/>
      <w:lvlText w:val=""/>
      <w:lvlJc w:val="left"/>
      <w:pPr>
        <w:tabs>
          <w:tab w:val="num" w:pos="5760"/>
        </w:tabs>
        <w:ind w:left="5760" w:hanging="360"/>
      </w:pPr>
      <w:rPr>
        <w:rFonts w:ascii="Wingdings" w:hAnsi="Wingdings" w:hint="default"/>
      </w:rPr>
    </w:lvl>
    <w:lvl w:ilvl="8" w:tplc="6CF42E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E52352"/>
    <w:multiLevelType w:val="hybridMultilevel"/>
    <w:tmpl w:val="5ECE8812"/>
    <w:lvl w:ilvl="0" w:tplc="AE160580">
      <w:start w:val="1"/>
      <w:numFmt w:val="bullet"/>
      <w:lvlText w:val=""/>
      <w:lvlJc w:val="left"/>
      <w:pPr>
        <w:tabs>
          <w:tab w:val="num" w:pos="720"/>
        </w:tabs>
        <w:ind w:left="720" w:hanging="360"/>
      </w:pPr>
      <w:rPr>
        <w:rFonts w:ascii="Wingdings" w:hAnsi="Wingdings" w:hint="default"/>
      </w:rPr>
    </w:lvl>
    <w:lvl w:ilvl="1" w:tplc="3E8CCA22" w:tentative="1">
      <w:start w:val="1"/>
      <w:numFmt w:val="bullet"/>
      <w:lvlText w:val=""/>
      <w:lvlJc w:val="left"/>
      <w:pPr>
        <w:tabs>
          <w:tab w:val="num" w:pos="1440"/>
        </w:tabs>
        <w:ind w:left="1440" w:hanging="360"/>
      </w:pPr>
      <w:rPr>
        <w:rFonts w:ascii="Wingdings" w:hAnsi="Wingdings" w:hint="default"/>
      </w:rPr>
    </w:lvl>
    <w:lvl w:ilvl="2" w:tplc="26BE8C68" w:tentative="1">
      <w:start w:val="1"/>
      <w:numFmt w:val="bullet"/>
      <w:lvlText w:val=""/>
      <w:lvlJc w:val="left"/>
      <w:pPr>
        <w:tabs>
          <w:tab w:val="num" w:pos="2160"/>
        </w:tabs>
        <w:ind w:left="2160" w:hanging="360"/>
      </w:pPr>
      <w:rPr>
        <w:rFonts w:ascii="Wingdings" w:hAnsi="Wingdings" w:hint="default"/>
      </w:rPr>
    </w:lvl>
    <w:lvl w:ilvl="3" w:tplc="F2985B2E" w:tentative="1">
      <w:start w:val="1"/>
      <w:numFmt w:val="bullet"/>
      <w:lvlText w:val=""/>
      <w:lvlJc w:val="left"/>
      <w:pPr>
        <w:tabs>
          <w:tab w:val="num" w:pos="2880"/>
        </w:tabs>
        <w:ind w:left="2880" w:hanging="360"/>
      </w:pPr>
      <w:rPr>
        <w:rFonts w:ascii="Wingdings" w:hAnsi="Wingdings" w:hint="default"/>
      </w:rPr>
    </w:lvl>
    <w:lvl w:ilvl="4" w:tplc="7B62C5FA" w:tentative="1">
      <w:start w:val="1"/>
      <w:numFmt w:val="bullet"/>
      <w:lvlText w:val=""/>
      <w:lvlJc w:val="left"/>
      <w:pPr>
        <w:tabs>
          <w:tab w:val="num" w:pos="3600"/>
        </w:tabs>
        <w:ind w:left="3600" w:hanging="360"/>
      </w:pPr>
      <w:rPr>
        <w:rFonts w:ascii="Wingdings" w:hAnsi="Wingdings" w:hint="default"/>
      </w:rPr>
    </w:lvl>
    <w:lvl w:ilvl="5" w:tplc="81FC3E8A" w:tentative="1">
      <w:start w:val="1"/>
      <w:numFmt w:val="bullet"/>
      <w:lvlText w:val=""/>
      <w:lvlJc w:val="left"/>
      <w:pPr>
        <w:tabs>
          <w:tab w:val="num" w:pos="4320"/>
        </w:tabs>
        <w:ind w:left="4320" w:hanging="360"/>
      </w:pPr>
      <w:rPr>
        <w:rFonts w:ascii="Wingdings" w:hAnsi="Wingdings" w:hint="default"/>
      </w:rPr>
    </w:lvl>
    <w:lvl w:ilvl="6" w:tplc="9C7249CC" w:tentative="1">
      <w:start w:val="1"/>
      <w:numFmt w:val="bullet"/>
      <w:lvlText w:val=""/>
      <w:lvlJc w:val="left"/>
      <w:pPr>
        <w:tabs>
          <w:tab w:val="num" w:pos="5040"/>
        </w:tabs>
        <w:ind w:left="5040" w:hanging="360"/>
      </w:pPr>
      <w:rPr>
        <w:rFonts w:ascii="Wingdings" w:hAnsi="Wingdings" w:hint="default"/>
      </w:rPr>
    </w:lvl>
    <w:lvl w:ilvl="7" w:tplc="89D05BBE" w:tentative="1">
      <w:start w:val="1"/>
      <w:numFmt w:val="bullet"/>
      <w:lvlText w:val=""/>
      <w:lvlJc w:val="left"/>
      <w:pPr>
        <w:tabs>
          <w:tab w:val="num" w:pos="5760"/>
        </w:tabs>
        <w:ind w:left="5760" w:hanging="360"/>
      </w:pPr>
      <w:rPr>
        <w:rFonts w:ascii="Wingdings" w:hAnsi="Wingdings" w:hint="default"/>
      </w:rPr>
    </w:lvl>
    <w:lvl w:ilvl="8" w:tplc="EDEC1FF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D1873CD"/>
    <w:multiLevelType w:val="hybridMultilevel"/>
    <w:tmpl w:val="97949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630C03"/>
    <w:multiLevelType w:val="hybridMultilevel"/>
    <w:tmpl w:val="0576C02A"/>
    <w:lvl w:ilvl="0" w:tplc="D946EB6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4175F4B"/>
    <w:multiLevelType w:val="hybridMultilevel"/>
    <w:tmpl w:val="FA80A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7D0D11"/>
    <w:multiLevelType w:val="hybridMultilevel"/>
    <w:tmpl w:val="27985E4C"/>
    <w:lvl w:ilvl="0" w:tplc="0409000F">
      <w:start w:val="1"/>
      <w:numFmt w:val="decimal"/>
      <w:lvlText w:val="%1."/>
      <w:lvlJc w:val="left"/>
      <w:pPr>
        <w:ind w:left="720" w:hanging="360"/>
      </w:pPr>
    </w:lvl>
    <w:lvl w:ilvl="1" w:tplc="FB9C3E8A">
      <w:start w:val="1"/>
      <w:numFmt w:val="decimal"/>
      <w:lvlText w:val="%2."/>
      <w:lvlJc w:val="left"/>
      <w:pPr>
        <w:ind w:left="1440" w:hanging="360"/>
      </w:pPr>
      <w:rPr>
        <w:rFonts w:ascii="Cambria (Theme Body)" w:hAnsi="Cambria (Theme Body)" w:hint="default"/>
        <w:sz w:val="22"/>
        <w:szCs w:val="22"/>
      </w:rPr>
    </w:lvl>
    <w:lvl w:ilvl="2" w:tplc="CFA813EC">
      <w:start w:val="1"/>
      <w:numFmt w:val="lowerLetter"/>
      <w:lvlText w:val="%3."/>
      <w:lvlJc w:val="righ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526968"/>
    <w:multiLevelType w:val="hybridMultilevel"/>
    <w:tmpl w:val="FB907B00"/>
    <w:lvl w:ilvl="0" w:tplc="53D814C8">
      <w:start w:val="1"/>
      <w:numFmt w:val="bullet"/>
      <w:lvlText w:val=""/>
      <w:lvlJc w:val="left"/>
      <w:pPr>
        <w:tabs>
          <w:tab w:val="num" w:pos="720"/>
        </w:tabs>
        <w:ind w:left="720" w:hanging="360"/>
      </w:pPr>
      <w:rPr>
        <w:rFonts w:ascii="Wingdings" w:hAnsi="Wingdings" w:hint="default"/>
      </w:rPr>
    </w:lvl>
    <w:lvl w:ilvl="1" w:tplc="A2808D1A" w:tentative="1">
      <w:start w:val="1"/>
      <w:numFmt w:val="bullet"/>
      <w:lvlText w:val=""/>
      <w:lvlJc w:val="left"/>
      <w:pPr>
        <w:tabs>
          <w:tab w:val="num" w:pos="1440"/>
        </w:tabs>
        <w:ind w:left="1440" w:hanging="360"/>
      </w:pPr>
      <w:rPr>
        <w:rFonts w:ascii="Wingdings" w:hAnsi="Wingdings" w:hint="default"/>
      </w:rPr>
    </w:lvl>
    <w:lvl w:ilvl="2" w:tplc="A44A4BDA" w:tentative="1">
      <w:start w:val="1"/>
      <w:numFmt w:val="bullet"/>
      <w:lvlText w:val=""/>
      <w:lvlJc w:val="left"/>
      <w:pPr>
        <w:tabs>
          <w:tab w:val="num" w:pos="2160"/>
        </w:tabs>
        <w:ind w:left="2160" w:hanging="360"/>
      </w:pPr>
      <w:rPr>
        <w:rFonts w:ascii="Wingdings" w:hAnsi="Wingdings" w:hint="default"/>
      </w:rPr>
    </w:lvl>
    <w:lvl w:ilvl="3" w:tplc="44B4326C" w:tentative="1">
      <w:start w:val="1"/>
      <w:numFmt w:val="bullet"/>
      <w:lvlText w:val=""/>
      <w:lvlJc w:val="left"/>
      <w:pPr>
        <w:tabs>
          <w:tab w:val="num" w:pos="2880"/>
        </w:tabs>
        <w:ind w:left="2880" w:hanging="360"/>
      </w:pPr>
      <w:rPr>
        <w:rFonts w:ascii="Wingdings" w:hAnsi="Wingdings" w:hint="default"/>
      </w:rPr>
    </w:lvl>
    <w:lvl w:ilvl="4" w:tplc="D824690C" w:tentative="1">
      <w:start w:val="1"/>
      <w:numFmt w:val="bullet"/>
      <w:lvlText w:val=""/>
      <w:lvlJc w:val="left"/>
      <w:pPr>
        <w:tabs>
          <w:tab w:val="num" w:pos="3600"/>
        </w:tabs>
        <w:ind w:left="3600" w:hanging="360"/>
      </w:pPr>
      <w:rPr>
        <w:rFonts w:ascii="Wingdings" w:hAnsi="Wingdings" w:hint="default"/>
      </w:rPr>
    </w:lvl>
    <w:lvl w:ilvl="5" w:tplc="7E3656A4" w:tentative="1">
      <w:start w:val="1"/>
      <w:numFmt w:val="bullet"/>
      <w:lvlText w:val=""/>
      <w:lvlJc w:val="left"/>
      <w:pPr>
        <w:tabs>
          <w:tab w:val="num" w:pos="4320"/>
        </w:tabs>
        <w:ind w:left="4320" w:hanging="360"/>
      </w:pPr>
      <w:rPr>
        <w:rFonts w:ascii="Wingdings" w:hAnsi="Wingdings" w:hint="default"/>
      </w:rPr>
    </w:lvl>
    <w:lvl w:ilvl="6" w:tplc="605055C2" w:tentative="1">
      <w:start w:val="1"/>
      <w:numFmt w:val="bullet"/>
      <w:lvlText w:val=""/>
      <w:lvlJc w:val="left"/>
      <w:pPr>
        <w:tabs>
          <w:tab w:val="num" w:pos="5040"/>
        </w:tabs>
        <w:ind w:left="5040" w:hanging="360"/>
      </w:pPr>
      <w:rPr>
        <w:rFonts w:ascii="Wingdings" w:hAnsi="Wingdings" w:hint="default"/>
      </w:rPr>
    </w:lvl>
    <w:lvl w:ilvl="7" w:tplc="724C279C" w:tentative="1">
      <w:start w:val="1"/>
      <w:numFmt w:val="bullet"/>
      <w:lvlText w:val=""/>
      <w:lvlJc w:val="left"/>
      <w:pPr>
        <w:tabs>
          <w:tab w:val="num" w:pos="5760"/>
        </w:tabs>
        <w:ind w:left="5760" w:hanging="360"/>
      </w:pPr>
      <w:rPr>
        <w:rFonts w:ascii="Wingdings" w:hAnsi="Wingdings" w:hint="default"/>
      </w:rPr>
    </w:lvl>
    <w:lvl w:ilvl="8" w:tplc="D440146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0A2423"/>
    <w:multiLevelType w:val="hybridMultilevel"/>
    <w:tmpl w:val="04AC93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1E1D98"/>
    <w:multiLevelType w:val="hybridMultilevel"/>
    <w:tmpl w:val="F7B8D5CA"/>
    <w:lvl w:ilvl="0" w:tplc="04090001">
      <w:start w:val="1"/>
      <w:numFmt w:val="bullet"/>
      <w:lvlText w:val=""/>
      <w:lvlJc w:val="left"/>
      <w:pPr>
        <w:tabs>
          <w:tab w:val="num" w:pos="720"/>
        </w:tabs>
        <w:ind w:left="720" w:hanging="360"/>
      </w:pPr>
      <w:rPr>
        <w:rFonts w:ascii="Symbol" w:hAnsi="Symbol" w:hint="default"/>
      </w:rPr>
    </w:lvl>
    <w:lvl w:ilvl="1" w:tplc="03540BB6">
      <w:start w:val="1"/>
      <w:numFmt w:val="lowerLetter"/>
      <w:lvlText w:val="%2."/>
      <w:lvlJc w:val="left"/>
      <w:pPr>
        <w:tabs>
          <w:tab w:val="num" w:pos="1440"/>
        </w:tabs>
        <w:ind w:left="1440" w:hanging="360"/>
      </w:pPr>
      <w:rPr>
        <w:rFonts w:ascii="Times New Roman" w:eastAsia="Times New Roman" w:hAnsi="Times New Roman" w:cs="Times New Roman"/>
      </w:rPr>
    </w:lvl>
    <w:lvl w:ilvl="2" w:tplc="04090003">
      <w:start w:val="1"/>
      <w:numFmt w:val="bullet"/>
      <w:lvlText w:val="o"/>
      <w:lvlJc w:val="left"/>
      <w:pPr>
        <w:tabs>
          <w:tab w:val="num" w:pos="2340"/>
        </w:tabs>
        <w:ind w:left="2340" w:hanging="360"/>
      </w:pPr>
      <w:rPr>
        <w:rFonts w:ascii="Courier New" w:hAnsi="Courier New"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8"/>
  </w:num>
  <w:num w:numId="3">
    <w:abstractNumId w:val="20"/>
  </w:num>
  <w:num w:numId="4">
    <w:abstractNumId w:val="6"/>
  </w:num>
  <w:num w:numId="5">
    <w:abstractNumId w:val="18"/>
  </w:num>
  <w:num w:numId="6">
    <w:abstractNumId w:val="17"/>
  </w:num>
  <w:num w:numId="7">
    <w:abstractNumId w:val="14"/>
  </w:num>
  <w:num w:numId="8">
    <w:abstractNumId w:val="13"/>
  </w:num>
  <w:num w:numId="9">
    <w:abstractNumId w:val="12"/>
  </w:num>
  <w:num w:numId="10">
    <w:abstractNumId w:val="9"/>
  </w:num>
  <w:num w:numId="11">
    <w:abstractNumId w:val="2"/>
  </w:num>
  <w:num w:numId="12">
    <w:abstractNumId w:val="10"/>
  </w:num>
  <w:num w:numId="13">
    <w:abstractNumId w:val="19"/>
  </w:num>
  <w:num w:numId="14">
    <w:abstractNumId w:val="5"/>
  </w:num>
  <w:num w:numId="15">
    <w:abstractNumId w:val="11"/>
  </w:num>
  <w:num w:numId="16">
    <w:abstractNumId w:val="4"/>
  </w:num>
  <w:num w:numId="17">
    <w:abstractNumId w:val="0"/>
  </w:num>
  <w:num w:numId="18">
    <w:abstractNumId w:val="3"/>
  </w:num>
  <w:num w:numId="19">
    <w:abstractNumId w:val="21"/>
  </w:num>
  <w:num w:numId="20">
    <w:abstractNumId w:val="16"/>
  </w:num>
  <w:num w:numId="21">
    <w:abstractNumId w:val="7"/>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52B"/>
    <w:rsid w:val="000B3571"/>
    <w:rsid w:val="000B7E02"/>
    <w:rsid w:val="000F461A"/>
    <w:rsid w:val="000F5069"/>
    <w:rsid w:val="000F551D"/>
    <w:rsid w:val="00114912"/>
    <w:rsid w:val="001234FF"/>
    <w:rsid w:val="00222FDE"/>
    <w:rsid w:val="002321F9"/>
    <w:rsid w:val="0032223F"/>
    <w:rsid w:val="00331DF4"/>
    <w:rsid w:val="00343764"/>
    <w:rsid w:val="003E0A77"/>
    <w:rsid w:val="004019F5"/>
    <w:rsid w:val="004316FF"/>
    <w:rsid w:val="004F54A6"/>
    <w:rsid w:val="00513AF8"/>
    <w:rsid w:val="00531A3A"/>
    <w:rsid w:val="00553640"/>
    <w:rsid w:val="00555312"/>
    <w:rsid w:val="005D1E27"/>
    <w:rsid w:val="006539EA"/>
    <w:rsid w:val="00687DF7"/>
    <w:rsid w:val="006A0677"/>
    <w:rsid w:val="006A5C48"/>
    <w:rsid w:val="006D1AFF"/>
    <w:rsid w:val="007E7E8F"/>
    <w:rsid w:val="00820F55"/>
    <w:rsid w:val="00854463"/>
    <w:rsid w:val="00886369"/>
    <w:rsid w:val="0092168F"/>
    <w:rsid w:val="009B0DDB"/>
    <w:rsid w:val="009B4404"/>
    <w:rsid w:val="00A217F9"/>
    <w:rsid w:val="00A56ACC"/>
    <w:rsid w:val="00A7226F"/>
    <w:rsid w:val="00A9753D"/>
    <w:rsid w:val="00AA4CCE"/>
    <w:rsid w:val="00B000EE"/>
    <w:rsid w:val="00B37A65"/>
    <w:rsid w:val="00B411CB"/>
    <w:rsid w:val="00B5165B"/>
    <w:rsid w:val="00BC2E5D"/>
    <w:rsid w:val="00BE2F33"/>
    <w:rsid w:val="00C05A22"/>
    <w:rsid w:val="00C10AD6"/>
    <w:rsid w:val="00C216EE"/>
    <w:rsid w:val="00C2352B"/>
    <w:rsid w:val="00C6024C"/>
    <w:rsid w:val="00CD3DEA"/>
    <w:rsid w:val="00D8514E"/>
    <w:rsid w:val="00DC125A"/>
    <w:rsid w:val="00EA3DF7"/>
    <w:rsid w:val="00F04DEC"/>
    <w:rsid w:val="00F41D51"/>
    <w:rsid w:val="00F6692D"/>
    <w:rsid w:val="00FB02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ECE8C5"/>
  <w14:defaultImageDpi w14:val="300"/>
  <w15:docId w15:val="{7194EB30-D799-EF45-A909-BEB7A8C26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52B"/>
    <w:rPr>
      <w:rFonts w:ascii="Times New Roman" w:eastAsia="MS Mincho" w:hAnsi="Times New Roman" w:cs="Times New Roman"/>
      <w:lang w:eastAsia="ja-JP"/>
    </w:rPr>
  </w:style>
  <w:style w:type="paragraph" w:styleId="Heading1">
    <w:name w:val="heading 1"/>
    <w:basedOn w:val="Normal"/>
    <w:next w:val="Normal"/>
    <w:link w:val="Heading1Char"/>
    <w:qFormat/>
    <w:rsid w:val="00C2352B"/>
    <w:pPr>
      <w:keepNext/>
      <w:numPr>
        <w:numId w:val="16"/>
      </w:numPr>
      <w:spacing w:before="240" w:after="60"/>
      <w:outlineLvl w:val="0"/>
    </w:pPr>
    <w:rPr>
      <w:rFonts w:cs="Arial"/>
      <w:bCs/>
      <w:kern w:val="32"/>
      <w:szCs w:val="32"/>
    </w:rPr>
  </w:style>
  <w:style w:type="paragraph" w:styleId="Heading2">
    <w:name w:val="heading 2"/>
    <w:basedOn w:val="Normal"/>
    <w:next w:val="Normal"/>
    <w:link w:val="Heading2Char"/>
    <w:qFormat/>
    <w:rsid w:val="00C2352B"/>
    <w:pPr>
      <w:keepNext/>
      <w:numPr>
        <w:ilvl w:val="1"/>
        <w:numId w:val="16"/>
      </w:numPr>
      <w:spacing w:before="240" w:after="60"/>
      <w:outlineLvl w:val="1"/>
    </w:pPr>
    <w:rPr>
      <w:rFonts w:cs="Arial"/>
      <w:bCs/>
      <w:iCs/>
      <w:szCs w:val="28"/>
    </w:rPr>
  </w:style>
  <w:style w:type="paragraph" w:styleId="Heading3">
    <w:name w:val="heading 3"/>
    <w:basedOn w:val="Normal"/>
    <w:next w:val="Normal"/>
    <w:link w:val="Heading3Char"/>
    <w:qFormat/>
    <w:rsid w:val="00C2352B"/>
    <w:pPr>
      <w:keepNext/>
      <w:numPr>
        <w:ilvl w:val="2"/>
        <w:numId w:val="16"/>
      </w:numPr>
      <w:spacing w:before="240" w:after="60"/>
      <w:outlineLvl w:val="2"/>
    </w:pPr>
    <w:rPr>
      <w:rFonts w:cs="Arial"/>
      <w:bCs/>
      <w:szCs w:val="26"/>
    </w:rPr>
  </w:style>
  <w:style w:type="paragraph" w:styleId="Heading4">
    <w:name w:val="heading 4"/>
    <w:basedOn w:val="Normal"/>
    <w:next w:val="Normal"/>
    <w:link w:val="Heading4Char"/>
    <w:qFormat/>
    <w:rsid w:val="00C2352B"/>
    <w:pPr>
      <w:keepNext/>
      <w:numPr>
        <w:ilvl w:val="3"/>
        <w:numId w:val="16"/>
      </w:numPr>
      <w:spacing w:before="240" w:after="60"/>
      <w:outlineLvl w:val="3"/>
    </w:pPr>
    <w:rPr>
      <w:bCs/>
      <w:szCs w:val="28"/>
    </w:rPr>
  </w:style>
  <w:style w:type="paragraph" w:styleId="Heading5">
    <w:name w:val="heading 5"/>
    <w:basedOn w:val="Normal"/>
    <w:next w:val="Normal"/>
    <w:link w:val="Heading5Char"/>
    <w:qFormat/>
    <w:rsid w:val="00C2352B"/>
    <w:pPr>
      <w:numPr>
        <w:ilvl w:val="4"/>
        <w:numId w:val="16"/>
      </w:numPr>
      <w:spacing w:before="240" w:after="60"/>
      <w:outlineLvl w:val="4"/>
    </w:pPr>
    <w:rPr>
      <w:bCs/>
      <w:iCs/>
      <w:szCs w:val="26"/>
    </w:rPr>
  </w:style>
  <w:style w:type="paragraph" w:styleId="Heading6">
    <w:name w:val="heading 6"/>
    <w:basedOn w:val="Normal"/>
    <w:next w:val="Normal"/>
    <w:link w:val="Heading6Char"/>
    <w:qFormat/>
    <w:rsid w:val="00C2352B"/>
    <w:pPr>
      <w:numPr>
        <w:ilvl w:val="5"/>
        <w:numId w:val="16"/>
      </w:numPr>
      <w:spacing w:before="240" w:after="60"/>
      <w:outlineLvl w:val="5"/>
    </w:pPr>
    <w:rPr>
      <w:bCs/>
      <w:szCs w:val="22"/>
    </w:rPr>
  </w:style>
  <w:style w:type="paragraph" w:styleId="Heading7">
    <w:name w:val="heading 7"/>
    <w:basedOn w:val="Normal"/>
    <w:next w:val="Normal"/>
    <w:link w:val="Heading7Char"/>
    <w:qFormat/>
    <w:rsid w:val="00C2352B"/>
    <w:pPr>
      <w:numPr>
        <w:ilvl w:val="6"/>
        <w:numId w:val="16"/>
      </w:numPr>
      <w:spacing w:before="240" w:after="60"/>
      <w:outlineLvl w:val="6"/>
    </w:pPr>
  </w:style>
  <w:style w:type="paragraph" w:styleId="Heading8">
    <w:name w:val="heading 8"/>
    <w:basedOn w:val="Normal"/>
    <w:next w:val="Normal"/>
    <w:link w:val="Heading8Char"/>
    <w:qFormat/>
    <w:rsid w:val="00C2352B"/>
    <w:pPr>
      <w:numPr>
        <w:ilvl w:val="7"/>
        <w:numId w:val="16"/>
      </w:numPr>
      <w:spacing w:before="240" w:after="60"/>
      <w:outlineLvl w:val="7"/>
    </w:pPr>
    <w:rPr>
      <w:i/>
      <w:iCs/>
    </w:rPr>
  </w:style>
  <w:style w:type="paragraph" w:styleId="Heading9">
    <w:name w:val="heading 9"/>
    <w:basedOn w:val="Normal"/>
    <w:next w:val="Normal"/>
    <w:link w:val="Heading9Char"/>
    <w:qFormat/>
    <w:rsid w:val="00C2352B"/>
    <w:pPr>
      <w:numPr>
        <w:ilvl w:val="8"/>
        <w:numId w:val="1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25A"/>
    <w:pPr>
      <w:tabs>
        <w:tab w:val="center" w:pos="4320"/>
        <w:tab w:val="right" w:pos="8640"/>
      </w:tabs>
    </w:pPr>
  </w:style>
  <w:style w:type="character" w:customStyle="1" w:styleId="HeaderChar">
    <w:name w:val="Header Char"/>
    <w:basedOn w:val="DefaultParagraphFont"/>
    <w:link w:val="Header"/>
    <w:uiPriority w:val="99"/>
    <w:rsid w:val="00DC125A"/>
  </w:style>
  <w:style w:type="paragraph" w:styleId="Footer">
    <w:name w:val="footer"/>
    <w:basedOn w:val="Normal"/>
    <w:link w:val="FooterChar"/>
    <w:uiPriority w:val="99"/>
    <w:unhideWhenUsed/>
    <w:rsid w:val="00DC125A"/>
    <w:pPr>
      <w:tabs>
        <w:tab w:val="center" w:pos="4320"/>
        <w:tab w:val="right" w:pos="8640"/>
      </w:tabs>
    </w:pPr>
  </w:style>
  <w:style w:type="character" w:customStyle="1" w:styleId="FooterChar">
    <w:name w:val="Footer Char"/>
    <w:basedOn w:val="DefaultParagraphFont"/>
    <w:link w:val="Footer"/>
    <w:uiPriority w:val="99"/>
    <w:rsid w:val="00DC125A"/>
  </w:style>
  <w:style w:type="paragraph" w:styleId="NoSpacing">
    <w:name w:val="No Spacing"/>
    <w:link w:val="NoSpacingChar"/>
    <w:qFormat/>
    <w:rsid w:val="00DC125A"/>
    <w:rPr>
      <w:rFonts w:ascii="PMingLiU" w:hAnsi="PMingLiU"/>
      <w:sz w:val="22"/>
      <w:szCs w:val="22"/>
    </w:rPr>
  </w:style>
  <w:style w:type="character" w:customStyle="1" w:styleId="NoSpacingChar">
    <w:name w:val="No Spacing Char"/>
    <w:basedOn w:val="DefaultParagraphFont"/>
    <w:link w:val="NoSpacing"/>
    <w:rsid w:val="00DC125A"/>
    <w:rPr>
      <w:rFonts w:ascii="PMingLiU" w:hAnsi="PMingLiU"/>
      <w:sz w:val="22"/>
      <w:szCs w:val="22"/>
    </w:rPr>
  </w:style>
  <w:style w:type="paragraph" w:styleId="BalloonText">
    <w:name w:val="Balloon Text"/>
    <w:basedOn w:val="Normal"/>
    <w:link w:val="BalloonTextChar"/>
    <w:uiPriority w:val="99"/>
    <w:semiHidden/>
    <w:unhideWhenUsed/>
    <w:rsid w:val="00C10A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0AD6"/>
    <w:rPr>
      <w:rFonts w:ascii="Lucida Grande" w:hAnsi="Lucida Grande" w:cs="Lucida Grande"/>
      <w:sz w:val="18"/>
      <w:szCs w:val="18"/>
    </w:rPr>
  </w:style>
  <w:style w:type="paragraph" w:customStyle="1" w:styleId="Pa45">
    <w:name w:val="Pa45"/>
    <w:basedOn w:val="Normal"/>
    <w:next w:val="Normal"/>
    <w:uiPriority w:val="99"/>
    <w:rsid w:val="00C10AD6"/>
    <w:pPr>
      <w:widowControl w:val="0"/>
      <w:autoSpaceDE w:val="0"/>
      <w:autoSpaceDN w:val="0"/>
      <w:adjustRightInd w:val="0"/>
      <w:spacing w:line="186" w:lineRule="atLeast"/>
    </w:pPr>
    <w:rPr>
      <w:rFonts w:ascii="Minion Pro" w:hAnsi="Minion Pro"/>
    </w:rPr>
  </w:style>
  <w:style w:type="paragraph" w:customStyle="1" w:styleId="Pa1">
    <w:name w:val="Pa1"/>
    <w:basedOn w:val="Normal"/>
    <w:next w:val="Normal"/>
    <w:uiPriority w:val="99"/>
    <w:rsid w:val="00C10AD6"/>
    <w:pPr>
      <w:widowControl w:val="0"/>
      <w:autoSpaceDE w:val="0"/>
      <w:autoSpaceDN w:val="0"/>
      <w:adjustRightInd w:val="0"/>
      <w:spacing w:line="186" w:lineRule="atLeast"/>
    </w:pPr>
    <w:rPr>
      <w:rFonts w:ascii="Minion Pro" w:hAnsi="Minion Pro"/>
    </w:rPr>
  </w:style>
  <w:style w:type="paragraph" w:styleId="ListParagraph">
    <w:name w:val="List Paragraph"/>
    <w:basedOn w:val="Normal"/>
    <w:uiPriority w:val="34"/>
    <w:qFormat/>
    <w:rsid w:val="00C10AD6"/>
    <w:pPr>
      <w:ind w:left="720"/>
      <w:contextualSpacing/>
    </w:pPr>
  </w:style>
  <w:style w:type="table" w:styleId="TableGrid">
    <w:name w:val="Table Grid"/>
    <w:basedOn w:val="TableNormal"/>
    <w:uiPriority w:val="59"/>
    <w:rsid w:val="006A06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352B"/>
    <w:rPr>
      <w:rFonts w:ascii="Times New Roman" w:eastAsia="MS Mincho" w:hAnsi="Times New Roman" w:cs="Arial"/>
      <w:bCs/>
      <w:kern w:val="32"/>
      <w:szCs w:val="32"/>
      <w:lang w:eastAsia="ja-JP"/>
    </w:rPr>
  </w:style>
  <w:style w:type="character" w:customStyle="1" w:styleId="Heading2Char">
    <w:name w:val="Heading 2 Char"/>
    <w:basedOn w:val="DefaultParagraphFont"/>
    <w:link w:val="Heading2"/>
    <w:rsid w:val="00C2352B"/>
    <w:rPr>
      <w:rFonts w:ascii="Times New Roman" w:eastAsia="MS Mincho" w:hAnsi="Times New Roman" w:cs="Arial"/>
      <w:bCs/>
      <w:iCs/>
      <w:szCs w:val="28"/>
      <w:lang w:eastAsia="ja-JP"/>
    </w:rPr>
  </w:style>
  <w:style w:type="character" w:customStyle="1" w:styleId="Heading3Char">
    <w:name w:val="Heading 3 Char"/>
    <w:basedOn w:val="DefaultParagraphFont"/>
    <w:link w:val="Heading3"/>
    <w:rsid w:val="00C2352B"/>
    <w:rPr>
      <w:rFonts w:ascii="Times New Roman" w:eastAsia="MS Mincho" w:hAnsi="Times New Roman" w:cs="Arial"/>
      <w:bCs/>
      <w:szCs w:val="26"/>
      <w:lang w:eastAsia="ja-JP"/>
    </w:rPr>
  </w:style>
  <w:style w:type="character" w:customStyle="1" w:styleId="Heading4Char">
    <w:name w:val="Heading 4 Char"/>
    <w:basedOn w:val="DefaultParagraphFont"/>
    <w:link w:val="Heading4"/>
    <w:rsid w:val="00C2352B"/>
    <w:rPr>
      <w:rFonts w:ascii="Times New Roman" w:eastAsia="MS Mincho" w:hAnsi="Times New Roman" w:cs="Times New Roman"/>
      <w:bCs/>
      <w:szCs w:val="28"/>
      <w:lang w:eastAsia="ja-JP"/>
    </w:rPr>
  </w:style>
  <w:style w:type="character" w:customStyle="1" w:styleId="Heading5Char">
    <w:name w:val="Heading 5 Char"/>
    <w:basedOn w:val="DefaultParagraphFont"/>
    <w:link w:val="Heading5"/>
    <w:rsid w:val="00C2352B"/>
    <w:rPr>
      <w:rFonts w:ascii="Times New Roman" w:eastAsia="MS Mincho" w:hAnsi="Times New Roman" w:cs="Times New Roman"/>
      <w:bCs/>
      <w:iCs/>
      <w:szCs w:val="26"/>
      <w:lang w:eastAsia="ja-JP"/>
    </w:rPr>
  </w:style>
  <w:style w:type="character" w:customStyle="1" w:styleId="Heading6Char">
    <w:name w:val="Heading 6 Char"/>
    <w:basedOn w:val="DefaultParagraphFont"/>
    <w:link w:val="Heading6"/>
    <w:rsid w:val="00C2352B"/>
    <w:rPr>
      <w:rFonts w:ascii="Times New Roman" w:eastAsia="MS Mincho" w:hAnsi="Times New Roman" w:cs="Times New Roman"/>
      <w:bCs/>
      <w:szCs w:val="22"/>
      <w:lang w:eastAsia="ja-JP"/>
    </w:rPr>
  </w:style>
  <w:style w:type="character" w:customStyle="1" w:styleId="Heading7Char">
    <w:name w:val="Heading 7 Char"/>
    <w:basedOn w:val="DefaultParagraphFont"/>
    <w:link w:val="Heading7"/>
    <w:rsid w:val="00C2352B"/>
    <w:rPr>
      <w:rFonts w:ascii="Times New Roman" w:eastAsia="MS Mincho" w:hAnsi="Times New Roman" w:cs="Times New Roman"/>
      <w:lang w:eastAsia="ja-JP"/>
    </w:rPr>
  </w:style>
  <w:style w:type="character" w:customStyle="1" w:styleId="Heading8Char">
    <w:name w:val="Heading 8 Char"/>
    <w:basedOn w:val="DefaultParagraphFont"/>
    <w:link w:val="Heading8"/>
    <w:rsid w:val="00C2352B"/>
    <w:rPr>
      <w:rFonts w:ascii="Times New Roman" w:eastAsia="MS Mincho" w:hAnsi="Times New Roman" w:cs="Times New Roman"/>
      <w:i/>
      <w:iCs/>
      <w:lang w:eastAsia="ja-JP"/>
    </w:rPr>
  </w:style>
  <w:style w:type="character" w:customStyle="1" w:styleId="Heading9Char">
    <w:name w:val="Heading 9 Char"/>
    <w:basedOn w:val="DefaultParagraphFont"/>
    <w:link w:val="Heading9"/>
    <w:rsid w:val="00C2352B"/>
    <w:rPr>
      <w:rFonts w:ascii="Arial" w:eastAsia="MS Mincho" w:hAnsi="Arial" w:cs="Arial"/>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69271">
      <w:bodyDiv w:val="1"/>
      <w:marLeft w:val="0"/>
      <w:marRight w:val="0"/>
      <w:marTop w:val="0"/>
      <w:marBottom w:val="0"/>
      <w:divBdr>
        <w:top w:val="none" w:sz="0" w:space="0" w:color="auto"/>
        <w:left w:val="none" w:sz="0" w:space="0" w:color="auto"/>
        <w:bottom w:val="none" w:sz="0" w:space="0" w:color="auto"/>
        <w:right w:val="none" w:sz="0" w:space="0" w:color="auto"/>
      </w:divBdr>
      <w:divsChild>
        <w:div w:id="2114812743">
          <w:marLeft w:val="446"/>
          <w:marRight w:val="0"/>
          <w:marTop w:val="0"/>
          <w:marBottom w:val="240"/>
          <w:divBdr>
            <w:top w:val="none" w:sz="0" w:space="0" w:color="auto"/>
            <w:left w:val="none" w:sz="0" w:space="0" w:color="auto"/>
            <w:bottom w:val="none" w:sz="0" w:space="0" w:color="auto"/>
            <w:right w:val="none" w:sz="0" w:space="0" w:color="auto"/>
          </w:divBdr>
        </w:div>
        <w:div w:id="1911960116">
          <w:marLeft w:val="446"/>
          <w:marRight w:val="0"/>
          <w:marTop w:val="0"/>
          <w:marBottom w:val="240"/>
          <w:divBdr>
            <w:top w:val="none" w:sz="0" w:space="0" w:color="auto"/>
            <w:left w:val="none" w:sz="0" w:space="0" w:color="auto"/>
            <w:bottom w:val="none" w:sz="0" w:space="0" w:color="auto"/>
            <w:right w:val="none" w:sz="0" w:space="0" w:color="auto"/>
          </w:divBdr>
        </w:div>
        <w:div w:id="1016731852">
          <w:marLeft w:val="446"/>
          <w:marRight w:val="0"/>
          <w:marTop w:val="0"/>
          <w:marBottom w:val="240"/>
          <w:divBdr>
            <w:top w:val="none" w:sz="0" w:space="0" w:color="auto"/>
            <w:left w:val="none" w:sz="0" w:space="0" w:color="auto"/>
            <w:bottom w:val="none" w:sz="0" w:space="0" w:color="auto"/>
            <w:right w:val="none" w:sz="0" w:space="0" w:color="auto"/>
          </w:divBdr>
        </w:div>
        <w:div w:id="1232734559">
          <w:marLeft w:val="446"/>
          <w:marRight w:val="0"/>
          <w:marTop w:val="0"/>
          <w:marBottom w:val="240"/>
          <w:divBdr>
            <w:top w:val="none" w:sz="0" w:space="0" w:color="auto"/>
            <w:left w:val="none" w:sz="0" w:space="0" w:color="auto"/>
            <w:bottom w:val="none" w:sz="0" w:space="0" w:color="auto"/>
            <w:right w:val="none" w:sz="0" w:space="0" w:color="auto"/>
          </w:divBdr>
        </w:div>
      </w:divsChild>
    </w:div>
    <w:div w:id="131139904">
      <w:bodyDiv w:val="1"/>
      <w:marLeft w:val="0"/>
      <w:marRight w:val="0"/>
      <w:marTop w:val="0"/>
      <w:marBottom w:val="0"/>
      <w:divBdr>
        <w:top w:val="none" w:sz="0" w:space="0" w:color="auto"/>
        <w:left w:val="none" w:sz="0" w:space="0" w:color="auto"/>
        <w:bottom w:val="none" w:sz="0" w:space="0" w:color="auto"/>
        <w:right w:val="none" w:sz="0" w:space="0" w:color="auto"/>
      </w:divBdr>
      <w:divsChild>
        <w:div w:id="89203805">
          <w:marLeft w:val="446"/>
          <w:marRight w:val="0"/>
          <w:marTop w:val="0"/>
          <w:marBottom w:val="240"/>
          <w:divBdr>
            <w:top w:val="none" w:sz="0" w:space="0" w:color="auto"/>
            <w:left w:val="none" w:sz="0" w:space="0" w:color="auto"/>
            <w:bottom w:val="none" w:sz="0" w:space="0" w:color="auto"/>
            <w:right w:val="none" w:sz="0" w:space="0" w:color="auto"/>
          </w:divBdr>
        </w:div>
        <w:div w:id="2058813806">
          <w:marLeft w:val="446"/>
          <w:marRight w:val="0"/>
          <w:marTop w:val="0"/>
          <w:marBottom w:val="240"/>
          <w:divBdr>
            <w:top w:val="none" w:sz="0" w:space="0" w:color="auto"/>
            <w:left w:val="none" w:sz="0" w:space="0" w:color="auto"/>
            <w:bottom w:val="none" w:sz="0" w:space="0" w:color="auto"/>
            <w:right w:val="none" w:sz="0" w:space="0" w:color="auto"/>
          </w:divBdr>
        </w:div>
        <w:div w:id="1900968975">
          <w:marLeft w:val="446"/>
          <w:marRight w:val="0"/>
          <w:marTop w:val="0"/>
          <w:marBottom w:val="240"/>
          <w:divBdr>
            <w:top w:val="none" w:sz="0" w:space="0" w:color="auto"/>
            <w:left w:val="none" w:sz="0" w:space="0" w:color="auto"/>
            <w:bottom w:val="none" w:sz="0" w:space="0" w:color="auto"/>
            <w:right w:val="none" w:sz="0" w:space="0" w:color="auto"/>
          </w:divBdr>
        </w:div>
      </w:divsChild>
    </w:div>
    <w:div w:id="728039822">
      <w:bodyDiv w:val="1"/>
      <w:marLeft w:val="0"/>
      <w:marRight w:val="0"/>
      <w:marTop w:val="0"/>
      <w:marBottom w:val="0"/>
      <w:divBdr>
        <w:top w:val="none" w:sz="0" w:space="0" w:color="auto"/>
        <w:left w:val="none" w:sz="0" w:space="0" w:color="auto"/>
        <w:bottom w:val="none" w:sz="0" w:space="0" w:color="auto"/>
        <w:right w:val="none" w:sz="0" w:space="0" w:color="auto"/>
      </w:divBdr>
      <w:divsChild>
        <w:div w:id="403141208">
          <w:marLeft w:val="533"/>
          <w:marRight w:val="0"/>
          <w:marTop w:val="0"/>
          <w:marBottom w:val="240"/>
          <w:divBdr>
            <w:top w:val="none" w:sz="0" w:space="0" w:color="auto"/>
            <w:left w:val="none" w:sz="0" w:space="0" w:color="auto"/>
            <w:bottom w:val="none" w:sz="0" w:space="0" w:color="auto"/>
            <w:right w:val="none" w:sz="0" w:space="0" w:color="auto"/>
          </w:divBdr>
        </w:div>
        <w:div w:id="2127574989">
          <w:marLeft w:val="533"/>
          <w:marRight w:val="0"/>
          <w:marTop w:val="0"/>
          <w:marBottom w:val="240"/>
          <w:divBdr>
            <w:top w:val="none" w:sz="0" w:space="0" w:color="auto"/>
            <w:left w:val="none" w:sz="0" w:space="0" w:color="auto"/>
            <w:bottom w:val="none" w:sz="0" w:space="0" w:color="auto"/>
            <w:right w:val="none" w:sz="0" w:space="0" w:color="auto"/>
          </w:divBdr>
        </w:div>
        <w:div w:id="2088502834">
          <w:marLeft w:val="533"/>
          <w:marRight w:val="0"/>
          <w:marTop w:val="0"/>
          <w:marBottom w:val="240"/>
          <w:divBdr>
            <w:top w:val="none" w:sz="0" w:space="0" w:color="auto"/>
            <w:left w:val="none" w:sz="0" w:space="0" w:color="auto"/>
            <w:bottom w:val="none" w:sz="0" w:space="0" w:color="auto"/>
            <w:right w:val="none" w:sz="0" w:space="0" w:color="auto"/>
          </w:divBdr>
        </w:div>
      </w:divsChild>
    </w:div>
    <w:div w:id="857043565">
      <w:bodyDiv w:val="1"/>
      <w:marLeft w:val="0"/>
      <w:marRight w:val="0"/>
      <w:marTop w:val="0"/>
      <w:marBottom w:val="0"/>
      <w:divBdr>
        <w:top w:val="none" w:sz="0" w:space="0" w:color="auto"/>
        <w:left w:val="none" w:sz="0" w:space="0" w:color="auto"/>
        <w:bottom w:val="none" w:sz="0" w:space="0" w:color="auto"/>
        <w:right w:val="none" w:sz="0" w:space="0" w:color="auto"/>
      </w:divBdr>
      <w:divsChild>
        <w:div w:id="1445543257">
          <w:marLeft w:val="446"/>
          <w:marRight w:val="0"/>
          <w:marTop w:val="0"/>
          <w:marBottom w:val="240"/>
          <w:divBdr>
            <w:top w:val="none" w:sz="0" w:space="0" w:color="auto"/>
            <w:left w:val="none" w:sz="0" w:space="0" w:color="auto"/>
            <w:bottom w:val="none" w:sz="0" w:space="0" w:color="auto"/>
            <w:right w:val="none" w:sz="0" w:space="0" w:color="auto"/>
          </w:divBdr>
        </w:div>
        <w:div w:id="1063067932">
          <w:marLeft w:val="446"/>
          <w:marRight w:val="0"/>
          <w:marTop w:val="0"/>
          <w:marBottom w:val="240"/>
          <w:divBdr>
            <w:top w:val="none" w:sz="0" w:space="0" w:color="auto"/>
            <w:left w:val="none" w:sz="0" w:space="0" w:color="auto"/>
            <w:bottom w:val="none" w:sz="0" w:space="0" w:color="auto"/>
            <w:right w:val="none" w:sz="0" w:space="0" w:color="auto"/>
          </w:divBdr>
        </w:div>
      </w:divsChild>
    </w:div>
    <w:div w:id="1392922689">
      <w:bodyDiv w:val="1"/>
      <w:marLeft w:val="0"/>
      <w:marRight w:val="0"/>
      <w:marTop w:val="0"/>
      <w:marBottom w:val="0"/>
      <w:divBdr>
        <w:top w:val="none" w:sz="0" w:space="0" w:color="auto"/>
        <w:left w:val="none" w:sz="0" w:space="0" w:color="auto"/>
        <w:bottom w:val="none" w:sz="0" w:space="0" w:color="auto"/>
        <w:right w:val="none" w:sz="0" w:space="0" w:color="auto"/>
      </w:divBdr>
      <w:divsChild>
        <w:div w:id="1400177354">
          <w:marLeft w:val="533"/>
          <w:marRight w:val="0"/>
          <w:marTop w:val="0"/>
          <w:marBottom w:val="240"/>
          <w:divBdr>
            <w:top w:val="none" w:sz="0" w:space="0" w:color="auto"/>
            <w:left w:val="none" w:sz="0" w:space="0" w:color="auto"/>
            <w:bottom w:val="none" w:sz="0" w:space="0" w:color="auto"/>
            <w:right w:val="none" w:sz="0" w:space="0" w:color="auto"/>
          </w:divBdr>
        </w:div>
        <w:div w:id="1837771017">
          <w:marLeft w:val="533"/>
          <w:marRight w:val="0"/>
          <w:marTop w:val="0"/>
          <w:marBottom w:val="240"/>
          <w:divBdr>
            <w:top w:val="none" w:sz="0" w:space="0" w:color="auto"/>
            <w:left w:val="none" w:sz="0" w:space="0" w:color="auto"/>
            <w:bottom w:val="none" w:sz="0" w:space="0" w:color="auto"/>
            <w:right w:val="none" w:sz="0" w:space="0" w:color="auto"/>
          </w:divBdr>
        </w:div>
      </w:divsChild>
    </w:div>
    <w:div w:id="1429034110">
      <w:bodyDiv w:val="1"/>
      <w:marLeft w:val="0"/>
      <w:marRight w:val="0"/>
      <w:marTop w:val="0"/>
      <w:marBottom w:val="0"/>
      <w:divBdr>
        <w:top w:val="none" w:sz="0" w:space="0" w:color="auto"/>
        <w:left w:val="none" w:sz="0" w:space="0" w:color="auto"/>
        <w:bottom w:val="none" w:sz="0" w:space="0" w:color="auto"/>
        <w:right w:val="none" w:sz="0" w:space="0" w:color="auto"/>
      </w:divBdr>
      <w:divsChild>
        <w:div w:id="862092314">
          <w:marLeft w:val="446"/>
          <w:marRight w:val="0"/>
          <w:marTop w:val="0"/>
          <w:marBottom w:val="360"/>
          <w:divBdr>
            <w:top w:val="none" w:sz="0" w:space="0" w:color="auto"/>
            <w:left w:val="none" w:sz="0" w:space="0" w:color="auto"/>
            <w:bottom w:val="none" w:sz="0" w:space="0" w:color="auto"/>
            <w:right w:val="none" w:sz="0" w:space="0" w:color="auto"/>
          </w:divBdr>
        </w:div>
        <w:div w:id="1016686571">
          <w:marLeft w:val="446"/>
          <w:marRight w:val="0"/>
          <w:marTop w:val="0"/>
          <w:marBottom w:val="360"/>
          <w:divBdr>
            <w:top w:val="none" w:sz="0" w:space="0" w:color="auto"/>
            <w:left w:val="none" w:sz="0" w:space="0" w:color="auto"/>
            <w:bottom w:val="none" w:sz="0" w:space="0" w:color="auto"/>
            <w:right w:val="none" w:sz="0" w:space="0" w:color="auto"/>
          </w:divBdr>
        </w:div>
      </w:divsChild>
    </w:div>
    <w:div w:id="1450662094">
      <w:bodyDiv w:val="1"/>
      <w:marLeft w:val="0"/>
      <w:marRight w:val="0"/>
      <w:marTop w:val="0"/>
      <w:marBottom w:val="0"/>
      <w:divBdr>
        <w:top w:val="none" w:sz="0" w:space="0" w:color="auto"/>
        <w:left w:val="none" w:sz="0" w:space="0" w:color="auto"/>
        <w:bottom w:val="none" w:sz="0" w:space="0" w:color="auto"/>
        <w:right w:val="none" w:sz="0" w:space="0" w:color="auto"/>
      </w:divBdr>
      <w:divsChild>
        <w:div w:id="1644310241">
          <w:marLeft w:val="533"/>
          <w:marRight w:val="0"/>
          <w:marTop w:val="0"/>
          <w:marBottom w:val="240"/>
          <w:divBdr>
            <w:top w:val="none" w:sz="0" w:space="0" w:color="auto"/>
            <w:left w:val="none" w:sz="0" w:space="0" w:color="auto"/>
            <w:bottom w:val="none" w:sz="0" w:space="0" w:color="auto"/>
            <w:right w:val="none" w:sz="0" w:space="0" w:color="auto"/>
          </w:divBdr>
        </w:div>
        <w:div w:id="54354413">
          <w:marLeft w:val="533"/>
          <w:marRight w:val="0"/>
          <w:marTop w:val="0"/>
          <w:marBottom w:val="240"/>
          <w:divBdr>
            <w:top w:val="none" w:sz="0" w:space="0" w:color="auto"/>
            <w:left w:val="none" w:sz="0" w:space="0" w:color="auto"/>
            <w:bottom w:val="none" w:sz="0" w:space="0" w:color="auto"/>
            <w:right w:val="none" w:sz="0" w:space="0" w:color="auto"/>
          </w:divBdr>
        </w:div>
      </w:divsChild>
    </w:div>
    <w:div w:id="1569999261">
      <w:bodyDiv w:val="1"/>
      <w:marLeft w:val="0"/>
      <w:marRight w:val="0"/>
      <w:marTop w:val="0"/>
      <w:marBottom w:val="0"/>
      <w:divBdr>
        <w:top w:val="none" w:sz="0" w:space="0" w:color="auto"/>
        <w:left w:val="none" w:sz="0" w:space="0" w:color="auto"/>
        <w:bottom w:val="none" w:sz="0" w:space="0" w:color="auto"/>
        <w:right w:val="none" w:sz="0" w:space="0" w:color="auto"/>
      </w:divBdr>
      <w:divsChild>
        <w:div w:id="2099326893">
          <w:marLeft w:val="533"/>
          <w:marRight w:val="0"/>
          <w:marTop w:val="0"/>
          <w:marBottom w:val="240"/>
          <w:divBdr>
            <w:top w:val="none" w:sz="0" w:space="0" w:color="auto"/>
            <w:left w:val="none" w:sz="0" w:space="0" w:color="auto"/>
            <w:bottom w:val="none" w:sz="0" w:space="0" w:color="auto"/>
            <w:right w:val="none" w:sz="0" w:space="0" w:color="auto"/>
          </w:divBdr>
        </w:div>
        <w:div w:id="66344919">
          <w:marLeft w:val="533"/>
          <w:marRight w:val="0"/>
          <w:marTop w:val="0"/>
          <w:marBottom w:val="240"/>
          <w:divBdr>
            <w:top w:val="none" w:sz="0" w:space="0" w:color="auto"/>
            <w:left w:val="none" w:sz="0" w:space="0" w:color="auto"/>
            <w:bottom w:val="none" w:sz="0" w:space="0" w:color="auto"/>
            <w:right w:val="none" w:sz="0" w:space="0" w:color="auto"/>
          </w:divBdr>
        </w:div>
        <w:div w:id="2088383621">
          <w:marLeft w:val="533"/>
          <w:marRight w:val="0"/>
          <w:marTop w:val="0"/>
          <w:marBottom w:val="240"/>
          <w:divBdr>
            <w:top w:val="none" w:sz="0" w:space="0" w:color="auto"/>
            <w:left w:val="none" w:sz="0" w:space="0" w:color="auto"/>
            <w:bottom w:val="none" w:sz="0" w:space="0" w:color="auto"/>
            <w:right w:val="none" w:sz="0" w:space="0" w:color="auto"/>
          </w:divBdr>
        </w:div>
        <w:div w:id="1103913883">
          <w:marLeft w:val="533"/>
          <w:marRight w:val="0"/>
          <w:marTop w:val="0"/>
          <w:marBottom w:val="240"/>
          <w:divBdr>
            <w:top w:val="none" w:sz="0" w:space="0" w:color="auto"/>
            <w:left w:val="none" w:sz="0" w:space="0" w:color="auto"/>
            <w:bottom w:val="none" w:sz="0" w:space="0" w:color="auto"/>
            <w:right w:val="none" w:sz="0" w:space="0" w:color="auto"/>
          </w:divBdr>
        </w:div>
      </w:divsChild>
    </w:div>
    <w:div w:id="1713458559">
      <w:bodyDiv w:val="1"/>
      <w:marLeft w:val="0"/>
      <w:marRight w:val="0"/>
      <w:marTop w:val="0"/>
      <w:marBottom w:val="0"/>
      <w:divBdr>
        <w:top w:val="none" w:sz="0" w:space="0" w:color="auto"/>
        <w:left w:val="none" w:sz="0" w:space="0" w:color="auto"/>
        <w:bottom w:val="none" w:sz="0" w:space="0" w:color="auto"/>
        <w:right w:val="none" w:sz="0" w:space="0" w:color="auto"/>
      </w:divBdr>
      <w:divsChild>
        <w:div w:id="240679180">
          <w:marLeft w:val="533"/>
          <w:marRight w:val="0"/>
          <w:marTop w:val="0"/>
          <w:marBottom w:val="240"/>
          <w:divBdr>
            <w:top w:val="none" w:sz="0" w:space="0" w:color="auto"/>
            <w:left w:val="none" w:sz="0" w:space="0" w:color="auto"/>
            <w:bottom w:val="none" w:sz="0" w:space="0" w:color="auto"/>
            <w:right w:val="none" w:sz="0" w:space="0" w:color="auto"/>
          </w:divBdr>
        </w:div>
        <w:div w:id="1388459406">
          <w:marLeft w:val="533"/>
          <w:marRight w:val="0"/>
          <w:marTop w:val="0"/>
          <w:marBottom w:val="240"/>
          <w:divBdr>
            <w:top w:val="none" w:sz="0" w:space="0" w:color="auto"/>
            <w:left w:val="none" w:sz="0" w:space="0" w:color="auto"/>
            <w:bottom w:val="none" w:sz="0" w:space="0" w:color="auto"/>
            <w:right w:val="none" w:sz="0" w:space="0" w:color="auto"/>
          </w:divBdr>
        </w:div>
        <w:div w:id="897785901">
          <w:marLeft w:val="533"/>
          <w:marRight w:val="0"/>
          <w:marTop w:val="0"/>
          <w:marBottom w:val="240"/>
          <w:divBdr>
            <w:top w:val="none" w:sz="0" w:space="0" w:color="auto"/>
            <w:left w:val="none" w:sz="0" w:space="0" w:color="auto"/>
            <w:bottom w:val="none" w:sz="0" w:space="0" w:color="auto"/>
            <w:right w:val="none" w:sz="0" w:space="0" w:color="auto"/>
          </w:divBdr>
        </w:div>
        <w:div w:id="730035478">
          <w:marLeft w:val="533"/>
          <w:marRight w:val="0"/>
          <w:marTop w:val="0"/>
          <w:marBottom w:val="24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DaleAnne:Library:Application%20Support:Microsoft:Office:User%20Templates:My%20Templates:BUSML42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9D466A81791DF469B1AFC720E47C63C"/>
        <w:category>
          <w:name w:val="General"/>
          <w:gallery w:val="placeholder"/>
        </w:category>
        <w:types>
          <w:type w:val="bbPlcHdr"/>
        </w:types>
        <w:behaviors>
          <w:behavior w:val="content"/>
        </w:behaviors>
        <w:guid w:val="{0388ED85-C6D7-AD4D-BABF-A2A38B7DEFC8}"/>
      </w:docPartPr>
      <w:docPartBody>
        <w:p w:rsidR="00F324F7" w:rsidRDefault="00DD26D7">
          <w:pPr>
            <w:pStyle w:val="69D466A81791DF469B1AFC720E47C63C"/>
          </w:pPr>
          <w:r>
            <w:rPr>
              <w:rFonts w:asciiTheme="majorHAnsi" w:eastAsiaTheme="majorEastAsia" w:hAnsiTheme="majorHAnsi" w:cstheme="majorBidi"/>
              <w:color w:val="4472C4"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mbria (Theme Body)">
    <w:altName w:val="Times New Roman"/>
    <w:panose1 w:val="020B0604020202020204"/>
    <w:charset w:val="00"/>
    <w:family w:val="auto"/>
    <w:pitch w:val="variable"/>
    <w:sig w:usb0="E00002FF" w:usb1="40000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Lucida Grande">
    <w:panose1 w:val="020B0600040502020204"/>
    <w:charset w:val="00"/>
    <w:family w:val="swiss"/>
    <w:pitch w:val="variable"/>
    <w:sig w:usb0="E1000AEF" w:usb1="5000A1FF" w:usb2="00000000" w:usb3="00000000" w:csb0="000001BF" w:csb1="00000000"/>
  </w:font>
  <w:font w:name="Minion Pro">
    <w:panose1 w:val="02040503050306020203"/>
    <w:charset w:val="00"/>
    <w:family w:val="roman"/>
    <w:pitch w:val="variable"/>
    <w:sig w:usb0="60000287" w:usb1="00000001" w:usb2="00000000" w:usb3="00000000" w:csb0="000001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panose1 w:val="02020400000000000000"/>
    <w:charset w:val="80"/>
    <w:family w:val="roman"/>
    <w:notTrueType/>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24F7"/>
    <w:rsid w:val="00DD26D7"/>
    <w:rsid w:val="00F324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466A81791DF469B1AFC720E47C63C">
    <w:name w:val="69D466A81791DF469B1AFC720E47C6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93B5A-B347-EE40-9747-BE564CFA6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Macintosh%20HD:Users:DaleAnne:Library:Application%20Support:Microsoft:Office:User%20Templates:My%20Templates:BUSML4220.dotx</Template>
  <TotalTime>1</TotalTime>
  <Pages>2</Pages>
  <Words>480</Words>
  <Characters>2739</Characters>
  <Application>Microsoft Office Word</Application>
  <DocSecurity>0</DocSecurity>
  <Lines>22</Lines>
  <Paragraphs>6</Paragraphs>
  <ScaleCrop>false</ScaleCrop>
  <Company>The Ohio State University</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BUSML4223</dc:title>
  <dc:subject/>
  <dc:creator>Dale Anne Davidson</dc:creator>
  <cp:keywords/>
  <dc:description/>
  <cp:lastModifiedBy>Davidson, Dale Anne</cp:lastModifiedBy>
  <cp:revision>2</cp:revision>
  <cp:lastPrinted>2018-10-16T15:53:00Z</cp:lastPrinted>
  <dcterms:created xsi:type="dcterms:W3CDTF">2018-10-16T15:53:00Z</dcterms:created>
  <dcterms:modified xsi:type="dcterms:W3CDTF">2018-10-16T15:53:00Z</dcterms:modified>
</cp:coreProperties>
</file>